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E832" w14:textId="2E47F618" w:rsidR="001639A7" w:rsidRPr="00DF2145" w:rsidRDefault="001639A7" w:rsidP="00DF2145">
      <w:pPr>
        <w:ind w:left="360"/>
        <w:jc w:val="center"/>
        <w:outlineLvl w:val="0"/>
        <w:rPr>
          <w:rFonts w:ascii="Arial" w:hAnsi="Arial" w:cs="Arial"/>
          <w:b/>
          <w:sz w:val="36"/>
          <w:szCs w:val="44"/>
        </w:rPr>
      </w:pPr>
      <w:r w:rsidRPr="00DF2145">
        <w:rPr>
          <w:rFonts w:ascii="Arial" w:hAnsi="Arial" w:cs="Arial"/>
          <w:b/>
          <w:sz w:val="36"/>
          <w:szCs w:val="44"/>
        </w:rPr>
        <w:t xml:space="preserve">CASSANDRA L. </w:t>
      </w:r>
      <w:r w:rsidR="005666F2" w:rsidRPr="00DF2145">
        <w:rPr>
          <w:rFonts w:ascii="Arial" w:hAnsi="Arial" w:cs="Arial"/>
          <w:b/>
          <w:sz w:val="36"/>
          <w:szCs w:val="44"/>
        </w:rPr>
        <w:t>BONESS</w:t>
      </w:r>
    </w:p>
    <w:p w14:paraId="2B26B2B3" w14:textId="78CF2C39" w:rsidR="002A1D45" w:rsidRPr="003D2D2A" w:rsidRDefault="00473F1C" w:rsidP="00CB42FC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2650 Yale Blvd SE</w:t>
      </w:r>
    </w:p>
    <w:p w14:paraId="06A247E2" w14:textId="13D6249F" w:rsidR="002A1D45" w:rsidRPr="003D2D2A" w:rsidRDefault="00930C9D" w:rsidP="00CB42FC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Albuquerque</w:t>
      </w:r>
      <w:r w:rsidR="007F4349" w:rsidRPr="003D2D2A">
        <w:rPr>
          <w:rFonts w:ascii="Arial" w:hAnsi="Arial" w:cs="Arial"/>
          <w:szCs w:val="24"/>
        </w:rPr>
        <w:t xml:space="preserve">, </w:t>
      </w:r>
      <w:r w:rsidR="00473F1C">
        <w:rPr>
          <w:rFonts w:ascii="Arial" w:hAnsi="Arial" w:cs="Arial"/>
          <w:szCs w:val="24"/>
        </w:rPr>
        <w:t>New Mexico</w:t>
      </w:r>
      <w:r w:rsidR="007F4349" w:rsidRPr="003D2D2A">
        <w:rPr>
          <w:rFonts w:ascii="Arial" w:hAnsi="Arial" w:cs="Arial"/>
          <w:szCs w:val="24"/>
        </w:rPr>
        <w:t xml:space="preserve"> </w:t>
      </w:r>
      <w:r w:rsidR="00473F1C">
        <w:rPr>
          <w:rFonts w:ascii="Arial" w:hAnsi="Arial" w:cs="Arial"/>
          <w:szCs w:val="24"/>
        </w:rPr>
        <w:t>87106</w:t>
      </w:r>
    </w:p>
    <w:p w14:paraId="1AAC6E30" w14:textId="7841670F" w:rsidR="001639A7" w:rsidRPr="003D2D2A" w:rsidRDefault="001639A7" w:rsidP="00CB42FC">
      <w:pPr>
        <w:spacing w:after="0" w:line="240" w:lineRule="auto"/>
        <w:jc w:val="center"/>
        <w:outlineLvl w:val="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(480) 324-6475</w:t>
      </w:r>
    </w:p>
    <w:p w14:paraId="640BED0B" w14:textId="4EA35E75" w:rsidR="001639A7" w:rsidRPr="00473F1C" w:rsidRDefault="00473F1C" w:rsidP="00CB42FC">
      <w:pPr>
        <w:spacing w:after="0" w:line="240" w:lineRule="auto"/>
        <w:jc w:val="center"/>
        <w:outlineLvl w:val="0"/>
        <w:rPr>
          <w:rStyle w:val="Hyperlink"/>
          <w:rFonts w:ascii="Arial" w:hAnsi="Arial" w:cs="Arial"/>
          <w:color w:val="404040" w:themeColor="text1" w:themeTint="BF"/>
          <w:szCs w:val="24"/>
          <w:u w:val="none"/>
        </w:rPr>
      </w:pPr>
      <w:hyperlink r:id="rId8" w:history="1">
        <w:r w:rsidRPr="00473F1C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cboness@unm.edu</w:t>
        </w:r>
      </w:hyperlink>
    </w:p>
    <w:p w14:paraId="05CD899A" w14:textId="2EF3348D" w:rsidR="00AC2E12" w:rsidRPr="00524AF1" w:rsidRDefault="00AC2E12" w:rsidP="002B44F3">
      <w:pPr>
        <w:spacing w:after="0" w:line="240" w:lineRule="auto"/>
        <w:jc w:val="center"/>
        <w:outlineLvl w:val="0"/>
        <w:rPr>
          <w:rStyle w:val="Hyperlink"/>
          <w:color w:val="404040" w:themeColor="text1" w:themeTint="BF"/>
          <w:u w:val="none"/>
        </w:rPr>
      </w:pPr>
      <w:hyperlink r:id="rId9" w:history="1">
        <w:r w:rsidRPr="00524AF1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www.</w:t>
        </w:r>
        <w:r w:rsidR="00524AF1" w:rsidRPr="00524AF1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bal.unm</w:t>
        </w:r>
        <w:r w:rsidRPr="00524AF1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.</w:t>
        </w:r>
        <w:r w:rsidR="00524AF1" w:rsidRPr="00524AF1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edu</w:t>
        </w:r>
      </w:hyperlink>
    </w:p>
    <w:p w14:paraId="4434C96D" w14:textId="77777777" w:rsidR="006A3515" w:rsidRDefault="006A3515" w:rsidP="0064090C">
      <w:pPr>
        <w:spacing w:after="0" w:line="240" w:lineRule="auto"/>
        <w:outlineLvl w:val="0"/>
        <w:rPr>
          <w:rFonts w:ascii="Arial" w:hAnsi="Arial" w:cs="Arial"/>
          <w:szCs w:val="24"/>
        </w:rPr>
      </w:pPr>
    </w:p>
    <w:p w14:paraId="0C32719A" w14:textId="47802F3B" w:rsidR="0064090C" w:rsidRPr="003D2D2A" w:rsidRDefault="0064090C" w:rsidP="0064090C">
      <w:pPr>
        <w:spacing w:after="0" w:line="240" w:lineRule="auto"/>
        <w:outlineLvl w:val="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>ACADEMIC APPOINTMENTS</w:t>
      </w:r>
      <w:r>
        <w:rPr>
          <w:rFonts w:ascii="Arial" w:hAnsi="Arial" w:cs="Arial"/>
          <w:b/>
          <w:szCs w:val="24"/>
          <w:u w:val="single"/>
        </w:rPr>
        <w:t>_________________________________________________________</w:t>
      </w:r>
    </w:p>
    <w:p w14:paraId="063CE1E9" w14:textId="77777777" w:rsidR="0064090C" w:rsidRPr="003D2D2A" w:rsidRDefault="0064090C" w:rsidP="0064090C">
      <w:pPr>
        <w:spacing w:after="0" w:line="240" w:lineRule="auto"/>
        <w:rPr>
          <w:rFonts w:ascii="Arial" w:hAnsi="Arial" w:cs="Arial"/>
          <w:b/>
          <w:szCs w:val="24"/>
        </w:rPr>
      </w:pPr>
    </w:p>
    <w:p w14:paraId="5A5F6EBB" w14:textId="2ABA2626" w:rsidR="00EE0CBC" w:rsidRDefault="00EE0CBC" w:rsidP="00EE0CBC">
      <w:pPr>
        <w:spacing w:after="0" w:line="240" w:lineRule="auto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2024</w:t>
      </w:r>
      <w:r w:rsidRPr="003D2D2A">
        <w:rPr>
          <w:rFonts w:ascii="Arial" w:hAnsi="Arial" w:cs="Arial"/>
          <w:szCs w:val="24"/>
        </w:rPr>
        <w:t>–Present</w:t>
      </w:r>
      <w:r w:rsidRPr="003D2D2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Assistant Professor</w:t>
      </w:r>
    </w:p>
    <w:p w14:paraId="1A27D8EC" w14:textId="77777777" w:rsidR="00EE0CBC" w:rsidRDefault="00EE0CBC" w:rsidP="00EE0CBC">
      <w:pPr>
        <w:spacing w:after="0" w:line="240" w:lineRule="auto"/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Cs/>
          <w:szCs w:val="24"/>
        </w:rPr>
        <w:t>University of New Mexico</w:t>
      </w:r>
    </w:p>
    <w:p w14:paraId="3C35F2BE" w14:textId="40E71D55" w:rsidR="00EE0CBC" w:rsidRDefault="00EE0CBC" w:rsidP="00351C3D">
      <w:pPr>
        <w:spacing w:after="0" w:line="240" w:lineRule="auto"/>
        <w:ind w:left="2160" w:hanging="2160"/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  <w:t>Department of Psychology</w:t>
      </w:r>
      <w:r w:rsidR="00657C75">
        <w:rPr>
          <w:rFonts w:ascii="Arial" w:hAnsi="Arial" w:cs="Arial"/>
          <w:bCs/>
          <w:szCs w:val="24"/>
        </w:rPr>
        <w:t xml:space="preserve"> (</w:t>
      </w:r>
      <w:r w:rsidR="00657C75" w:rsidRPr="00351C3D">
        <w:rPr>
          <w:rFonts w:ascii="Arial" w:hAnsi="Arial" w:cs="Arial"/>
          <w:bCs/>
          <w:i/>
          <w:iCs/>
          <w:szCs w:val="24"/>
        </w:rPr>
        <w:t>Areas</w:t>
      </w:r>
      <w:r w:rsidR="00657C75">
        <w:rPr>
          <w:rFonts w:ascii="Arial" w:hAnsi="Arial" w:cs="Arial"/>
          <w:bCs/>
          <w:szCs w:val="24"/>
        </w:rPr>
        <w:t>: Clinical Psychology</w:t>
      </w:r>
      <w:r w:rsidR="00351C3D">
        <w:rPr>
          <w:rFonts w:ascii="Arial" w:hAnsi="Arial" w:cs="Arial"/>
          <w:bCs/>
          <w:szCs w:val="24"/>
        </w:rPr>
        <w:t xml:space="preserve"> [primary]</w:t>
      </w:r>
      <w:r w:rsidR="00657C75">
        <w:rPr>
          <w:rFonts w:ascii="Arial" w:hAnsi="Arial" w:cs="Arial"/>
          <w:bCs/>
          <w:szCs w:val="24"/>
        </w:rPr>
        <w:t xml:space="preserve">, </w:t>
      </w:r>
      <w:r w:rsidR="00B95957">
        <w:rPr>
          <w:rFonts w:ascii="Arial" w:hAnsi="Arial" w:cs="Arial"/>
          <w:bCs/>
          <w:szCs w:val="24"/>
        </w:rPr>
        <w:t xml:space="preserve">Diversity and Health </w:t>
      </w:r>
      <w:r w:rsidR="00351C3D">
        <w:rPr>
          <w:rFonts w:ascii="Arial" w:hAnsi="Arial" w:cs="Arial"/>
          <w:bCs/>
          <w:szCs w:val="24"/>
        </w:rPr>
        <w:t>Data Science Across the Lifespan [secondary])</w:t>
      </w:r>
      <w:r>
        <w:rPr>
          <w:rFonts w:ascii="Arial" w:hAnsi="Arial" w:cs="Arial"/>
          <w:bCs/>
          <w:szCs w:val="24"/>
        </w:rPr>
        <w:t xml:space="preserve"> &amp; Center on Alcohol, Substance use, And Addictions  </w:t>
      </w:r>
    </w:p>
    <w:p w14:paraId="6AB26F29" w14:textId="77777777" w:rsidR="00EE0CBC" w:rsidRDefault="00EE0CBC" w:rsidP="0064090C">
      <w:pPr>
        <w:spacing w:after="0" w:line="240" w:lineRule="auto"/>
        <w:outlineLvl w:val="0"/>
        <w:rPr>
          <w:rFonts w:ascii="Arial" w:hAnsi="Arial" w:cs="Arial"/>
          <w:szCs w:val="24"/>
        </w:rPr>
      </w:pPr>
    </w:p>
    <w:p w14:paraId="7083D294" w14:textId="56E85964" w:rsidR="0064090C" w:rsidRDefault="0064090C" w:rsidP="0064090C">
      <w:pPr>
        <w:spacing w:after="0" w:line="240" w:lineRule="auto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2021</w:t>
      </w:r>
      <w:r w:rsidRPr="003D2D2A">
        <w:rPr>
          <w:rFonts w:ascii="Arial" w:hAnsi="Arial" w:cs="Arial"/>
          <w:szCs w:val="24"/>
        </w:rPr>
        <w:t>–</w:t>
      </w:r>
      <w:r w:rsidR="00EE0CBC">
        <w:rPr>
          <w:rFonts w:ascii="Arial" w:hAnsi="Arial" w:cs="Arial"/>
          <w:szCs w:val="24"/>
        </w:rPr>
        <w:t>2024</w:t>
      </w:r>
      <w:r w:rsidRPr="003D2D2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Research Assistant Professor</w:t>
      </w:r>
    </w:p>
    <w:p w14:paraId="137DD0C6" w14:textId="06C277CE" w:rsidR="0064090C" w:rsidRDefault="0064090C" w:rsidP="0064090C">
      <w:pPr>
        <w:spacing w:after="0" w:line="240" w:lineRule="auto"/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Cs/>
          <w:szCs w:val="24"/>
        </w:rPr>
        <w:t>University of New Mexico</w:t>
      </w:r>
    </w:p>
    <w:p w14:paraId="6D7ABF39" w14:textId="5194F19C" w:rsidR="0064090C" w:rsidRDefault="0064090C" w:rsidP="0064090C">
      <w:pPr>
        <w:spacing w:after="0" w:line="240" w:lineRule="auto"/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 xml:space="preserve">Center on Alcohol, Substance </w:t>
      </w:r>
      <w:r w:rsidR="000B57F6">
        <w:rPr>
          <w:rFonts w:ascii="Arial" w:hAnsi="Arial" w:cs="Arial"/>
          <w:bCs/>
          <w:szCs w:val="24"/>
        </w:rPr>
        <w:t>u</w:t>
      </w:r>
      <w:r>
        <w:rPr>
          <w:rFonts w:ascii="Arial" w:hAnsi="Arial" w:cs="Arial"/>
          <w:bCs/>
          <w:szCs w:val="24"/>
        </w:rPr>
        <w:t xml:space="preserve">se, </w:t>
      </w:r>
      <w:r w:rsidR="000B57F6">
        <w:rPr>
          <w:rFonts w:ascii="Arial" w:hAnsi="Arial" w:cs="Arial"/>
          <w:bCs/>
          <w:szCs w:val="24"/>
        </w:rPr>
        <w:t>A</w:t>
      </w:r>
      <w:r>
        <w:rPr>
          <w:rFonts w:ascii="Arial" w:hAnsi="Arial" w:cs="Arial"/>
          <w:bCs/>
          <w:szCs w:val="24"/>
        </w:rPr>
        <w:t>nd Addiction</w:t>
      </w:r>
      <w:r w:rsidR="000B57F6">
        <w:rPr>
          <w:rFonts w:ascii="Arial" w:hAnsi="Arial" w:cs="Arial"/>
          <w:bCs/>
          <w:szCs w:val="24"/>
        </w:rPr>
        <w:t>s</w:t>
      </w:r>
      <w:r>
        <w:rPr>
          <w:rFonts w:ascii="Arial" w:hAnsi="Arial" w:cs="Arial"/>
          <w:bCs/>
          <w:szCs w:val="24"/>
        </w:rPr>
        <w:t xml:space="preserve"> </w:t>
      </w:r>
    </w:p>
    <w:p w14:paraId="5A05BC45" w14:textId="642443DD" w:rsidR="00375940" w:rsidRDefault="00375940" w:rsidP="0064090C">
      <w:pPr>
        <w:spacing w:after="0" w:line="240" w:lineRule="auto"/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="00EE0CBC">
        <w:rPr>
          <w:rFonts w:ascii="Arial" w:hAnsi="Arial" w:cs="Arial"/>
          <w:bCs/>
          <w:szCs w:val="24"/>
        </w:rPr>
        <w:t xml:space="preserve">Appointment in the </w:t>
      </w:r>
      <w:r>
        <w:rPr>
          <w:rFonts w:ascii="Arial" w:hAnsi="Arial" w:cs="Arial"/>
          <w:bCs/>
          <w:szCs w:val="24"/>
        </w:rPr>
        <w:t>Department of Psychology</w:t>
      </w:r>
    </w:p>
    <w:p w14:paraId="6BC357C6" w14:textId="400B2F01" w:rsidR="00C51832" w:rsidRDefault="00C51832" w:rsidP="0064090C">
      <w:pPr>
        <w:spacing w:after="0" w:line="240" w:lineRule="auto"/>
        <w:outlineLvl w:val="0"/>
        <w:rPr>
          <w:rFonts w:ascii="Arial" w:hAnsi="Arial" w:cs="Arial"/>
          <w:bCs/>
          <w:szCs w:val="24"/>
        </w:rPr>
      </w:pPr>
    </w:p>
    <w:p w14:paraId="08171EBF" w14:textId="5621777F" w:rsidR="00C51832" w:rsidRDefault="00C51832" w:rsidP="0064090C">
      <w:pPr>
        <w:spacing w:after="0" w:line="240" w:lineRule="auto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2022</w:t>
      </w:r>
      <w:r w:rsidRPr="003D2D2A">
        <w:rPr>
          <w:rFonts w:ascii="Arial" w:hAnsi="Arial" w:cs="Arial"/>
          <w:szCs w:val="24"/>
        </w:rPr>
        <w:t>–Present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51832">
        <w:rPr>
          <w:rFonts w:ascii="Arial" w:hAnsi="Arial" w:cs="Arial"/>
          <w:b/>
          <w:bCs/>
          <w:szCs w:val="24"/>
        </w:rPr>
        <w:t>Co-Medical Director</w:t>
      </w:r>
    </w:p>
    <w:p w14:paraId="5CF21A34" w14:textId="1166A2D4" w:rsidR="00C51832" w:rsidRDefault="00C51832" w:rsidP="0064090C">
      <w:pPr>
        <w:spacing w:after="0" w:line="240" w:lineRule="auto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New Mexico Alcohol Use &amp; Mental Health ECHO</w:t>
      </w:r>
      <w:r w:rsidR="004771AA">
        <w:rPr>
          <w:rFonts w:ascii="Arial" w:hAnsi="Arial" w:cs="Arial"/>
          <w:szCs w:val="24"/>
        </w:rPr>
        <w:t xml:space="preserve"> Program</w:t>
      </w:r>
    </w:p>
    <w:p w14:paraId="7247873A" w14:textId="2F5698A3" w:rsidR="00C51832" w:rsidRPr="0064090C" w:rsidRDefault="00C51832" w:rsidP="0064090C">
      <w:pPr>
        <w:spacing w:after="0" w:line="240" w:lineRule="auto"/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University of New Mexico</w:t>
      </w:r>
    </w:p>
    <w:p w14:paraId="71FE2634" w14:textId="1A2C53AD" w:rsidR="0064090C" w:rsidRDefault="0064090C" w:rsidP="0064090C">
      <w:pPr>
        <w:spacing w:after="0" w:line="240" w:lineRule="auto"/>
        <w:outlineLvl w:val="0"/>
        <w:rPr>
          <w:rFonts w:ascii="Arial" w:hAnsi="Arial" w:cs="Arial"/>
          <w:szCs w:val="24"/>
        </w:rPr>
      </w:pPr>
    </w:p>
    <w:p w14:paraId="3192C740" w14:textId="77777777" w:rsidR="00545FC2" w:rsidRPr="003D2D2A" w:rsidRDefault="00545FC2" w:rsidP="0064090C">
      <w:pPr>
        <w:spacing w:after="0" w:line="240" w:lineRule="auto"/>
        <w:outlineLvl w:val="0"/>
        <w:rPr>
          <w:rFonts w:ascii="Arial" w:hAnsi="Arial" w:cs="Arial"/>
          <w:szCs w:val="24"/>
        </w:rPr>
      </w:pPr>
    </w:p>
    <w:p w14:paraId="3891B562" w14:textId="025D7A5C" w:rsidR="001639A7" w:rsidRPr="003D2D2A" w:rsidRDefault="001639A7" w:rsidP="00AC2E12">
      <w:pPr>
        <w:spacing w:after="0" w:line="240" w:lineRule="auto"/>
        <w:outlineLvl w:val="0"/>
        <w:rPr>
          <w:rFonts w:ascii="Arial" w:hAnsi="Arial" w:cs="Arial"/>
          <w:b/>
          <w:szCs w:val="24"/>
          <w:u w:val="single"/>
        </w:rPr>
      </w:pPr>
      <w:r w:rsidRPr="002B44F3">
        <w:rPr>
          <w:rFonts w:ascii="Arial" w:hAnsi="Arial" w:cs="Arial"/>
          <w:b/>
          <w:szCs w:val="24"/>
        </w:rPr>
        <w:t>EDUCATION</w:t>
      </w:r>
      <w:r w:rsidR="002B44F3">
        <w:rPr>
          <w:rFonts w:ascii="Arial" w:hAnsi="Arial" w:cs="Arial"/>
          <w:b/>
          <w:szCs w:val="24"/>
          <w:u w:val="single"/>
        </w:rPr>
        <w:t>_______________________________________________________________________</w:t>
      </w:r>
    </w:p>
    <w:p w14:paraId="48E84A24" w14:textId="77777777" w:rsidR="005B4656" w:rsidRPr="003D2D2A" w:rsidRDefault="005B4656" w:rsidP="001639A7">
      <w:pPr>
        <w:spacing w:after="0" w:line="240" w:lineRule="auto"/>
        <w:rPr>
          <w:rFonts w:ascii="Arial" w:hAnsi="Arial" w:cs="Arial"/>
          <w:b/>
          <w:szCs w:val="24"/>
        </w:rPr>
      </w:pPr>
    </w:p>
    <w:p w14:paraId="1961C509" w14:textId="21F70FD0" w:rsidR="00504D6B" w:rsidRPr="003D2D2A" w:rsidRDefault="00CF6FF6" w:rsidP="00AC2E12">
      <w:pPr>
        <w:tabs>
          <w:tab w:val="left" w:pos="2160"/>
          <w:tab w:val="right" w:pos="9990"/>
        </w:tabs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2021</w:t>
      </w:r>
      <w:r w:rsidR="00AC2E12" w:rsidRPr="003D2D2A">
        <w:rPr>
          <w:rFonts w:ascii="Arial" w:hAnsi="Arial" w:cs="Arial"/>
          <w:szCs w:val="24"/>
        </w:rPr>
        <w:t xml:space="preserve"> </w:t>
      </w:r>
      <w:r w:rsidR="00AC2E12" w:rsidRPr="003D2D2A">
        <w:rPr>
          <w:rFonts w:ascii="Arial" w:hAnsi="Arial" w:cs="Arial"/>
          <w:szCs w:val="24"/>
        </w:rPr>
        <w:tab/>
      </w:r>
      <w:r w:rsidR="00504D6B" w:rsidRPr="003D2D2A">
        <w:rPr>
          <w:rFonts w:ascii="Arial" w:hAnsi="Arial" w:cs="Arial"/>
          <w:b/>
          <w:szCs w:val="24"/>
        </w:rPr>
        <w:t>University of Missouri</w:t>
      </w:r>
      <w:r w:rsidR="00B94C07" w:rsidRPr="003D2D2A">
        <w:rPr>
          <w:rFonts w:ascii="Arial" w:hAnsi="Arial" w:cs="Arial"/>
          <w:szCs w:val="24"/>
        </w:rPr>
        <w:tab/>
        <w:t xml:space="preserve"> </w:t>
      </w:r>
    </w:p>
    <w:p w14:paraId="20092E7A" w14:textId="5413692D" w:rsidR="00504D6B" w:rsidRPr="005D51C8" w:rsidRDefault="0064090C" w:rsidP="005D51C8">
      <w:pPr>
        <w:pStyle w:val="ListParagraph"/>
        <w:tabs>
          <w:tab w:val="left" w:pos="2160"/>
          <w:tab w:val="left" w:pos="3600"/>
        </w:tabs>
        <w:spacing w:after="0" w:line="240" w:lineRule="auto"/>
        <w:ind w:left="3600" w:hanging="144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Ph.D.</w:t>
      </w:r>
      <w:r w:rsidR="005D51C8">
        <w:rPr>
          <w:rFonts w:ascii="Arial" w:hAnsi="Arial" w:cs="Arial"/>
          <w:szCs w:val="24"/>
        </w:rPr>
        <w:t xml:space="preserve">, </w:t>
      </w:r>
      <w:r w:rsidR="00504D6B" w:rsidRPr="005D51C8">
        <w:rPr>
          <w:rFonts w:ascii="Arial" w:hAnsi="Arial" w:cs="Arial"/>
          <w:szCs w:val="24"/>
        </w:rPr>
        <w:t>Clinical Psychology</w:t>
      </w:r>
    </w:p>
    <w:p w14:paraId="0351AF79" w14:textId="5847C772" w:rsidR="002332AB" w:rsidRPr="003D2D2A" w:rsidRDefault="002332AB" w:rsidP="00AC2E12">
      <w:pPr>
        <w:pStyle w:val="ListParagraph"/>
        <w:tabs>
          <w:tab w:val="left" w:pos="2160"/>
          <w:tab w:val="left" w:pos="3600"/>
        </w:tabs>
        <w:spacing w:after="0" w:line="240" w:lineRule="auto"/>
        <w:ind w:left="3600" w:hanging="144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 xml:space="preserve">Minor in </w:t>
      </w:r>
      <w:r w:rsidR="005E351A">
        <w:rPr>
          <w:rFonts w:ascii="Arial" w:hAnsi="Arial" w:cs="Arial"/>
          <w:szCs w:val="24"/>
        </w:rPr>
        <w:t xml:space="preserve">Psychological </w:t>
      </w:r>
      <w:r w:rsidRPr="003D2D2A">
        <w:rPr>
          <w:rFonts w:ascii="Arial" w:hAnsi="Arial" w:cs="Arial"/>
          <w:szCs w:val="24"/>
        </w:rPr>
        <w:t xml:space="preserve">Statistics </w:t>
      </w:r>
      <w:r w:rsidR="005E351A">
        <w:rPr>
          <w:rFonts w:ascii="Arial" w:hAnsi="Arial" w:cs="Arial"/>
          <w:szCs w:val="24"/>
        </w:rPr>
        <w:t>and Methods</w:t>
      </w:r>
    </w:p>
    <w:p w14:paraId="49D8C187" w14:textId="4DC4A653" w:rsidR="00A04533" w:rsidRPr="00CE3D3F" w:rsidRDefault="00A04533" w:rsidP="00CE3D3F">
      <w:pPr>
        <w:pStyle w:val="ListParagraph"/>
        <w:tabs>
          <w:tab w:val="left" w:pos="2070"/>
          <w:tab w:val="left" w:pos="3600"/>
        </w:tabs>
        <w:spacing w:after="0" w:line="240" w:lineRule="auto"/>
        <w:ind w:left="2160"/>
        <w:rPr>
          <w:rFonts w:ascii="Arial" w:hAnsi="Arial" w:cs="Arial"/>
          <w:i/>
          <w:iCs/>
          <w:szCs w:val="24"/>
        </w:rPr>
      </w:pPr>
      <w:r w:rsidRPr="003D2D2A">
        <w:rPr>
          <w:rFonts w:ascii="Arial" w:hAnsi="Arial" w:cs="Arial"/>
          <w:szCs w:val="24"/>
        </w:rPr>
        <w:t xml:space="preserve">Dissertation: </w:t>
      </w:r>
      <w:r w:rsidR="00CE3D3F" w:rsidRPr="00CE3D3F">
        <w:rPr>
          <w:rFonts w:ascii="Arial" w:hAnsi="Arial" w:cs="Arial"/>
          <w:i/>
          <w:iCs/>
          <w:szCs w:val="24"/>
        </w:rPr>
        <w:t xml:space="preserve">The Etiologic, Theory-Based, Ontogenetic Hierarchical Framework of Alcohol Use Disorder: A Translational Systematic Review of Reviews </w:t>
      </w:r>
    </w:p>
    <w:p w14:paraId="2806F4DB" w14:textId="2DEC3387" w:rsidR="005D51C8" w:rsidRDefault="005D51C8" w:rsidP="00AC2E12">
      <w:pPr>
        <w:pStyle w:val="ListParagraph"/>
        <w:tabs>
          <w:tab w:val="left" w:pos="2160"/>
          <w:tab w:val="left" w:pos="3600"/>
        </w:tabs>
        <w:spacing w:after="0" w:line="240" w:lineRule="auto"/>
        <w:ind w:left="3600" w:hanging="1440"/>
        <w:rPr>
          <w:rFonts w:ascii="Arial" w:hAnsi="Arial" w:cs="Arial"/>
          <w:szCs w:val="24"/>
        </w:rPr>
      </w:pPr>
    </w:p>
    <w:p w14:paraId="59817DD6" w14:textId="0E4ABE45" w:rsidR="005D51C8" w:rsidRDefault="00CF6FF6" w:rsidP="005D51C8">
      <w:pPr>
        <w:pStyle w:val="ListParagraph"/>
        <w:tabs>
          <w:tab w:val="left" w:pos="2160"/>
          <w:tab w:val="left" w:pos="3600"/>
        </w:tabs>
        <w:spacing w:after="0" w:line="240" w:lineRule="auto"/>
        <w:ind w:left="3600" w:hanging="360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2021</w:t>
      </w:r>
      <w:r w:rsidR="005D51C8" w:rsidRPr="003D2D2A">
        <w:rPr>
          <w:rFonts w:ascii="Arial" w:hAnsi="Arial" w:cs="Arial"/>
          <w:szCs w:val="24"/>
        </w:rPr>
        <w:t xml:space="preserve"> </w:t>
      </w:r>
      <w:r w:rsidR="005D51C8" w:rsidRPr="003D2D2A">
        <w:rPr>
          <w:rFonts w:ascii="Arial" w:hAnsi="Arial" w:cs="Arial"/>
          <w:szCs w:val="24"/>
        </w:rPr>
        <w:tab/>
      </w:r>
      <w:r w:rsidR="005D51C8">
        <w:rPr>
          <w:rFonts w:ascii="Arial" w:hAnsi="Arial" w:cs="Arial"/>
          <w:b/>
          <w:szCs w:val="24"/>
        </w:rPr>
        <w:t>Pre-Doctoral Internship</w:t>
      </w:r>
    </w:p>
    <w:p w14:paraId="0AF62005" w14:textId="77777777" w:rsidR="005D51C8" w:rsidRDefault="005D51C8" w:rsidP="005D51C8">
      <w:pPr>
        <w:tabs>
          <w:tab w:val="left" w:pos="2160"/>
          <w:tab w:val="left" w:pos="360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University of Pittsburgh, Department of Psychiatry</w:t>
      </w:r>
    </w:p>
    <w:p w14:paraId="61858409" w14:textId="1F371192" w:rsidR="005D51C8" w:rsidRPr="005D51C8" w:rsidRDefault="005D51C8" w:rsidP="005D51C8">
      <w:pPr>
        <w:tabs>
          <w:tab w:val="left" w:pos="2160"/>
          <w:tab w:val="left" w:pos="360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Western Psychiatric Institute and Clinic</w:t>
      </w:r>
    </w:p>
    <w:p w14:paraId="4BFB3303" w14:textId="77777777" w:rsidR="00AC2E12" w:rsidRPr="003D2D2A" w:rsidRDefault="00AC2E12" w:rsidP="001639A7">
      <w:pPr>
        <w:spacing w:after="0" w:line="240" w:lineRule="auto"/>
        <w:rPr>
          <w:rFonts w:ascii="Arial" w:hAnsi="Arial" w:cs="Arial"/>
          <w:szCs w:val="24"/>
        </w:rPr>
      </w:pPr>
    </w:p>
    <w:p w14:paraId="070F785E" w14:textId="4E67F76E" w:rsidR="00AC2E12" w:rsidRPr="003D2D2A" w:rsidRDefault="00AC2E12" w:rsidP="00AC2E12">
      <w:pPr>
        <w:tabs>
          <w:tab w:val="left" w:pos="2160"/>
        </w:tabs>
        <w:spacing w:after="0" w:line="240" w:lineRule="auto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2015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szCs w:val="24"/>
        </w:rPr>
        <w:t>University of Missouri</w:t>
      </w:r>
      <w:r w:rsidRPr="003D2D2A">
        <w:rPr>
          <w:rFonts w:ascii="Arial" w:hAnsi="Arial" w:cs="Arial"/>
          <w:b/>
          <w:szCs w:val="24"/>
        </w:rPr>
        <w:tab/>
      </w:r>
    </w:p>
    <w:p w14:paraId="6E67324B" w14:textId="7051CEA4" w:rsidR="00AC2E12" w:rsidRPr="003D2D2A" w:rsidRDefault="00AC2E12" w:rsidP="00AC2E12">
      <w:pPr>
        <w:pStyle w:val="ListParagraph"/>
        <w:tabs>
          <w:tab w:val="left" w:pos="2160"/>
        </w:tabs>
        <w:spacing w:after="0" w:line="240" w:lineRule="auto"/>
        <w:ind w:firstLine="1440"/>
        <w:rPr>
          <w:rFonts w:ascii="Arial" w:hAnsi="Arial" w:cs="Arial"/>
          <w:b/>
          <w:szCs w:val="24"/>
        </w:rPr>
      </w:pPr>
      <w:r w:rsidRPr="003D2D2A">
        <w:rPr>
          <w:rFonts w:ascii="Arial" w:hAnsi="Arial" w:cs="Arial"/>
          <w:szCs w:val="24"/>
        </w:rPr>
        <w:t>M.A., Clinical Psychology</w:t>
      </w:r>
    </w:p>
    <w:p w14:paraId="08014C7A" w14:textId="77777777" w:rsidR="00AC2E12" w:rsidRPr="003D2D2A" w:rsidRDefault="00AC2E12" w:rsidP="00AC2E12">
      <w:pPr>
        <w:pStyle w:val="ListParagraph"/>
        <w:tabs>
          <w:tab w:val="left" w:pos="2160"/>
        </w:tabs>
        <w:spacing w:after="0" w:line="240" w:lineRule="auto"/>
        <w:ind w:firstLine="144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 xml:space="preserve">Thesis: </w:t>
      </w:r>
      <w:r w:rsidRPr="003D2D2A">
        <w:rPr>
          <w:rFonts w:ascii="Arial" w:hAnsi="Arial" w:cs="Arial"/>
          <w:i/>
          <w:szCs w:val="24"/>
        </w:rPr>
        <w:t>An Assessment of DSM-5 Alcohol Use Disorder Severity Grading</w:t>
      </w:r>
    </w:p>
    <w:p w14:paraId="53601CA9" w14:textId="421BF9DF" w:rsidR="00504D6B" w:rsidRPr="003D2D2A" w:rsidRDefault="00504D6B" w:rsidP="00AC2E12">
      <w:pPr>
        <w:tabs>
          <w:tab w:val="left" w:pos="2880"/>
        </w:tabs>
        <w:spacing w:after="0" w:line="240" w:lineRule="auto"/>
        <w:rPr>
          <w:rFonts w:ascii="Arial" w:hAnsi="Arial" w:cs="Arial"/>
          <w:szCs w:val="24"/>
        </w:rPr>
      </w:pPr>
    </w:p>
    <w:p w14:paraId="705316EA" w14:textId="7A9C0490" w:rsidR="00577B22" w:rsidRPr="003D2D2A" w:rsidRDefault="00AC2E12" w:rsidP="00577B22">
      <w:pPr>
        <w:pStyle w:val="ListParagraph"/>
        <w:tabs>
          <w:tab w:val="right" w:pos="999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2013</w:t>
      </w:r>
      <w:r w:rsidRPr="003D2D2A">
        <w:rPr>
          <w:rFonts w:ascii="Arial" w:hAnsi="Arial" w:cs="Arial"/>
          <w:szCs w:val="24"/>
        </w:rPr>
        <w:tab/>
      </w:r>
      <w:r w:rsidR="00577B22" w:rsidRPr="003D2D2A">
        <w:rPr>
          <w:rFonts w:ascii="Arial" w:hAnsi="Arial" w:cs="Arial"/>
          <w:b/>
          <w:szCs w:val="24"/>
        </w:rPr>
        <w:t>Northern Arizona University</w:t>
      </w:r>
      <w:r w:rsidR="00577B22" w:rsidRPr="003D2D2A">
        <w:rPr>
          <w:rFonts w:ascii="Arial" w:hAnsi="Arial" w:cs="Arial"/>
          <w:szCs w:val="24"/>
        </w:rPr>
        <w:tab/>
      </w:r>
    </w:p>
    <w:p w14:paraId="3EA2EF84" w14:textId="4B653FA6" w:rsidR="00577B22" w:rsidRPr="003D2D2A" w:rsidRDefault="00577B22" w:rsidP="00577B22">
      <w:pPr>
        <w:pStyle w:val="ListParagraph"/>
        <w:spacing w:after="0" w:line="240" w:lineRule="auto"/>
        <w:ind w:left="1440" w:firstLine="72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B.S., Psychology</w:t>
      </w:r>
    </w:p>
    <w:p w14:paraId="030908A3" w14:textId="7EB4313A" w:rsidR="00973FE8" w:rsidRPr="003D2D2A" w:rsidRDefault="00577B22" w:rsidP="00661318">
      <w:pPr>
        <w:pStyle w:val="ListParagraph"/>
        <w:spacing w:after="0" w:line="240" w:lineRule="auto"/>
        <w:ind w:left="1440" w:firstLine="72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 xml:space="preserve">Minor in Criminal Justice </w:t>
      </w:r>
    </w:p>
    <w:p w14:paraId="61D18AEF" w14:textId="77777777" w:rsidR="00661318" w:rsidRPr="003D2D2A" w:rsidRDefault="00661318" w:rsidP="00661318">
      <w:pPr>
        <w:pStyle w:val="ListParagraph"/>
        <w:spacing w:after="0" w:line="240" w:lineRule="auto"/>
        <w:ind w:left="1440" w:firstLine="720"/>
        <w:rPr>
          <w:rFonts w:ascii="Arial" w:hAnsi="Arial" w:cs="Arial"/>
          <w:szCs w:val="24"/>
        </w:rPr>
      </w:pPr>
    </w:p>
    <w:p w14:paraId="3ECBDF3F" w14:textId="02D2E24E" w:rsidR="00661318" w:rsidRDefault="00661318" w:rsidP="00661318">
      <w:pPr>
        <w:pStyle w:val="ListParagraph"/>
        <w:spacing w:after="0" w:line="240" w:lineRule="auto"/>
        <w:ind w:left="1440" w:firstLine="720"/>
        <w:rPr>
          <w:rFonts w:ascii="Arial" w:hAnsi="Arial" w:cs="Arial"/>
          <w:b/>
          <w:szCs w:val="24"/>
        </w:rPr>
      </w:pPr>
    </w:p>
    <w:p w14:paraId="1A01B0E7" w14:textId="3222E3D8" w:rsidR="00F8432C" w:rsidRPr="003D2D2A" w:rsidRDefault="00F8432C" w:rsidP="00F8432C">
      <w:pPr>
        <w:spacing w:after="0" w:line="240" w:lineRule="auto"/>
        <w:outlineLvl w:val="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>PROFESSIONAL LICENSURE</w:t>
      </w:r>
      <w:r>
        <w:rPr>
          <w:rFonts w:ascii="Arial" w:hAnsi="Arial" w:cs="Arial"/>
          <w:b/>
          <w:szCs w:val="24"/>
          <w:u w:val="single"/>
        </w:rPr>
        <w:t>_________________________________________________________</w:t>
      </w:r>
    </w:p>
    <w:p w14:paraId="4DEC3C26" w14:textId="77777777" w:rsidR="00F8432C" w:rsidRPr="003D2D2A" w:rsidRDefault="00F8432C" w:rsidP="00F8432C">
      <w:pPr>
        <w:spacing w:after="0" w:line="240" w:lineRule="auto"/>
        <w:rPr>
          <w:rFonts w:ascii="Arial" w:hAnsi="Arial" w:cs="Arial"/>
          <w:b/>
          <w:szCs w:val="24"/>
        </w:rPr>
      </w:pPr>
    </w:p>
    <w:p w14:paraId="6F408A2C" w14:textId="16946172" w:rsidR="00F8432C" w:rsidRPr="00F8432C" w:rsidRDefault="00F8432C" w:rsidP="00F8432C">
      <w:pPr>
        <w:pStyle w:val="ListParagraph"/>
        <w:spacing w:after="0" w:line="240" w:lineRule="auto"/>
        <w:ind w:left="2160" w:hanging="2160"/>
        <w:rPr>
          <w:rFonts w:ascii="Arial" w:hAnsi="Arial" w:cs="Arial"/>
          <w:bCs/>
          <w:szCs w:val="24"/>
        </w:rPr>
      </w:pPr>
      <w:r w:rsidRPr="00F8432C">
        <w:rPr>
          <w:rFonts w:ascii="Arial" w:hAnsi="Arial" w:cs="Arial"/>
          <w:bCs/>
          <w:szCs w:val="24"/>
        </w:rPr>
        <w:lastRenderedPageBreak/>
        <w:t>2022</w:t>
      </w:r>
      <w:r w:rsidRPr="003D2D2A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>Present</w:t>
      </w:r>
      <w:r>
        <w:rPr>
          <w:rFonts w:ascii="Arial" w:hAnsi="Arial" w:cs="Arial"/>
          <w:szCs w:val="24"/>
        </w:rPr>
        <w:tab/>
        <w:t>Licensed Clinical Psychologist, New Mexico State Board of Psychologist Examiners</w:t>
      </w:r>
      <w:r w:rsidR="00F15CAF">
        <w:rPr>
          <w:rFonts w:ascii="Arial" w:hAnsi="Arial" w:cs="Arial"/>
          <w:szCs w:val="24"/>
        </w:rPr>
        <w:t xml:space="preserve"> (License No. PSY1729)</w:t>
      </w:r>
    </w:p>
    <w:p w14:paraId="2AA39476" w14:textId="5BD9A945" w:rsidR="00F8432C" w:rsidRDefault="00F8432C" w:rsidP="00661318">
      <w:pPr>
        <w:pStyle w:val="ListParagraph"/>
        <w:spacing w:after="0" w:line="240" w:lineRule="auto"/>
        <w:ind w:left="1440" w:firstLine="720"/>
        <w:rPr>
          <w:rFonts w:ascii="Arial" w:hAnsi="Arial" w:cs="Arial"/>
          <w:b/>
          <w:szCs w:val="24"/>
        </w:rPr>
      </w:pPr>
    </w:p>
    <w:p w14:paraId="483F9C20" w14:textId="77777777" w:rsidR="00C56EFC" w:rsidRPr="003D2D2A" w:rsidRDefault="00C56EFC" w:rsidP="00661318">
      <w:pPr>
        <w:pStyle w:val="ListParagraph"/>
        <w:spacing w:after="0" w:line="240" w:lineRule="auto"/>
        <w:ind w:left="1440" w:firstLine="720"/>
        <w:rPr>
          <w:rFonts w:ascii="Arial" w:hAnsi="Arial" w:cs="Arial"/>
          <w:b/>
          <w:szCs w:val="24"/>
        </w:rPr>
      </w:pPr>
    </w:p>
    <w:p w14:paraId="090C9B0E" w14:textId="6098F2F7" w:rsidR="008018F8" w:rsidRPr="003D2D2A" w:rsidRDefault="008018F8" w:rsidP="008018F8">
      <w:pPr>
        <w:spacing w:after="0" w:line="240" w:lineRule="auto"/>
        <w:outlineLvl w:val="0"/>
        <w:rPr>
          <w:rFonts w:ascii="Arial" w:hAnsi="Arial" w:cs="Arial"/>
          <w:b/>
          <w:szCs w:val="24"/>
          <w:u w:val="single"/>
        </w:rPr>
      </w:pPr>
      <w:r w:rsidRPr="002B44F3">
        <w:rPr>
          <w:rFonts w:ascii="Arial" w:hAnsi="Arial" w:cs="Arial"/>
          <w:b/>
          <w:szCs w:val="24"/>
        </w:rPr>
        <w:t xml:space="preserve">HONORS </w:t>
      </w:r>
      <w:r w:rsidR="0064090C">
        <w:rPr>
          <w:rFonts w:ascii="Arial" w:hAnsi="Arial" w:cs="Arial"/>
          <w:b/>
          <w:szCs w:val="24"/>
        </w:rPr>
        <w:t>&amp;</w:t>
      </w:r>
      <w:r w:rsidRPr="002B44F3">
        <w:rPr>
          <w:rFonts w:ascii="Arial" w:hAnsi="Arial" w:cs="Arial"/>
          <w:b/>
          <w:szCs w:val="24"/>
        </w:rPr>
        <w:t xml:space="preserve"> AWARDS</w:t>
      </w:r>
      <w:r w:rsidR="002B44F3">
        <w:rPr>
          <w:rFonts w:ascii="Arial" w:hAnsi="Arial" w:cs="Arial"/>
          <w:b/>
          <w:szCs w:val="24"/>
          <w:u w:val="single"/>
        </w:rPr>
        <w:t>_____________________________________________________________</w:t>
      </w:r>
      <w:r w:rsidR="0064090C">
        <w:rPr>
          <w:rFonts w:ascii="Arial" w:hAnsi="Arial" w:cs="Arial"/>
          <w:b/>
          <w:szCs w:val="24"/>
          <w:u w:val="single"/>
        </w:rPr>
        <w:t xml:space="preserve">___ </w:t>
      </w:r>
    </w:p>
    <w:p w14:paraId="43A50F6C" w14:textId="77777777" w:rsidR="008018F8" w:rsidRPr="003D2D2A" w:rsidRDefault="008018F8" w:rsidP="008018F8">
      <w:pPr>
        <w:spacing w:after="0" w:line="240" w:lineRule="auto"/>
        <w:jc w:val="center"/>
        <w:outlineLvl w:val="0"/>
        <w:rPr>
          <w:rFonts w:ascii="Arial" w:hAnsi="Arial" w:cs="Arial"/>
          <w:b/>
          <w:szCs w:val="24"/>
        </w:rPr>
      </w:pPr>
    </w:p>
    <w:p w14:paraId="2699C968" w14:textId="33B406FA" w:rsidR="00912335" w:rsidRDefault="00912335" w:rsidP="001B4CD6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2025</w:t>
      </w:r>
      <w:r>
        <w:rPr>
          <w:rFonts w:ascii="Arial" w:hAnsi="Arial" w:cs="Arial"/>
          <w:szCs w:val="24"/>
        </w:rPr>
        <w:tab/>
      </w:r>
      <w:r w:rsidRPr="000F392B">
        <w:rPr>
          <w:rFonts w:ascii="Arial" w:hAnsi="Arial" w:cs="Arial"/>
          <w:b/>
          <w:bCs/>
          <w:szCs w:val="24"/>
        </w:rPr>
        <w:t>Distinguished Scientific Contributions to Public Interest Award</w:t>
      </w:r>
      <w:r>
        <w:rPr>
          <w:rFonts w:ascii="Arial" w:hAnsi="Arial" w:cs="Arial"/>
          <w:szCs w:val="24"/>
        </w:rPr>
        <w:t xml:space="preserve"> | American Psychological Association</w:t>
      </w:r>
      <w:r w:rsidR="000F392B">
        <w:rPr>
          <w:rFonts w:ascii="Arial" w:hAnsi="Arial" w:cs="Arial"/>
          <w:szCs w:val="24"/>
        </w:rPr>
        <w:t>, Division 50</w:t>
      </w:r>
      <w:r w:rsidR="00414B9E">
        <w:rPr>
          <w:rFonts w:ascii="Arial" w:hAnsi="Arial" w:cs="Arial"/>
          <w:szCs w:val="24"/>
        </w:rPr>
        <w:t xml:space="preserve"> (</w:t>
      </w:r>
      <w:r w:rsidR="000F392B">
        <w:rPr>
          <w:rFonts w:ascii="Arial" w:hAnsi="Arial" w:cs="Arial"/>
          <w:szCs w:val="24"/>
        </w:rPr>
        <w:t>Society of Addiction Psychology</w:t>
      </w:r>
      <w:r w:rsidR="00414B9E">
        <w:rPr>
          <w:rFonts w:ascii="Arial" w:hAnsi="Arial" w:cs="Arial"/>
          <w:szCs w:val="24"/>
        </w:rPr>
        <w:t>)</w:t>
      </w:r>
    </w:p>
    <w:p w14:paraId="47D4B010" w14:textId="4628CEFE" w:rsidR="003064E3" w:rsidRDefault="003064E3" w:rsidP="001B4CD6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2025</w:t>
      </w:r>
      <w:r>
        <w:rPr>
          <w:rFonts w:ascii="Arial" w:hAnsi="Arial" w:cs="Arial"/>
          <w:szCs w:val="24"/>
        </w:rPr>
        <w:tab/>
      </w:r>
      <w:r w:rsidRPr="003064E3">
        <w:rPr>
          <w:rFonts w:ascii="Arial" w:hAnsi="Arial" w:cs="Arial"/>
          <w:b/>
          <w:bCs/>
          <w:szCs w:val="24"/>
        </w:rPr>
        <w:t>Committee on Early Career Psychologists/National Register of Health Service Psychologists Convention Travel Grant</w:t>
      </w:r>
      <w:r>
        <w:rPr>
          <w:rFonts w:ascii="Arial" w:hAnsi="Arial" w:cs="Arial"/>
          <w:szCs w:val="24"/>
        </w:rPr>
        <w:t xml:space="preserve"> | American Psychological Association Committee on Early Career Psychologists </w:t>
      </w:r>
    </w:p>
    <w:p w14:paraId="295BBED2" w14:textId="0C320AE9" w:rsidR="007337D8" w:rsidRPr="007337D8" w:rsidRDefault="007337D8" w:rsidP="001B4CD6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2024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>TEAM Ovation Award for Research &amp; Scholarship</w:t>
      </w:r>
      <w:r>
        <w:rPr>
          <w:rFonts w:ascii="Arial" w:hAnsi="Arial" w:cs="Arial"/>
          <w:szCs w:val="24"/>
        </w:rPr>
        <w:t xml:space="preserve"> | University of New Mexico</w:t>
      </w:r>
      <w:r w:rsidR="00B837C7">
        <w:rPr>
          <w:rFonts w:ascii="Arial" w:hAnsi="Arial" w:cs="Arial"/>
          <w:szCs w:val="24"/>
        </w:rPr>
        <w:t xml:space="preserve"> Office of the Vice </w:t>
      </w:r>
      <w:r w:rsidR="00EE5C79">
        <w:rPr>
          <w:rFonts w:ascii="Arial" w:hAnsi="Arial" w:cs="Arial"/>
          <w:szCs w:val="24"/>
        </w:rPr>
        <w:t>President</w:t>
      </w:r>
      <w:r w:rsidR="00B837C7">
        <w:rPr>
          <w:rFonts w:ascii="Arial" w:hAnsi="Arial" w:cs="Arial"/>
          <w:szCs w:val="24"/>
        </w:rPr>
        <w:t xml:space="preserve"> for Research </w:t>
      </w:r>
      <w:r w:rsidR="00F2182C">
        <w:rPr>
          <w:rFonts w:ascii="Arial" w:hAnsi="Arial" w:cs="Arial"/>
          <w:szCs w:val="24"/>
        </w:rPr>
        <w:t xml:space="preserve">(awarded to CASAA </w:t>
      </w:r>
      <w:r w:rsidR="00572FCE">
        <w:rPr>
          <w:rFonts w:ascii="Arial" w:hAnsi="Arial" w:cs="Arial"/>
          <w:szCs w:val="24"/>
        </w:rPr>
        <w:t>faculty researchers</w:t>
      </w:r>
      <w:r w:rsidR="00F2182C">
        <w:rPr>
          <w:rFonts w:ascii="Arial" w:hAnsi="Arial" w:cs="Arial"/>
          <w:szCs w:val="24"/>
        </w:rPr>
        <w:t>)</w:t>
      </w:r>
      <w:r w:rsidR="00B837C7">
        <w:rPr>
          <w:rFonts w:ascii="Arial" w:hAnsi="Arial" w:cs="Arial"/>
          <w:szCs w:val="24"/>
        </w:rPr>
        <w:t xml:space="preserve"> </w:t>
      </w:r>
    </w:p>
    <w:p w14:paraId="081DB568" w14:textId="7CB5BEE5" w:rsidR="0007285F" w:rsidRPr="00591E6E" w:rsidRDefault="0007285F" w:rsidP="001B4CD6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2024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Early Career </w:t>
      </w:r>
      <w:r w:rsidR="00875090">
        <w:rPr>
          <w:rFonts w:ascii="Arial" w:hAnsi="Arial" w:cs="Arial"/>
          <w:b/>
          <w:bCs/>
          <w:szCs w:val="24"/>
        </w:rPr>
        <w:t xml:space="preserve">Achievement </w:t>
      </w:r>
      <w:r>
        <w:rPr>
          <w:rFonts w:ascii="Arial" w:hAnsi="Arial" w:cs="Arial"/>
          <w:b/>
          <w:bCs/>
          <w:szCs w:val="24"/>
        </w:rPr>
        <w:t>Award</w:t>
      </w:r>
      <w:r w:rsidR="00591E6E">
        <w:rPr>
          <w:rFonts w:ascii="Arial" w:hAnsi="Arial" w:cs="Arial"/>
          <w:szCs w:val="24"/>
        </w:rPr>
        <w:t xml:space="preserve"> | </w:t>
      </w:r>
      <w:r w:rsidR="00572220" w:rsidRPr="00572220">
        <w:rPr>
          <w:rFonts w:ascii="Arial" w:hAnsi="Arial" w:cs="Arial"/>
          <w:szCs w:val="24"/>
        </w:rPr>
        <w:t>Association of Behavioral and Cognitive Therapies</w:t>
      </w:r>
      <w:r w:rsidR="004A46FF">
        <w:rPr>
          <w:rFonts w:ascii="Arial" w:hAnsi="Arial" w:cs="Arial"/>
          <w:szCs w:val="24"/>
        </w:rPr>
        <w:t>,</w:t>
      </w:r>
      <w:r w:rsidR="00572220" w:rsidRPr="00572220">
        <w:rPr>
          <w:rFonts w:ascii="Arial" w:hAnsi="Arial" w:cs="Arial"/>
          <w:szCs w:val="24"/>
        </w:rPr>
        <w:t xml:space="preserve"> Addictive Behavior Special Interest Group (AB-SIG)</w:t>
      </w:r>
    </w:p>
    <w:p w14:paraId="29887A26" w14:textId="4C4EDA68" w:rsidR="006F1A5D" w:rsidRPr="006F1A5D" w:rsidRDefault="006F1A5D" w:rsidP="001B4CD6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>2023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Top Reviewer </w:t>
      </w:r>
      <w:r>
        <w:rPr>
          <w:rFonts w:ascii="Arial" w:hAnsi="Arial" w:cs="Arial"/>
          <w:szCs w:val="24"/>
        </w:rPr>
        <w:t xml:space="preserve">| </w:t>
      </w:r>
      <w:r>
        <w:rPr>
          <w:rFonts w:ascii="Arial" w:hAnsi="Arial" w:cs="Arial"/>
          <w:i/>
          <w:iCs/>
          <w:szCs w:val="24"/>
        </w:rPr>
        <w:t>Psychology of Addictive Behaviors</w:t>
      </w:r>
    </w:p>
    <w:p w14:paraId="6A7A8D9E" w14:textId="3AFE7DB2" w:rsidR="00A760DF" w:rsidRDefault="00A760DF" w:rsidP="001B4CD6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2022</w:t>
      </w:r>
      <w:r w:rsidR="00531144">
        <w:rPr>
          <w:rFonts w:ascii="Arial" w:hAnsi="Arial" w:cs="Arial"/>
          <w:szCs w:val="24"/>
        </w:rPr>
        <w:t>, 2024</w:t>
      </w:r>
      <w:r w:rsidR="006865ED" w:rsidRPr="003D2D2A">
        <w:rPr>
          <w:rFonts w:ascii="Arial" w:hAnsi="Arial" w:cs="Arial"/>
          <w:szCs w:val="24"/>
        </w:rPr>
        <w:t>–</w:t>
      </w:r>
      <w:r w:rsidR="006865ED">
        <w:rPr>
          <w:rFonts w:ascii="Arial" w:hAnsi="Arial" w:cs="Arial"/>
          <w:szCs w:val="24"/>
        </w:rPr>
        <w:t>2025</w:t>
      </w:r>
      <w:r>
        <w:rPr>
          <w:rFonts w:ascii="Arial" w:hAnsi="Arial" w:cs="Arial"/>
          <w:szCs w:val="24"/>
        </w:rPr>
        <w:tab/>
      </w:r>
      <w:r w:rsidRPr="00A760DF">
        <w:rPr>
          <w:rFonts w:ascii="Arial" w:hAnsi="Arial" w:cs="Arial"/>
          <w:b/>
          <w:bCs/>
          <w:szCs w:val="24"/>
        </w:rPr>
        <w:t>Junior Investigator Award</w:t>
      </w:r>
      <w:r>
        <w:rPr>
          <w:rFonts w:ascii="Arial" w:hAnsi="Arial" w:cs="Arial"/>
          <w:szCs w:val="24"/>
        </w:rPr>
        <w:t xml:space="preserve"> | </w:t>
      </w:r>
      <w:r w:rsidRPr="003D2D2A">
        <w:rPr>
          <w:rFonts w:ascii="Arial" w:hAnsi="Arial" w:cs="Arial"/>
          <w:szCs w:val="24"/>
        </w:rPr>
        <w:t>Research Society on Alcohol</w:t>
      </w:r>
    </w:p>
    <w:p w14:paraId="4C4909B1" w14:textId="297B7C10" w:rsidR="001B4CD6" w:rsidRDefault="001B4CD6" w:rsidP="001B4CD6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</w:t>
      </w:r>
      <w:r w:rsidR="00701EC5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>Outstanding</w:t>
      </w:r>
      <w:r w:rsidRPr="004275AB">
        <w:rPr>
          <w:rFonts w:ascii="Arial" w:hAnsi="Arial" w:cs="Arial"/>
          <w:b/>
          <w:bCs/>
          <w:szCs w:val="24"/>
        </w:rPr>
        <w:t xml:space="preserve"> Dissertation Award </w:t>
      </w:r>
      <w:r>
        <w:rPr>
          <w:rFonts w:ascii="Arial" w:hAnsi="Arial" w:cs="Arial"/>
          <w:szCs w:val="24"/>
        </w:rPr>
        <w:t>| American Psychological Association, Division 28</w:t>
      </w:r>
      <w:r w:rsidR="00414B9E">
        <w:rPr>
          <w:rFonts w:ascii="Arial" w:hAnsi="Arial" w:cs="Arial"/>
          <w:szCs w:val="24"/>
        </w:rPr>
        <w:t xml:space="preserve">, </w:t>
      </w:r>
      <w:r w:rsidR="003111C3">
        <w:rPr>
          <w:rFonts w:ascii="Arial" w:hAnsi="Arial" w:cs="Arial"/>
          <w:szCs w:val="24"/>
        </w:rPr>
        <w:t xml:space="preserve">Pharmacology and Substance Use </w:t>
      </w:r>
    </w:p>
    <w:p w14:paraId="68740E3D" w14:textId="0E21B83D" w:rsidR="00AE3C2E" w:rsidRDefault="00AE3C2E" w:rsidP="00AE3C2E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2021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>U</w:t>
      </w:r>
      <w:r w:rsidR="000B1DC1">
        <w:rPr>
          <w:rFonts w:ascii="Arial" w:hAnsi="Arial" w:cs="Arial"/>
          <w:b/>
          <w:bCs/>
          <w:szCs w:val="24"/>
        </w:rPr>
        <w:t>niversity Missouri</w:t>
      </w:r>
      <w:r>
        <w:rPr>
          <w:rFonts w:ascii="Arial" w:hAnsi="Arial" w:cs="Arial"/>
          <w:b/>
          <w:bCs/>
          <w:szCs w:val="24"/>
        </w:rPr>
        <w:t xml:space="preserve"> Distinguished</w:t>
      </w:r>
      <w:r w:rsidRPr="004275AB">
        <w:rPr>
          <w:rFonts w:ascii="Arial" w:hAnsi="Arial" w:cs="Arial"/>
          <w:b/>
          <w:bCs/>
          <w:szCs w:val="24"/>
        </w:rPr>
        <w:t xml:space="preserve"> Dissertation Award </w:t>
      </w:r>
      <w:r>
        <w:rPr>
          <w:rFonts w:ascii="Arial" w:hAnsi="Arial" w:cs="Arial"/>
          <w:szCs w:val="24"/>
        </w:rPr>
        <w:t>| University of Missouri Graduate School</w:t>
      </w:r>
    </w:p>
    <w:p w14:paraId="22745927" w14:textId="32C5A83E" w:rsidR="004275AB" w:rsidRPr="004275AB" w:rsidRDefault="004275AB" w:rsidP="008018F8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2021</w:t>
      </w:r>
      <w:r>
        <w:rPr>
          <w:rFonts w:ascii="Arial" w:hAnsi="Arial" w:cs="Arial"/>
          <w:szCs w:val="24"/>
        </w:rPr>
        <w:tab/>
      </w:r>
      <w:r w:rsidRPr="004275AB">
        <w:rPr>
          <w:rFonts w:ascii="Arial" w:hAnsi="Arial" w:cs="Arial"/>
          <w:b/>
          <w:bCs/>
          <w:szCs w:val="24"/>
        </w:rPr>
        <w:t>Distinguished Dissertation Award in Clinical Psychology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| American Psychological Association, Division 12</w:t>
      </w:r>
      <w:r w:rsidR="00414B9E">
        <w:rPr>
          <w:rFonts w:ascii="Arial" w:hAnsi="Arial" w:cs="Arial"/>
          <w:szCs w:val="24"/>
        </w:rPr>
        <w:t>, Society of Clinical Psychology</w:t>
      </w:r>
    </w:p>
    <w:p w14:paraId="3AB3DE33" w14:textId="1318334A" w:rsidR="009544C7" w:rsidRDefault="009544C7" w:rsidP="008018F8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2019</w:t>
      </w:r>
      <w:r w:rsidRPr="003D2D2A"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>Graduate Student Excellence</w:t>
      </w:r>
      <w:r w:rsidRPr="003D2D2A">
        <w:rPr>
          <w:rFonts w:ascii="Arial" w:hAnsi="Arial" w:cs="Arial"/>
          <w:b/>
          <w:bCs/>
          <w:szCs w:val="24"/>
        </w:rPr>
        <w:t xml:space="preserve"> Award</w:t>
      </w:r>
      <w:r w:rsidRPr="003D2D2A">
        <w:rPr>
          <w:rFonts w:ascii="Arial" w:hAnsi="Arial" w:cs="Arial"/>
          <w:szCs w:val="24"/>
        </w:rPr>
        <w:t xml:space="preserve"> </w:t>
      </w:r>
      <w:r w:rsidRPr="008A154F">
        <w:rPr>
          <w:rFonts w:ascii="Arial" w:hAnsi="Arial" w:cs="Arial"/>
          <w:bCs/>
          <w:szCs w:val="24"/>
        </w:rPr>
        <w:t>|</w:t>
      </w:r>
      <w:r w:rsidRPr="003D2D2A">
        <w:rPr>
          <w:rFonts w:ascii="Arial" w:hAnsi="Arial" w:cs="Arial"/>
          <w:b/>
          <w:bCs/>
          <w:szCs w:val="24"/>
        </w:rPr>
        <w:t xml:space="preserve"> </w:t>
      </w:r>
      <w:r w:rsidRPr="003D2D2A">
        <w:rPr>
          <w:rFonts w:ascii="Arial" w:hAnsi="Arial" w:cs="Arial"/>
          <w:szCs w:val="24"/>
        </w:rPr>
        <w:t>University of Missouri, Department of Psychological Sciences</w:t>
      </w:r>
    </w:p>
    <w:p w14:paraId="4EAB3C31" w14:textId="18D38205" w:rsidR="008A154F" w:rsidRPr="008A154F" w:rsidRDefault="008A154F" w:rsidP="008018F8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2019</w:t>
      </w:r>
      <w:r>
        <w:rPr>
          <w:rFonts w:ascii="Arial" w:hAnsi="Arial" w:cs="Arial"/>
          <w:szCs w:val="24"/>
        </w:rPr>
        <w:tab/>
      </w:r>
      <w:r w:rsidRPr="008A154F">
        <w:rPr>
          <w:rFonts w:ascii="Arial" w:hAnsi="Arial" w:cs="Arial"/>
          <w:b/>
          <w:szCs w:val="24"/>
        </w:rPr>
        <w:t>Student Research Fellowship</w:t>
      </w:r>
      <w:r>
        <w:rPr>
          <w:rFonts w:ascii="Arial" w:hAnsi="Arial" w:cs="Arial"/>
          <w:szCs w:val="24"/>
        </w:rPr>
        <w:t xml:space="preserve"> | American Psychological Association, Division 12, </w:t>
      </w:r>
      <w:r w:rsidR="00414B9E">
        <w:rPr>
          <w:rFonts w:ascii="Arial" w:hAnsi="Arial" w:cs="Arial"/>
          <w:szCs w:val="24"/>
        </w:rPr>
        <w:t xml:space="preserve">Society of Clinical Psychology, </w:t>
      </w:r>
      <w:r>
        <w:rPr>
          <w:rFonts w:ascii="Arial" w:hAnsi="Arial" w:cs="Arial"/>
          <w:szCs w:val="24"/>
        </w:rPr>
        <w:t>Assessment</w:t>
      </w:r>
      <w:r w:rsidR="004275AB">
        <w:rPr>
          <w:rFonts w:ascii="Arial" w:hAnsi="Arial" w:cs="Arial"/>
          <w:szCs w:val="24"/>
        </w:rPr>
        <w:t xml:space="preserve"> Section</w:t>
      </w:r>
    </w:p>
    <w:p w14:paraId="2E4D89F0" w14:textId="77777777" w:rsidR="008018F8" w:rsidRPr="003D2D2A" w:rsidRDefault="008018F8" w:rsidP="008018F8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2018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>Mark H. Thelen Outstanding Clinical Graduate Student Award</w:t>
      </w:r>
      <w:r w:rsidRPr="003D2D2A">
        <w:rPr>
          <w:rFonts w:ascii="Arial" w:hAnsi="Arial" w:cs="Arial"/>
          <w:szCs w:val="24"/>
        </w:rPr>
        <w:t xml:space="preserve"> </w:t>
      </w:r>
      <w:r w:rsidRPr="008A154F">
        <w:rPr>
          <w:rFonts w:ascii="Arial" w:hAnsi="Arial" w:cs="Arial"/>
          <w:bCs/>
          <w:szCs w:val="24"/>
        </w:rPr>
        <w:t>|</w:t>
      </w:r>
      <w:r w:rsidRPr="003D2D2A">
        <w:rPr>
          <w:rFonts w:ascii="Arial" w:hAnsi="Arial" w:cs="Arial"/>
          <w:b/>
          <w:bCs/>
          <w:szCs w:val="24"/>
        </w:rPr>
        <w:t xml:space="preserve"> </w:t>
      </w:r>
      <w:r w:rsidRPr="003D2D2A">
        <w:rPr>
          <w:rFonts w:ascii="Arial" w:hAnsi="Arial" w:cs="Arial"/>
          <w:szCs w:val="24"/>
        </w:rPr>
        <w:t xml:space="preserve">University of Missouri, Department of Psychological Sciences </w:t>
      </w:r>
    </w:p>
    <w:p w14:paraId="6FB17EA5" w14:textId="77777777" w:rsidR="008018F8" w:rsidRPr="003D2D2A" w:rsidRDefault="008018F8" w:rsidP="008018F8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2018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 xml:space="preserve">Travel Award </w:t>
      </w:r>
      <w:r w:rsidRPr="003D2D2A">
        <w:rPr>
          <w:rFonts w:ascii="Arial" w:hAnsi="Arial" w:cs="Arial"/>
          <w:szCs w:val="24"/>
        </w:rPr>
        <w:t xml:space="preserve">| University of Missouri, Graduate Professional Council </w:t>
      </w:r>
    </w:p>
    <w:p w14:paraId="07548491" w14:textId="2966062D" w:rsidR="008018F8" w:rsidRPr="003D2D2A" w:rsidRDefault="008018F8" w:rsidP="008018F8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2016</w:t>
      </w:r>
      <w:r w:rsidR="00F1429D">
        <w:rPr>
          <w:rFonts w:ascii="Arial" w:hAnsi="Arial" w:cs="Arial"/>
          <w:szCs w:val="24"/>
        </w:rPr>
        <w:t xml:space="preserve">, </w:t>
      </w:r>
      <w:r w:rsidRPr="003D2D2A">
        <w:rPr>
          <w:rFonts w:ascii="Arial" w:hAnsi="Arial" w:cs="Arial"/>
          <w:szCs w:val="24"/>
        </w:rPr>
        <w:t>2017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 xml:space="preserve">First Place Presentation in Social Sciences (Quantitative) </w:t>
      </w:r>
      <w:r w:rsidRPr="003D2D2A">
        <w:rPr>
          <w:rFonts w:ascii="Arial" w:hAnsi="Arial" w:cs="Arial"/>
          <w:szCs w:val="24"/>
        </w:rPr>
        <w:t>| University of Missouri, Graduate Professional Council Research and Creative Activities Forum</w:t>
      </w:r>
    </w:p>
    <w:p w14:paraId="506E75A2" w14:textId="0DE48493" w:rsidR="008018F8" w:rsidRPr="003D2D2A" w:rsidRDefault="008018F8" w:rsidP="008018F8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2015–20</w:t>
      </w:r>
      <w:r w:rsidR="00C52C6F">
        <w:rPr>
          <w:rFonts w:ascii="Arial" w:hAnsi="Arial" w:cs="Arial"/>
          <w:szCs w:val="24"/>
        </w:rPr>
        <w:t>21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>Merit Award</w:t>
      </w:r>
      <w:r w:rsidRPr="003D2D2A">
        <w:rPr>
          <w:rFonts w:ascii="Arial" w:hAnsi="Arial" w:cs="Arial"/>
          <w:szCs w:val="24"/>
        </w:rPr>
        <w:t xml:space="preserve"> | Research Society o</w:t>
      </w:r>
      <w:r w:rsidR="00666644" w:rsidRPr="003D2D2A">
        <w:rPr>
          <w:rFonts w:ascii="Arial" w:hAnsi="Arial" w:cs="Arial"/>
          <w:szCs w:val="24"/>
        </w:rPr>
        <w:t>n</w:t>
      </w:r>
      <w:r w:rsidRPr="003D2D2A">
        <w:rPr>
          <w:rFonts w:ascii="Arial" w:hAnsi="Arial" w:cs="Arial"/>
          <w:szCs w:val="24"/>
        </w:rPr>
        <w:t xml:space="preserve"> Alcohol</w:t>
      </w:r>
    </w:p>
    <w:p w14:paraId="38A3A237" w14:textId="77777777" w:rsidR="008018F8" w:rsidRPr="003D2D2A" w:rsidRDefault="008018F8" w:rsidP="008018F8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2013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 xml:space="preserve">Outstanding Student in Psychology </w:t>
      </w:r>
      <w:r w:rsidRPr="003D2D2A">
        <w:rPr>
          <w:rFonts w:ascii="Arial" w:hAnsi="Arial" w:cs="Arial"/>
          <w:szCs w:val="24"/>
        </w:rPr>
        <w:t>| Northern Arizona University, Department of Psychology</w:t>
      </w:r>
    </w:p>
    <w:p w14:paraId="7892F410" w14:textId="77777777" w:rsidR="008018F8" w:rsidRPr="003D2D2A" w:rsidRDefault="008018F8" w:rsidP="008018F8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2013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 xml:space="preserve">Vicki Green Travel Award Recipient </w:t>
      </w:r>
      <w:r w:rsidRPr="003D2D2A">
        <w:rPr>
          <w:rFonts w:ascii="Arial" w:hAnsi="Arial" w:cs="Arial"/>
          <w:szCs w:val="24"/>
        </w:rPr>
        <w:t>| Northern Arizona University, Department of Psychology</w:t>
      </w:r>
    </w:p>
    <w:p w14:paraId="38AA1315" w14:textId="77777777" w:rsidR="008018F8" w:rsidRPr="003D2D2A" w:rsidRDefault="008018F8" w:rsidP="008018F8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2012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 xml:space="preserve">The William Gibson Outstanding Student in Psychology and Public Service Award </w:t>
      </w:r>
      <w:r w:rsidRPr="003D2D2A">
        <w:rPr>
          <w:rFonts w:ascii="Arial" w:hAnsi="Arial" w:cs="Arial"/>
          <w:szCs w:val="24"/>
        </w:rPr>
        <w:t>| Northern Arizona University, Department of Psychology</w:t>
      </w:r>
    </w:p>
    <w:p w14:paraId="6FAADD79" w14:textId="77777777" w:rsidR="008018F8" w:rsidRPr="003D2D2A" w:rsidRDefault="008018F8" w:rsidP="008018F8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2012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 xml:space="preserve">“Go” Study Abroad Scholarship </w:t>
      </w:r>
      <w:r w:rsidRPr="003D2D2A">
        <w:rPr>
          <w:rFonts w:ascii="Arial" w:hAnsi="Arial" w:cs="Arial"/>
          <w:szCs w:val="24"/>
        </w:rPr>
        <w:t>| Northern Arizona University, Center for International Education</w:t>
      </w:r>
    </w:p>
    <w:p w14:paraId="08FF6ACA" w14:textId="77777777" w:rsidR="008018F8" w:rsidRPr="003D2D2A" w:rsidRDefault="008018F8" w:rsidP="008018F8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2009–2013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 xml:space="preserve">Dean’s List </w:t>
      </w:r>
      <w:r w:rsidRPr="003D2D2A">
        <w:rPr>
          <w:rFonts w:ascii="Arial" w:hAnsi="Arial" w:cs="Arial"/>
          <w:szCs w:val="24"/>
        </w:rPr>
        <w:t>| Northern Arizona University</w:t>
      </w:r>
    </w:p>
    <w:p w14:paraId="49B0765D" w14:textId="77777777" w:rsidR="008018F8" w:rsidRPr="003D2D2A" w:rsidRDefault="008018F8" w:rsidP="008018F8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2009–2013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 xml:space="preserve">Full Tuition Scholarship </w:t>
      </w:r>
      <w:r w:rsidRPr="003D2D2A">
        <w:rPr>
          <w:rFonts w:ascii="Arial" w:hAnsi="Arial" w:cs="Arial"/>
          <w:szCs w:val="24"/>
        </w:rPr>
        <w:t xml:space="preserve">| Arizona Instrument to Measure Standards (AIMS) </w:t>
      </w:r>
    </w:p>
    <w:p w14:paraId="73F7FFEB" w14:textId="27877357" w:rsidR="001E271A" w:rsidRDefault="001E271A" w:rsidP="00286865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14:paraId="126093AB" w14:textId="77777777" w:rsidR="00286865" w:rsidRPr="003D2D2A" w:rsidRDefault="00286865" w:rsidP="00286865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14:paraId="5B9AC46B" w14:textId="29A6775B" w:rsidR="00B35E55" w:rsidRPr="003D2D2A" w:rsidRDefault="00F46EDF" w:rsidP="00577B22">
      <w:pPr>
        <w:pStyle w:val="ListParagraph"/>
        <w:spacing w:after="0" w:line="240" w:lineRule="auto"/>
        <w:ind w:left="0"/>
        <w:outlineLvl w:val="0"/>
        <w:rPr>
          <w:rFonts w:ascii="Arial" w:hAnsi="Arial" w:cs="Arial"/>
          <w:b/>
          <w:szCs w:val="24"/>
          <w:u w:val="single"/>
        </w:rPr>
      </w:pPr>
      <w:r w:rsidRPr="002B44F3">
        <w:rPr>
          <w:rFonts w:ascii="Arial" w:hAnsi="Arial" w:cs="Arial"/>
          <w:b/>
          <w:szCs w:val="24"/>
        </w:rPr>
        <w:t>RESEARCH SUPPORT</w:t>
      </w:r>
      <w:r w:rsidR="002B44F3">
        <w:rPr>
          <w:rFonts w:ascii="Arial" w:hAnsi="Arial" w:cs="Arial"/>
          <w:b/>
          <w:szCs w:val="24"/>
          <w:u w:val="single"/>
        </w:rPr>
        <w:t>_______________________________________________________________</w:t>
      </w:r>
    </w:p>
    <w:p w14:paraId="04CBE176" w14:textId="77777777" w:rsidR="00577B22" w:rsidRPr="003D2D2A" w:rsidRDefault="00577B22" w:rsidP="00577B22">
      <w:pPr>
        <w:pStyle w:val="ListParagraph"/>
        <w:spacing w:after="0" w:line="240" w:lineRule="auto"/>
        <w:ind w:left="0"/>
        <w:outlineLvl w:val="0"/>
        <w:rPr>
          <w:rFonts w:ascii="Arial" w:hAnsi="Arial" w:cs="Arial"/>
          <w:b/>
          <w:szCs w:val="24"/>
        </w:rPr>
      </w:pPr>
    </w:p>
    <w:p w14:paraId="6D2BDE10" w14:textId="2F81B397" w:rsidR="00E41569" w:rsidRDefault="003025C2" w:rsidP="00E41569">
      <w:pPr>
        <w:pStyle w:val="ListParagraph"/>
        <w:tabs>
          <w:tab w:val="left" w:pos="2160"/>
        </w:tabs>
        <w:spacing w:after="0" w:line="240" w:lineRule="auto"/>
        <w:ind w:left="0"/>
        <w:outlineLvl w:val="0"/>
        <w:rPr>
          <w:rFonts w:ascii="Arial" w:hAnsi="Arial" w:cs="Arial"/>
          <w:b/>
          <w:bCs/>
          <w:u w:val="single"/>
        </w:rPr>
      </w:pPr>
      <w:r w:rsidRPr="003025C2">
        <w:rPr>
          <w:rFonts w:ascii="Arial" w:hAnsi="Arial" w:cs="Arial"/>
          <w:b/>
          <w:bCs/>
          <w:u w:val="single"/>
        </w:rPr>
        <w:t>Funded</w:t>
      </w:r>
    </w:p>
    <w:p w14:paraId="2497A94A" w14:textId="3F039D4A" w:rsidR="00C1698E" w:rsidRDefault="007C53A6" w:rsidP="00E41569">
      <w:pPr>
        <w:pStyle w:val="ListParagraph"/>
        <w:tabs>
          <w:tab w:val="left" w:pos="2160"/>
        </w:tabs>
        <w:spacing w:after="0" w:line="240" w:lineRule="auto"/>
        <w:ind w:left="0"/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Principal Investigator &amp; Multiple Principal Investigator </w:t>
      </w:r>
    </w:p>
    <w:p w14:paraId="12038DDD" w14:textId="2A9A1038" w:rsidR="00984AC6" w:rsidRPr="008D6DC6" w:rsidRDefault="00984AC6" w:rsidP="00984AC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2025-2027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>Patient</w:t>
      </w:r>
      <w:r w:rsidR="00C00C3D">
        <w:rPr>
          <w:rFonts w:ascii="Arial" w:hAnsi="Arial" w:cs="Arial"/>
          <w:b/>
          <w:bCs/>
          <w:szCs w:val="24"/>
        </w:rPr>
        <w:t>-Centered</w:t>
      </w:r>
      <w:r>
        <w:rPr>
          <w:rFonts w:ascii="Arial" w:hAnsi="Arial" w:cs="Arial"/>
          <w:b/>
          <w:bCs/>
          <w:szCs w:val="24"/>
        </w:rPr>
        <w:t xml:space="preserve"> Outcomes Research Institute</w:t>
      </w:r>
      <w:r w:rsidR="00665A6B">
        <w:rPr>
          <w:rFonts w:ascii="Arial" w:hAnsi="Arial" w:cs="Arial"/>
          <w:b/>
          <w:bCs/>
          <w:szCs w:val="24"/>
        </w:rPr>
        <w:t xml:space="preserve"> (PCORI)</w:t>
      </w:r>
      <w:r>
        <w:rPr>
          <w:rFonts w:ascii="Arial" w:hAnsi="Arial" w:cs="Arial"/>
          <w:b/>
          <w:bCs/>
          <w:szCs w:val="24"/>
        </w:rPr>
        <w:t xml:space="preserve"> Science of Engagement Award</w:t>
      </w:r>
      <w:r w:rsidR="008D6DC6">
        <w:rPr>
          <w:rFonts w:ascii="Arial" w:hAnsi="Arial" w:cs="Arial"/>
          <w:szCs w:val="24"/>
        </w:rPr>
        <w:t xml:space="preserve"> (</w:t>
      </w:r>
      <w:r w:rsidR="00422055" w:rsidRPr="00422055">
        <w:rPr>
          <w:rFonts w:ascii="Arial" w:hAnsi="Arial" w:cs="Arial"/>
          <w:szCs w:val="24"/>
        </w:rPr>
        <w:t>SOE-2024C2-39635</w:t>
      </w:r>
      <w:r w:rsidR="008D6DC6">
        <w:rPr>
          <w:rFonts w:ascii="Arial" w:hAnsi="Arial" w:cs="Arial"/>
          <w:szCs w:val="24"/>
        </w:rPr>
        <w:t>)</w:t>
      </w:r>
    </w:p>
    <w:p w14:paraId="2D6615C7" w14:textId="5B0EF5AC" w:rsidR="00984AC6" w:rsidRPr="00E33637" w:rsidRDefault="00984AC6" w:rsidP="00984AC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szCs w:val="24"/>
          <w:u w:val="single"/>
        </w:rPr>
        <w:t>Title:</w:t>
      </w:r>
      <w:r>
        <w:rPr>
          <w:rFonts w:ascii="Arial" w:hAnsi="Arial" w:cs="Arial"/>
          <w:szCs w:val="24"/>
        </w:rPr>
        <w:t xml:space="preserve"> Developing and Validating a Measure of Research</w:t>
      </w:r>
      <w:r w:rsidRPr="00E33637">
        <w:rPr>
          <w:rFonts w:ascii="Arial" w:hAnsi="Arial" w:cs="Arial"/>
          <w:szCs w:val="24"/>
        </w:rPr>
        <w:t xml:space="preserve"> Engagement Activities</w:t>
      </w:r>
      <w:r w:rsidRPr="00E33637">
        <w:rPr>
          <w:rFonts w:ascii="Arial" w:hAnsi="Arial" w:cs="Arial"/>
          <w:szCs w:val="24"/>
        </w:rPr>
        <w:tab/>
      </w:r>
    </w:p>
    <w:p w14:paraId="405E3980" w14:textId="77777777" w:rsidR="00984AC6" w:rsidRDefault="00984AC6" w:rsidP="00984AC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 w:rsidRPr="003B73F5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>Role</w:t>
      </w:r>
      <w:r w:rsidRPr="00D93EFA">
        <w:rPr>
          <w:rFonts w:ascii="Arial" w:hAnsi="Arial" w:cs="Arial"/>
          <w:szCs w:val="24"/>
          <w:u w:val="single"/>
        </w:rPr>
        <w:t>:</w:t>
      </w:r>
      <w:r w:rsidRPr="003B73F5">
        <w:rPr>
          <w:rFonts w:ascii="Arial" w:hAnsi="Arial" w:cs="Arial"/>
          <w:szCs w:val="24"/>
        </w:rPr>
        <w:t xml:space="preserve"> Principal Investigator</w:t>
      </w:r>
    </w:p>
    <w:p w14:paraId="0A18EC77" w14:textId="19B51B6F" w:rsidR="00984AC6" w:rsidRPr="00984AC6" w:rsidRDefault="00984AC6" w:rsidP="00984AC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 w:rsidRPr="00984AC6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>Amount Awarded:</w:t>
      </w:r>
      <w:r>
        <w:rPr>
          <w:rFonts w:ascii="Arial" w:hAnsi="Arial" w:cs="Arial"/>
          <w:szCs w:val="24"/>
        </w:rPr>
        <w:t xml:space="preserve"> </w:t>
      </w:r>
      <w:r w:rsidR="003413AD" w:rsidRPr="003413AD">
        <w:rPr>
          <w:rFonts w:ascii="Arial" w:hAnsi="Arial" w:cs="Arial"/>
          <w:szCs w:val="24"/>
        </w:rPr>
        <w:t>$1,418,425</w:t>
      </w:r>
    </w:p>
    <w:p w14:paraId="54D888C3" w14:textId="77777777" w:rsidR="00984AC6" w:rsidRDefault="00984AC6" w:rsidP="00FD7F00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</w:p>
    <w:p w14:paraId="778ED142" w14:textId="0A28A898" w:rsidR="00FD7F00" w:rsidRPr="00310FCE" w:rsidRDefault="00FD7F00" w:rsidP="00FD7F00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202</w:t>
      </w:r>
      <w:r w:rsidR="00004CB7">
        <w:rPr>
          <w:rFonts w:ascii="Arial" w:hAnsi="Arial" w:cs="Arial"/>
          <w:szCs w:val="24"/>
        </w:rPr>
        <w:t>4</w:t>
      </w:r>
      <w:r w:rsidR="00131136" w:rsidRPr="003D2D2A">
        <w:rPr>
          <w:rFonts w:ascii="Arial" w:hAnsi="Arial" w:cs="Arial"/>
        </w:rPr>
        <w:t>–</w:t>
      </w:r>
      <w:r w:rsidR="00131136">
        <w:rPr>
          <w:rFonts w:ascii="Arial" w:hAnsi="Arial" w:cs="Arial"/>
          <w:szCs w:val="24"/>
        </w:rPr>
        <w:t>2025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NIAAA </w:t>
      </w:r>
      <w:r w:rsidR="00004CB7">
        <w:rPr>
          <w:rFonts w:ascii="Arial" w:hAnsi="Arial" w:cs="Arial"/>
          <w:b/>
          <w:bCs/>
          <w:szCs w:val="24"/>
        </w:rPr>
        <w:t>Administrative Supplement</w:t>
      </w:r>
    </w:p>
    <w:p w14:paraId="3CFEBF46" w14:textId="08433C5D" w:rsidR="00FD7F00" w:rsidRDefault="00FD7F00" w:rsidP="00FD7F00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310FCE">
        <w:rPr>
          <w:rFonts w:ascii="Arial" w:hAnsi="Arial" w:cs="Arial"/>
          <w:szCs w:val="24"/>
          <w:u w:val="single"/>
        </w:rPr>
        <w:t>Title:</w:t>
      </w:r>
      <w:r>
        <w:rPr>
          <w:rFonts w:ascii="Arial" w:hAnsi="Arial" w:cs="Arial"/>
          <w:szCs w:val="24"/>
        </w:rPr>
        <w:t xml:space="preserve"> </w:t>
      </w:r>
      <w:r w:rsidRPr="00134DB6">
        <w:rPr>
          <w:rFonts w:ascii="Arial" w:hAnsi="Arial" w:cs="Arial"/>
          <w:szCs w:val="24"/>
        </w:rPr>
        <w:t>Development and Multimethod Validation of a Computerized Adaptive Test of Alcohol Use Disorder Etiologic Mechanisms</w:t>
      </w:r>
      <w:r>
        <w:rPr>
          <w:rFonts w:ascii="Arial" w:hAnsi="Arial" w:cs="Arial"/>
          <w:szCs w:val="24"/>
        </w:rPr>
        <w:t xml:space="preserve"> </w:t>
      </w:r>
      <w:r w:rsidR="00004CB7">
        <w:rPr>
          <w:rFonts w:ascii="Arial" w:hAnsi="Arial" w:cs="Arial"/>
          <w:szCs w:val="24"/>
        </w:rPr>
        <w:t xml:space="preserve">Administrative Supplement </w:t>
      </w:r>
      <w:r>
        <w:rPr>
          <w:rFonts w:ascii="Arial" w:hAnsi="Arial" w:cs="Arial"/>
          <w:szCs w:val="24"/>
        </w:rPr>
        <w:t>(</w:t>
      </w:r>
      <w:r w:rsidRPr="00020D32">
        <w:rPr>
          <w:rFonts w:ascii="Arial" w:hAnsi="Arial" w:cs="Arial"/>
          <w:szCs w:val="24"/>
        </w:rPr>
        <w:t>K08AA030301</w:t>
      </w:r>
      <w:r w:rsidR="00004CB7">
        <w:rPr>
          <w:rFonts w:ascii="Arial" w:hAnsi="Arial" w:cs="Arial"/>
          <w:szCs w:val="24"/>
        </w:rPr>
        <w:t>-02S1</w:t>
      </w:r>
      <w:r>
        <w:rPr>
          <w:rFonts w:ascii="Arial" w:hAnsi="Arial" w:cs="Arial"/>
          <w:szCs w:val="24"/>
        </w:rPr>
        <w:t>)</w:t>
      </w:r>
      <w:r w:rsidR="00004CB7">
        <w:rPr>
          <w:rFonts w:ascii="Arial" w:hAnsi="Arial" w:cs="Arial"/>
          <w:szCs w:val="24"/>
        </w:rPr>
        <w:t xml:space="preserve"> </w:t>
      </w:r>
    </w:p>
    <w:p w14:paraId="13FCA24B" w14:textId="77777777" w:rsidR="00FD7F00" w:rsidRDefault="00FD7F00" w:rsidP="00FD7F00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310FCE">
        <w:rPr>
          <w:rFonts w:ascii="Arial" w:hAnsi="Arial" w:cs="Arial"/>
          <w:szCs w:val="24"/>
          <w:u w:val="single"/>
        </w:rPr>
        <w:t>Role:</w:t>
      </w:r>
      <w:r>
        <w:rPr>
          <w:rFonts w:ascii="Arial" w:hAnsi="Arial" w:cs="Arial"/>
          <w:szCs w:val="24"/>
        </w:rPr>
        <w:t xml:space="preserve"> Principal Investigator</w:t>
      </w:r>
    </w:p>
    <w:p w14:paraId="5DEAE41F" w14:textId="0DDDDB21" w:rsidR="00FD7F00" w:rsidRPr="00DF0EC4" w:rsidRDefault="00FD7F00" w:rsidP="00FD7F00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>Amount Awarded:</w:t>
      </w:r>
      <w:r>
        <w:rPr>
          <w:rFonts w:ascii="Arial" w:hAnsi="Arial" w:cs="Arial"/>
          <w:szCs w:val="24"/>
        </w:rPr>
        <w:t xml:space="preserve"> $</w:t>
      </w:r>
      <w:r w:rsidR="00004CB7">
        <w:rPr>
          <w:rFonts w:ascii="Arial" w:hAnsi="Arial" w:cs="Arial"/>
          <w:szCs w:val="24"/>
        </w:rPr>
        <w:t>74,894</w:t>
      </w:r>
    </w:p>
    <w:p w14:paraId="6C1A72B7" w14:textId="77777777" w:rsidR="00FD7F00" w:rsidRDefault="00FD7F00" w:rsidP="00134252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</w:p>
    <w:p w14:paraId="51C2BC72" w14:textId="4F2A8CF4" w:rsidR="00134252" w:rsidRDefault="00134252" w:rsidP="00134252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202</w:t>
      </w:r>
      <w:r w:rsidR="00576CA6">
        <w:rPr>
          <w:rFonts w:ascii="Arial" w:hAnsi="Arial" w:cs="Arial"/>
          <w:szCs w:val="24"/>
        </w:rPr>
        <w:t>2</w:t>
      </w:r>
      <w:r w:rsidRPr="003D2D2A">
        <w:rPr>
          <w:rFonts w:ascii="Arial" w:hAnsi="Arial" w:cs="Arial"/>
        </w:rPr>
        <w:t>–</w:t>
      </w:r>
      <w:r>
        <w:rPr>
          <w:rFonts w:ascii="Arial" w:hAnsi="Arial" w:cs="Arial"/>
          <w:szCs w:val="24"/>
        </w:rPr>
        <w:t>202</w:t>
      </w:r>
      <w:r w:rsidR="00146B2F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ab/>
      </w:r>
      <w:r w:rsidRPr="00CB298E">
        <w:rPr>
          <w:rFonts w:ascii="Arial" w:hAnsi="Arial" w:cs="Arial"/>
          <w:b/>
          <w:bCs/>
          <w:szCs w:val="24"/>
        </w:rPr>
        <w:t>SAMHSA Rural Opioid Training Assistance-Regional Program</w:t>
      </w:r>
      <w:r w:rsidR="00DE29BB">
        <w:rPr>
          <w:rFonts w:ascii="Arial" w:hAnsi="Arial" w:cs="Arial"/>
          <w:b/>
          <w:bCs/>
          <w:szCs w:val="24"/>
        </w:rPr>
        <w:t xml:space="preserve"> </w:t>
      </w:r>
    </w:p>
    <w:p w14:paraId="36C44632" w14:textId="77777777" w:rsidR="00134252" w:rsidRPr="00CB298E" w:rsidRDefault="00134252" w:rsidP="00134252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szCs w:val="24"/>
          <w:u w:val="single"/>
        </w:rPr>
        <w:t>Title:</w:t>
      </w:r>
      <w:r>
        <w:rPr>
          <w:rFonts w:ascii="Arial" w:hAnsi="Arial" w:cs="Arial"/>
          <w:szCs w:val="24"/>
        </w:rPr>
        <w:t xml:space="preserve"> New Mexico Rural Opioid Training Assistance-Regional Program</w:t>
      </w:r>
    </w:p>
    <w:p w14:paraId="22C5AB68" w14:textId="1CAB7C18" w:rsidR="00134252" w:rsidRDefault="00134252" w:rsidP="00134252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 w:rsidRPr="00CB298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>Role:</w:t>
      </w:r>
      <w:r>
        <w:rPr>
          <w:rFonts w:ascii="Arial" w:hAnsi="Arial" w:cs="Arial"/>
          <w:szCs w:val="24"/>
        </w:rPr>
        <w:t xml:space="preserve"> </w:t>
      </w:r>
      <w:r w:rsidR="006610F4">
        <w:rPr>
          <w:rFonts w:ascii="Arial" w:hAnsi="Arial" w:cs="Arial"/>
          <w:szCs w:val="24"/>
        </w:rPr>
        <w:t xml:space="preserve">Subaward </w:t>
      </w:r>
      <w:r>
        <w:rPr>
          <w:rFonts w:ascii="Arial" w:hAnsi="Arial" w:cs="Arial"/>
          <w:szCs w:val="24"/>
        </w:rPr>
        <w:t>Multiple Principal Investigator (co-</w:t>
      </w:r>
      <w:proofErr w:type="spellStart"/>
      <w:r>
        <w:rPr>
          <w:rFonts w:ascii="Arial" w:hAnsi="Arial" w:cs="Arial"/>
          <w:szCs w:val="24"/>
        </w:rPr>
        <w:t>mPI</w:t>
      </w:r>
      <w:proofErr w:type="spellEnd"/>
      <w:r>
        <w:rPr>
          <w:rFonts w:ascii="Arial" w:hAnsi="Arial" w:cs="Arial"/>
          <w:szCs w:val="24"/>
        </w:rPr>
        <w:t xml:space="preserve">: Megan Kirouac, Ph.D.) </w:t>
      </w:r>
    </w:p>
    <w:p w14:paraId="144D73F3" w14:textId="4986CDF8" w:rsidR="00134252" w:rsidRPr="00FF6CF5" w:rsidRDefault="00134252" w:rsidP="00134252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FF6CF5">
        <w:rPr>
          <w:rFonts w:ascii="Arial" w:hAnsi="Arial" w:cs="Arial"/>
          <w:szCs w:val="24"/>
          <w:u w:val="single"/>
        </w:rPr>
        <w:t>Amount Awarded:</w:t>
      </w:r>
      <w:r>
        <w:rPr>
          <w:rFonts w:ascii="Arial" w:hAnsi="Arial" w:cs="Arial"/>
          <w:szCs w:val="24"/>
        </w:rPr>
        <w:t xml:space="preserve"> $</w:t>
      </w:r>
      <w:r w:rsidR="00115BB8">
        <w:rPr>
          <w:rFonts w:ascii="Arial" w:hAnsi="Arial" w:cs="Arial"/>
          <w:szCs w:val="24"/>
        </w:rPr>
        <w:t>200</w:t>
      </w:r>
      <w:r>
        <w:rPr>
          <w:rFonts w:ascii="Arial" w:hAnsi="Arial" w:cs="Arial"/>
          <w:szCs w:val="24"/>
        </w:rPr>
        <w:t>,000</w:t>
      </w:r>
    </w:p>
    <w:p w14:paraId="52B3AB62" w14:textId="77777777" w:rsidR="00134252" w:rsidRDefault="00134252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</w:p>
    <w:p w14:paraId="65C5BF3E" w14:textId="27506807" w:rsidR="007C53A6" w:rsidRPr="00310FCE" w:rsidRDefault="007C53A6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2022</w:t>
      </w:r>
      <w:r w:rsidRPr="003D2D2A">
        <w:rPr>
          <w:rFonts w:ascii="Arial" w:hAnsi="Arial" w:cs="Arial"/>
        </w:rPr>
        <w:t>–</w:t>
      </w:r>
      <w:r>
        <w:rPr>
          <w:rFonts w:ascii="Arial" w:hAnsi="Arial" w:cs="Arial"/>
          <w:szCs w:val="24"/>
        </w:rPr>
        <w:t>2027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NIAAA K08 </w:t>
      </w:r>
      <w:r w:rsidRPr="00134DB6">
        <w:rPr>
          <w:rFonts w:ascii="Arial" w:hAnsi="Arial" w:cs="Arial"/>
          <w:b/>
          <w:bCs/>
          <w:szCs w:val="24"/>
        </w:rPr>
        <w:t>Mentored Clinical Scientist Research Career Development Award</w:t>
      </w:r>
    </w:p>
    <w:p w14:paraId="6E46AB7A" w14:textId="77777777" w:rsidR="007C53A6" w:rsidRDefault="007C53A6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310FCE">
        <w:rPr>
          <w:rFonts w:ascii="Arial" w:hAnsi="Arial" w:cs="Arial"/>
          <w:szCs w:val="24"/>
          <w:u w:val="single"/>
        </w:rPr>
        <w:t>Title:</w:t>
      </w:r>
      <w:r>
        <w:rPr>
          <w:rFonts w:ascii="Arial" w:hAnsi="Arial" w:cs="Arial"/>
          <w:szCs w:val="24"/>
        </w:rPr>
        <w:t xml:space="preserve"> </w:t>
      </w:r>
      <w:r w:rsidRPr="00134DB6">
        <w:rPr>
          <w:rFonts w:ascii="Arial" w:hAnsi="Arial" w:cs="Arial"/>
          <w:szCs w:val="24"/>
        </w:rPr>
        <w:t>Development and Multimethod Validation of a Computerized Adaptive Test of Alcohol Use Disorder Etiologic Mechanisms</w:t>
      </w:r>
      <w:r>
        <w:rPr>
          <w:rFonts w:ascii="Arial" w:hAnsi="Arial" w:cs="Arial"/>
          <w:szCs w:val="24"/>
        </w:rPr>
        <w:t xml:space="preserve"> (</w:t>
      </w:r>
      <w:r w:rsidRPr="00020D32">
        <w:rPr>
          <w:rFonts w:ascii="Arial" w:hAnsi="Arial" w:cs="Arial"/>
          <w:szCs w:val="24"/>
        </w:rPr>
        <w:t>K08AA030301</w:t>
      </w:r>
      <w:r>
        <w:rPr>
          <w:rFonts w:ascii="Arial" w:hAnsi="Arial" w:cs="Arial"/>
          <w:szCs w:val="24"/>
        </w:rPr>
        <w:t>)</w:t>
      </w:r>
    </w:p>
    <w:p w14:paraId="282D4E20" w14:textId="77777777" w:rsidR="007C53A6" w:rsidRDefault="007C53A6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310FCE">
        <w:rPr>
          <w:rFonts w:ascii="Arial" w:hAnsi="Arial" w:cs="Arial"/>
          <w:szCs w:val="24"/>
          <w:u w:val="single"/>
        </w:rPr>
        <w:t>Role:</w:t>
      </w:r>
      <w:r>
        <w:rPr>
          <w:rFonts w:ascii="Arial" w:hAnsi="Arial" w:cs="Arial"/>
          <w:szCs w:val="24"/>
        </w:rPr>
        <w:t xml:space="preserve"> Principal Investigator</w:t>
      </w:r>
    </w:p>
    <w:p w14:paraId="6D1ADD31" w14:textId="77777777" w:rsidR="007C53A6" w:rsidRPr="00DF0EC4" w:rsidRDefault="007C53A6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>Amount Awarded:</w:t>
      </w:r>
      <w:r>
        <w:rPr>
          <w:rFonts w:ascii="Arial" w:hAnsi="Arial" w:cs="Arial"/>
          <w:szCs w:val="24"/>
        </w:rPr>
        <w:t xml:space="preserve"> $1,018,728</w:t>
      </w:r>
    </w:p>
    <w:p w14:paraId="3AA48A27" w14:textId="77777777" w:rsidR="007C53A6" w:rsidRPr="00051737" w:rsidRDefault="007C53A6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</w:p>
    <w:p w14:paraId="5554BCA1" w14:textId="4596D437" w:rsidR="007C53A6" w:rsidRPr="00310FCE" w:rsidRDefault="007C53A6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2022</w:t>
      </w:r>
      <w:r w:rsidRPr="003D2D2A">
        <w:rPr>
          <w:rFonts w:ascii="Arial" w:hAnsi="Arial" w:cs="Arial"/>
        </w:rPr>
        <w:t>–</w:t>
      </w:r>
      <w:r>
        <w:rPr>
          <w:rFonts w:ascii="Arial" w:hAnsi="Arial" w:cs="Arial"/>
          <w:szCs w:val="24"/>
        </w:rPr>
        <w:t>2023</w:t>
      </w:r>
      <w:r>
        <w:rPr>
          <w:rFonts w:ascii="Arial" w:hAnsi="Arial" w:cs="Arial"/>
          <w:szCs w:val="24"/>
        </w:rPr>
        <w:tab/>
      </w:r>
      <w:r w:rsidRPr="002C5B07">
        <w:rPr>
          <w:rFonts w:ascii="Arial" w:hAnsi="Arial" w:cs="Arial"/>
          <w:b/>
          <w:bCs/>
          <w:szCs w:val="24"/>
        </w:rPr>
        <w:t>University of New Mexico (UNM) Integrative Management of chronic Pain and Opioid use disorder for Whole Recovery (IMPOWR) Center</w:t>
      </w:r>
      <w:r>
        <w:rPr>
          <w:rFonts w:ascii="Arial" w:hAnsi="Arial" w:cs="Arial"/>
          <w:b/>
          <w:bCs/>
          <w:szCs w:val="24"/>
        </w:rPr>
        <w:t xml:space="preserve"> Pilot Research Project</w:t>
      </w:r>
    </w:p>
    <w:p w14:paraId="2ED54AC0" w14:textId="77777777" w:rsidR="007C53A6" w:rsidRDefault="007C53A6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310FCE">
        <w:rPr>
          <w:rFonts w:ascii="Arial" w:hAnsi="Arial" w:cs="Arial"/>
          <w:szCs w:val="24"/>
          <w:u w:val="single"/>
        </w:rPr>
        <w:t>Title:</w:t>
      </w:r>
      <w:r>
        <w:rPr>
          <w:rFonts w:ascii="Arial" w:hAnsi="Arial" w:cs="Arial"/>
          <w:szCs w:val="24"/>
        </w:rPr>
        <w:t xml:space="preserve"> </w:t>
      </w:r>
      <w:r w:rsidRPr="002C5B07">
        <w:rPr>
          <w:rFonts w:ascii="Arial" w:hAnsi="Arial" w:cs="Arial"/>
          <w:szCs w:val="24"/>
        </w:rPr>
        <w:t xml:space="preserve">Refining the </w:t>
      </w:r>
      <w:r>
        <w:rPr>
          <w:rFonts w:ascii="Arial" w:hAnsi="Arial" w:cs="Arial"/>
          <w:szCs w:val="24"/>
        </w:rPr>
        <w:t>M</w:t>
      </w:r>
      <w:r w:rsidRPr="002C5B07">
        <w:rPr>
          <w:rFonts w:ascii="Arial" w:hAnsi="Arial" w:cs="Arial"/>
          <w:szCs w:val="24"/>
        </w:rPr>
        <w:t xml:space="preserve">easurement and </w:t>
      </w:r>
      <w:r>
        <w:rPr>
          <w:rFonts w:ascii="Arial" w:hAnsi="Arial" w:cs="Arial"/>
          <w:szCs w:val="24"/>
        </w:rPr>
        <w:t>A</w:t>
      </w:r>
      <w:r w:rsidRPr="002C5B07">
        <w:rPr>
          <w:rFonts w:ascii="Arial" w:hAnsi="Arial" w:cs="Arial"/>
          <w:szCs w:val="24"/>
        </w:rPr>
        <w:t xml:space="preserve">ssessment of </w:t>
      </w:r>
      <w:r>
        <w:rPr>
          <w:rFonts w:ascii="Arial" w:hAnsi="Arial" w:cs="Arial"/>
          <w:szCs w:val="24"/>
        </w:rPr>
        <w:t>S</w:t>
      </w:r>
      <w:r w:rsidRPr="002C5B07">
        <w:rPr>
          <w:rFonts w:ascii="Arial" w:hAnsi="Arial" w:cs="Arial"/>
          <w:szCs w:val="24"/>
        </w:rPr>
        <w:t xml:space="preserve">tigma and </w:t>
      </w:r>
      <w:r>
        <w:rPr>
          <w:rFonts w:ascii="Arial" w:hAnsi="Arial" w:cs="Arial"/>
          <w:szCs w:val="24"/>
        </w:rPr>
        <w:t>D</w:t>
      </w:r>
      <w:r w:rsidRPr="002C5B07">
        <w:rPr>
          <w:rFonts w:ascii="Arial" w:hAnsi="Arial" w:cs="Arial"/>
          <w:szCs w:val="24"/>
        </w:rPr>
        <w:t xml:space="preserve">iscrimination among </w:t>
      </w:r>
      <w:r>
        <w:rPr>
          <w:rFonts w:ascii="Arial" w:hAnsi="Arial" w:cs="Arial"/>
          <w:szCs w:val="24"/>
        </w:rPr>
        <w:t>P</w:t>
      </w:r>
      <w:r w:rsidRPr="002C5B07">
        <w:rPr>
          <w:rFonts w:ascii="Arial" w:hAnsi="Arial" w:cs="Arial"/>
          <w:szCs w:val="24"/>
        </w:rPr>
        <w:t xml:space="preserve">eople with </w:t>
      </w:r>
      <w:r>
        <w:rPr>
          <w:rFonts w:ascii="Arial" w:hAnsi="Arial" w:cs="Arial"/>
          <w:szCs w:val="24"/>
        </w:rPr>
        <w:t>C</w:t>
      </w:r>
      <w:r w:rsidRPr="002C5B07">
        <w:rPr>
          <w:rFonts w:ascii="Arial" w:hAnsi="Arial" w:cs="Arial"/>
          <w:szCs w:val="24"/>
        </w:rPr>
        <w:t xml:space="preserve">hronic </w:t>
      </w:r>
      <w:r>
        <w:rPr>
          <w:rFonts w:ascii="Arial" w:hAnsi="Arial" w:cs="Arial"/>
          <w:szCs w:val="24"/>
        </w:rPr>
        <w:t>P</w:t>
      </w:r>
      <w:r w:rsidRPr="002C5B07">
        <w:rPr>
          <w:rFonts w:ascii="Arial" w:hAnsi="Arial" w:cs="Arial"/>
          <w:szCs w:val="24"/>
        </w:rPr>
        <w:t xml:space="preserve">ain who </w:t>
      </w:r>
      <w:r>
        <w:rPr>
          <w:rFonts w:ascii="Arial" w:hAnsi="Arial" w:cs="Arial"/>
          <w:szCs w:val="24"/>
        </w:rPr>
        <w:t>U</w:t>
      </w:r>
      <w:r w:rsidRPr="002C5B07">
        <w:rPr>
          <w:rFonts w:ascii="Arial" w:hAnsi="Arial" w:cs="Arial"/>
          <w:szCs w:val="24"/>
        </w:rPr>
        <w:t xml:space="preserve">se </w:t>
      </w:r>
      <w:r>
        <w:rPr>
          <w:rFonts w:ascii="Arial" w:hAnsi="Arial" w:cs="Arial"/>
          <w:szCs w:val="24"/>
        </w:rPr>
        <w:t>O</w:t>
      </w:r>
      <w:r w:rsidRPr="002C5B07">
        <w:rPr>
          <w:rFonts w:ascii="Arial" w:hAnsi="Arial" w:cs="Arial"/>
          <w:szCs w:val="24"/>
        </w:rPr>
        <w:t>pioids</w:t>
      </w:r>
    </w:p>
    <w:p w14:paraId="47A16E8F" w14:textId="77777777" w:rsidR="007C53A6" w:rsidRDefault="007C53A6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310FCE">
        <w:rPr>
          <w:rFonts w:ascii="Arial" w:hAnsi="Arial" w:cs="Arial"/>
          <w:szCs w:val="24"/>
          <w:u w:val="single"/>
        </w:rPr>
        <w:t>Role:</w:t>
      </w:r>
      <w:r>
        <w:rPr>
          <w:rFonts w:ascii="Arial" w:hAnsi="Arial" w:cs="Arial"/>
          <w:szCs w:val="24"/>
        </w:rPr>
        <w:t xml:space="preserve"> Multiple Principal Investigator (co-</w:t>
      </w:r>
      <w:proofErr w:type="spellStart"/>
      <w:r>
        <w:rPr>
          <w:rFonts w:ascii="Arial" w:hAnsi="Arial" w:cs="Arial"/>
          <w:szCs w:val="24"/>
        </w:rPr>
        <w:t>mPI</w:t>
      </w:r>
      <w:proofErr w:type="spellEnd"/>
      <w:r>
        <w:rPr>
          <w:rFonts w:ascii="Arial" w:hAnsi="Arial" w:cs="Arial"/>
          <w:szCs w:val="24"/>
        </w:rPr>
        <w:t>: Verlin Joseph, Ph.D.)</w:t>
      </w:r>
    </w:p>
    <w:p w14:paraId="280BBFB1" w14:textId="2C772B3D" w:rsidR="007C53A6" w:rsidRPr="007C53A6" w:rsidRDefault="007C53A6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 w:rsidRPr="00105283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>Amount Awarded:</w:t>
      </w:r>
      <w:r>
        <w:rPr>
          <w:rFonts w:ascii="Arial" w:hAnsi="Arial" w:cs="Arial"/>
          <w:szCs w:val="24"/>
        </w:rPr>
        <w:t xml:space="preserve"> $37,660</w:t>
      </w:r>
    </w:p>
    <w:p w14:paraId="1DEAED06" w14:textId="77777777" w:rsidR="007C53A6" w:rsidRDefault="007C53A6" w:rsidP="007C53A6">
      <w:pPr>
        <w:pStyle w:val="ListParagraph"/>
        <w:tabs>
          <w:tab w:val="left" w:pos="2160"/>
        </w:tabs>
        <w:spacing w:after="0" w:line="240" w:lineRule="auto"/>
        <w:ind w:left="0"/>
        <w:outlineLvl w:val="0"/>
        <w:rPr>
          <w:rFonts w:ascii="Arial" w:hAnsi="Arial" w:cs="Arial"/>
        </w:rPr>
      </w:pPr>
    </w:p>
    <w:p w14:paraId="5893CDDA" w14:textId="77777777" w:rsidR="007C53A6" w:rsidRPr="003D2D2A" w:rsidRDefault="007C53A6" w:rsidP="007C53A6">
      <w:pPr>
        <w:pStyle w:val="ListParagraph"/>
        <w:tabs>
          <w:tab w:val="left" w:pos="2160"/>
        </w:tabs>
        <w:spacing w:after="0" w:line="240" w:lineRule="auto"/>
        <w:ind w:left="0"/>
        <w:outlineLvl w:val="0"/>
        <w:rPr>
          <w:rFonts w:ascii="Arial" w:hAnsi="Arial" w:cs="Arial"/>
          <w:b/>
          <w:szCs w:val="24"/>
        </w:rPr>
      </w:pPr>
      <w:r w:rsidRPr="003D2D2A">
        <w:rPr>
          <w:rFonts w:ascii="Arial" w:hAnsi="Arial" w:cs="Arial"/>
        </w:rPr>
        <w:t>2017</w:t>
      </w:r>
      <w:r w:rsidRPr="003D2D2A">
        <w:rPr>
          <w:rFonts w:ascii="Arial" w:hAnsi="Arial" w:cs="Arial"/>
        </w:rPr>
        <w:softHyphen/>
        <w:t>–2020</w:t>
      </w:r>
      <w:r w:rsidRPr="003D2D2A">
        <w:rPr>
          <w:rFonts w:ascii="Arial" w:hAnsi="Arial" w:cs="Arial"/>
          <w:szCs w:val="24"/>
        </w:rPr>
        <w:t xml:space="preserve"> 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>NIAAA</w:t>
      </w:r>
      <w:r w:rsidRPr="003D2D2A">
        <w:rPr>
          <w:rFonts w:ascii="Arial" w:hAnsi="Arial" w:cs="Arial"/>
          <w:szCs w:val="24"/>
        </w:rPr>
        <w:t xml:space="preserve"> </w:t>
      </w:r>
      <w:r w:rsidRPr="003D2D2A">
        <w:rPr>
          <w:rFonts w:ascii="Arial" w:hAnsi="Arial" w:cs="Arial"/>
          <w:b/>
          <w:szCs w:val="24"/>
        </w:rPr>
        <w:t>F31 Ruth L. Kirschstein National Research Service Award (NRSA)</w:t>
      </w:r>
    </w:p>
    <w:p w14:paraId="394D19C2" w14:textId="77777777" w:rsidR="007C53A6" w:rsidRPr="003D2D2A" w:rsidRDefault="007C53A6" w:rsidP="007C53A6">
      <w:pPr>
        <w:pStyle w:val="ListParagraph"/>
        <w:tabs>
          <w:tab w:val="left" w:pos="2160"/>
        </w:tabs>
        <w:spacing w:after="0" w:line="240" w:lineRule="auto"/>
        <w:ind w:left="2160"/>
        <w:outlineLvl w:val="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  <w:u w:val="single"/>
        </w:rPr>
        <w:t>Title:</w:t>
      </w:r>
      <w:r w:rsidRPr="003D2D2A">
        <w:rPr>
          <w:rFonts w:ascii="Arial" w:hAnsi="Arial" w:cs="Arial"/>
          <w:szCs w:val="24"/>
        </w:rPr>
        <w:t xml:space="preserve"> Initial Development and Validation of a Translational Approach to AUD Definition and Measurement</w:t>
      </w:r>
      <w:r>
        <w:rPr>
          <w:rFonts w:ascii="Arial" w:hAnsi="Arial" w:cs="Arial"/>
          <w:szCs w:val="24"/>
        </w:rPr>
        <w:t xml:space="preserve"> (</w:t>
      </w:r>
      <w:r w:rsidRPr="00020D32">
        <w:rPr>
          <w:rFonts w:ascii="Arial" w:hAnsi="Arial" w:cs="Arial"/>
          <w:szCs w:val="24"/>
        </w:rPr>
        <w:t>F31AA026177</w:t>
      </w:r>
      <w:r>
        <w:rPr>
          <w:rFonts w:ascii="Arial" w:hAnsi="Arial" w:cs="Arial"/>
          <w:szCs w:val="24"/>
        </w:rPr>
        <w:t>)</w:t>
      </w:r>
    </w:p>
    <w:p w14:paraId="5DE20117" w14:textId="77777777" w:rsidR="007C53A6" w:rsidRPr="003D2D2A" w:rsidRDefault="007C53A6" w:rsidP="007C53A6">
      <w:pPr>
        <w:pStyle w:val="ListParagraph"/>
        <w:tabs>
          <w:tab w:val="left" w:pos="2160"/>
        </w:tabs>
        <w:spacing w:after="0" w:line="240" w:lineRule="auto"/>
        <w:ind w:left="2160"/>
        <w:outlineLvl w:val="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  <w:u w:val="single"/>
        </w:rPr>
        <w:t>Role:</w:t>
      </w:r>
      <w:r w:rsidRPr="003D2D2A">
        <w:rPr>
          <w:rFonts w:ascii="Arial" w:hAnsi="Arial" w:cs="Arial"/>
          <w:szCs w:val="24"/>
        </w:rPr>
        <w:t xml:space="preserve"> Principal Investigator</w:t>
      </w:r>
    </w:p>
    <w:p w14:paraId="4250B27C" w14:textId="77777777" w:rsidR="007C53A6" w:rsidRPr="003D2D2A" w:rsidRDefault="007C53A6" w:rsidP="007C53A6">
      <w:pPr>
        <w:pStyle w:val="ListParagraph"/>
        <w:tabs>
          <w:tab w:val="left" w:pos="2160"/>
        </w:tabs>
        <w:spacing w:after="0" w:line="240" w:lineRule="auto"/>
        <w:ind w:left="2160"/>
        <w:outlineLvl w:val="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  <w:u w:val="single"/>
        </w:rPr>
        <w:t>Sponsor:</w:t>
      </w:r>
      <w:r w:rsidRPr="003D2D2A">
        <w:rPr>
          <w:rFonts w:ascii="Arial" w:hAnsi="Arial" w:cs="Arial"/>
          <w:szCs w:val="24"/>
        </w:rPr>
        <w:t xml:space="preserve"> Kenneth J. Sher, Ph.D.</w:t>
      </w:r>
    </w:p>
    <w:p w14:paraId="2CDC24CD" w14:textId="77777777" w:rsidR="007C53A6" w:rsidRPr="003D2D2A" w:rsidRDefault="007C53A6" w:rsidP="007C53A6">
      <w:pPr>
        <w:pStyle w:val="ListParagraph"/>
        <w:tabs>
          <w:tab w:val="left" w:pos="2160"/>
        </w:tabs>
        <w:spacing w:after="0" w:line="240" w:lineRule="auto"/>
        <w:ind w:left="2160"/>
        <w:outlineLvl w:val="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  <w:u w:val="single"/>
        </w:rPr>
        <w:t>Amount Awarded:</w:t>
      </w:r>
      <w:r w:rsidRPr="003D2D2A">
        <w:rPr>
          <w:rFonts w:ascii="Arial" w:hAnsi="Arial" w:cs="Arial"/>
          <w:szCs w:val="24"/>
        </w:rPr>
        <w:t xml:space="preserve"> $134,118</w:t>
      </w:r>
    </w:p>
    <w:p w14:paraId="147C9994" w14:textId="77777777" w:rsidR="007C53A6" w:rsidRPr="003D2D2A" w:rsidRDefault="007C53A6" w:rsidP="007C53A6">
      <w:pPr>
        <w:pStyle w:val="ListParagraph"/>
        <w:spacing w:after="0" w:line="240" w:lineRule="auto"/>
        <w:ind w:left="0"/>
        <w:outlineLvl w:val="0"/>
        <w:rPr>
          <w:rFonts w:ascii="Arial" w:hAnsi="Arial" w:cs="Arial"/>
          <w:szCs w:val="24"/>
        </w:rPr>
      </w:pPr>
    </w:p>
    <w:p w14:paraId="0B1C72B9" w14:textId="77777777" w:rsidR="007C53A6" w:rsidRPr="003D2D2A" w:rsidRDefault="007C53A6" w:rsidP="007C53A6">
      <w:pPr>
        <w:pStyle w:val="ListParagraph"/>
        <w:tabs>
          <w:tab w:val="left" w:pos="2160"/>
        </w:tabs>
        <w:spacing w:after="0" w:line="240" w:lineRule="auto"/>
        <w:ind w:left="0"/>
        <w:outlineLvl w:val="0"/>
        <w:rPr>
          <w:rFonts w:ascii="Arial" w:hAnsi="Arial" w:cs="Arial"/>
          <w:b/>
          <w:szCs w:val="24"/>
        </w:rPr>
      </w:pPr>
      <w:r w:rsidRPr="003D2D2A">
        <w:rPr>
          <w:rFonts w:ascii="Arial" w:hAnsi="Arial" w:cs="Arial"/>
          <w:szCs w:val="24"/>
        </w:rPr>
        <w:t>2012–2013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szCs w:val="24"/>
        </w:rPr>
        <w:t>Henry Hooper Undergraduate Research Award Grant</w:t>
      </w:r>
    </w:p>
    <w:p w14:paraId="5D69E046" w14:textId="77777777" w:rsidR="007C53A6" w:rsidRPr="003D2D2A" w:rsidRDefault="007C53A6" w:rsidP="007C53A6">
      <w:pPr>
        <w:pStyle w:val="ListParagraph"/>
        <w:tabs>
          <w:tab w:val="left" w:pos="2160"/>
        </w:tabs>
        <w:spacing w:after="0" w:line="240" w:lineRule="auto"/>
        <w:ind w:left="2160"/>
        <w:outlineLvl w:val="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  <w:u w:val="single"/>
        </w:rPr>
        <w:t>Title:</w:t>
      </w:r>
      <w:r w:rsidRPr="003D2D2A">
        <w:rPr>
          <w:rFonts w:ascii="Arial" w:hAnsi="Arial" w:cs="Arial"/>
          <w:szCs w:val="24"/>
        </w:rPr>
        <w:t xml:space="preserve"> The Predictors of Problematic Alcohol Use in College Students with Family Positive versus Family Negative Drinking Histories</w:t>
      </w:r>
    </w:p>
    <w:p w14:paraId="41CDB8B1" w14:textId="77777777" w:rsidR="007C53A6" w:rsidRPr="003D2D2A" w:rsidRDefault="007C53A6" w:rsidP="007C53A6">
      <w:pPr>
        <w:pStyle w:val="ListParagraph"/>
        <w:tabs>
          <w:tab w:val="left" w:pos="2160"/>
        </w:tabs>
        <w:spacing w:after="0" w:line="240" w:lineRule="auto"/>
        <w:ind w:left="2160"/>
        <w:outlineLvl w:val="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  <w:u w:val="single"/>
        </w:rPr>
        <w:t>Role:</w:t>
      </w:r>
      <w:r w:rsidRPr="003D2D2A">
        <w:rPr>
          <w:rFonts w:ascii="Arial" w:hAnsi="Arial" w:cs="Arial"/>
          <w:szCs w:val="24"/>
        </w:rPr>
        <w:t xml:space="preserve"> Principal Investigator</w:t>
      </w:r>
    </w:p>
    <w:p w14:paraId="0C334149" w14:textId="77777777" w:rsidR="007C53A6" w:rsidRPr="003D2D2A" w:rsidRDefault="007C53A6" w:rsidP="007C53A6">
      <w:pPr>
        <w:pStyle w:val="ListParagraph"/>
        <w:tabs>
          <w:tab w:val="left" w:pos="2160"/>
        </w:tabs>
        <w:spacing w:after="0" w:line="240" w:lineRule="auto"/>
        <w:ind w:left="2160"/>
        <w:outlineLvl w:val="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  <w:u w:val="single"/>
        </w:rPr>
        <w:t>Sponsor:</w:t>
      </w:r>
      <w:r w:rsidRPr="003D2D2A">
        <w:rPr>
          <w:rFonts w:ascii="Arial" w:hAnsi="Arial" w:cs="Arial"/>
          <w:szCs w:val="24"/>
        </w:rPr>
        <w:t xml:space="preserve"> Nora Dunbar, Ph.D.</w:t>
      </w:r>
    </w:p>
    <w:p w14:paraId="255C3EF9" w14:textId="77777777" w:rsidR="007C53A6" w:rsidRDefault="007C53A6" w:rsidP="007C53A6">
      <w:pPr>
        <w:pStyle w:val="ListParagraph"/>
        <w:tabs>
          <w:tab w:val="left" w:pos="2160"/>
        </w:tabs>
        <w:spacing w:after="0" w:line="240" w:lineRule="auto"/>
        <w:ind w:left="2160"/>
        <w:outlineLvl w:val="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  <w:u w:val="single"/>
        </w:rPr>
        <w:t>Amount Awarded:</w:t>
      </w:r>
      <w:r w:rsidRPr="003D2D2A">
        <w:rPr>
          <w:rFonts w:ascii="Arial" w:hAnsi="Arial" w:cs="Arial"/>
          <w:szCs w:val="24"/>
        </w:rPr>
        <w:t xml:space="preserve"> $3,500</w:t>
      </w:r>
    </w:p>
    <w:p w14:paraId="48008277" w14:textId="77777777" w:rsidR="007C53A6" w:rsidRDefault="007C53A6" w:rsidP="00E41569">
      <w:pPr>
        <w:pStyle w:val="ListParagraph"/>
        <w:tabs>
          <w:tab w:val="left" w:pos="2160"/>
        </w:tabs>
        <w:spacing w:after="0" w:line="240" w:lineRule="auto"/>
        <w:ind w:left="0"/>
        <w:outlineLvl w:val="0"/>
        <w:rPr>
          <w:rFonts w:ascii="Arial" w:hAnsi="Arial" w:cs="Arial"/>
          <w:b/>
          <w:bCs/>
          <w:i/>
          <w:iCs/>
        </w:rPr>
      </w:pPr>
    </w:p>
    <w:p w14:paraId="7E99BE64" w14:textId="1AF00282" w:rsidR="006647D9" w:rsidRPr="005B6F17" w:rsidRDefault="007C53A6" w:rsidP="005B6F17">
      <w:pPr>
        <w:pStyle w:val="ListParagraph"/>
        <w:tabs>
          <w:tab w:val="left" w:pos="2160"/>
        </w:tabs>
        <w:spacing w:after="0" w:line="240" w:lineRule="auto"/>
        <w:ind w:left="0"/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Co-Investigator</w:t>
      </w:r>
    </w:p>
    <w:p w14:paraId="1B45E3D0" w14:textId="41AD75C7" w:rsidR="003014CF" w:rsidRDefault="003014CF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2023</w:t>
      </w:r>
      <w:r w:rsidR="004F463F" w:rsidRPr="003D2D2A">
        <w:rPr>
          <w:rFonts w:ascii="Arial" w:hAnsi="Arial" w:cs="Arial"/>
        </w:rPr>
        <w:t>–</w:t>
      </w:r>
      <w:r w:rsidR="008A74E8">
        <w:rPr>
          <w:rFonts w:ascii="Arial" w:hAnsi="Arial" w:cs="Arial"/>
          <w:szCs w:val="24"/>
        </w:rPr>
        <w:t>2024</w:t>
      </w:r>
      <w:r>
        <w:rPr>
          <w:rFonts w:ascii="Arial" w:hAnsi="Arial" w:cs="Arial"/>
          <w:szCs w:val="24"/>
        </w:rPr>
        <w:tab/>
      </w:r>
      <w:r w:rsidR="008A74E8" w:rsidRPr="008A74E8">
        <w:rPr>
          <w:rFonts w:ascii="Arial" w:hAnsi="Arial" w:cs="Arial"/>
          <w:b/>
          <w:bCs/>
          <w:szCs w:val="24"/>
        </w:rPr>
        <w:t>Feminist Research Institute Faculty Convergence Grant</w:t>
      </w:r>
    </w:p>
    <w:p w14:paraId="45989B8D" w14:textId="5090016B" w:rsidR="008A74E8" w:rsidRPr="008A74E8" w:rsidRDefault="008A74E8" w:rsidP="008A74E8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8A74E8">
        <w:rPr>
          <w:rFonts w:ascii="Arial" w:hAnsi="Arial" w:cs="Arial"/>
          <w:szCs w:val="24"/>
          <w:u w:val="single"/>
        </w:rPr>
        <w:t>Title:</w:t>
      </w:r>
      <w:r w:rsidRPr="00D33630">
        <w:rPr>
          <w:rFonts w:ascii="Arial" w:hAnsi="Arial" w:cs="Arial"/>
          <w:szCs w:val="24"/>
        </w:rPr>
        <w:t xml:space="preserve"> </w:t>
      </w:r>
      <w:r w:rsidRPr="008A74E8">
        <w:rPr>
          <w:rFonts w:ascii="Arial" w:hAnsi="Arial" w:cs="Arial"/>
          <w:szCs w:val="24"/>
        </w:rPr>
        <w:t>A Novel Measure</w:t>
      </w:r>
      <w:r w:rsidR="007C63D3">
        <w:rPr>
          <w:rFonts w:ascii="Arial" w:hAnsi="Arial" w:cs="Arial"/>
          <w:szCs w:val="24"/>
        </w:rPr>
        <w:t xml:space="preserve"> of</w:t>
      </w:r>
      <w:r w:rsidRPr="008A74E8">
        <w:rPr>
          <w:rFonts w:ascii="Arial" w:hAnsi="Arial" w:cs="Arial"/>
          <w:szCs w:val="24"/>
        </w:rPr>
        <w:t xml:space="preserve"> Sexual Violence among Refugee and Forcibly Displaced Women Resettled in the United States</w:t>
      </w:r>
    </w:p>
    <w:p w14:paraId="0A943B74" w14:textId="0C0F3F47" w:rsidR="008A74E8" w:rsidRPr="008A74E8" w:rsidRDefault="008A74E8" w:rsidP="008A74E8">
      <w:pPr>
        <w:tabs>
          <w:tab w:val="left" w:pos="2160"/>
        </w:tabs>
        <w:spacing w:after="0" w:line="240" w:lineRule="auto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 w:rsidRPr="008A74E8">
        <w:rPr>
          <w:rFonts w:ascii="Arial" w:hAnsi="Arial" w:cs="Arial"/>
          <w:szCs w:val="24"/>
          <w:u w:val="single"/>
        </w:rPr>
        <w:t>Role:</w:t>
      </w:r>
      <w:r w:rsidRPr="008A74E8">
        <w:rPr>
          <w:rFonts w:ascii="Arial" w:hAnsi="Arial" w:cs="Arial"/>
          <w:szCs w:val="24"/>
        </w:rPr>
        <w:t xml:space="preserve"> Co-Investigator</w:t>
      </w:r>
      <w:r w:rsidR="00D33630">
        <w:rPr>
          <w:rFonts w:ascii="Arial" w:hAnsi="Arial" w:cs="Arial"/>
          <w:szCs w:val="24"/>
        </w:rPr>
        <w:t xml:space="preserve"> (PI: Jessica Goodkind, Ph.D.)</w:t>
      </w:r>
    </w:p>
    <w:p w14:paraId="47F664AE" w14:textId="1CCBBAA6" w:rsidR="008A74E8" w:rsidRDefault="008A74E8" w:rsidP="008A74E8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8A74E8">
        <w:rPr>
          <w:rFonts w:ascii="Arial" w:hAnsi="Arial" w:cs="Arial"/>
          <w:szCs w:val="24"/>
          <w:u w:val="single"/>
        </w:rPr>
        <w:t>Amount Awarded:</w:t>
      </w:r>
      <w:r w:rsidRPr="008A74E8">
        <w:rPr>
          <w:rFonts w:ascii="Arial" w:hAnsi="Arial" w:cs="Arial"/>
          <w:szCs w:val="24"/>
        </w:rPr>
        <w:t xml:space="preserve"> $5,000</w:t>
      </w:r>
    </w:p>
    <w:p w14:paraId="60D89DE7" w14:textId="77777777" w:rsidR="003014CF" w:rsidRDefault="003014CF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</w:p>
    <w:p w14:paraId="1772234A" w14:textId="4E9490FC" w:rsidR="007C53A6" w:rsidRPr="00310FCE" w:rsidRDefault="007C53A6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2023</w:t>
      </w:r>
      <w:r w:rsidRPr="003D2D2A">
        <w:rPr>
          <w:rFonts w:ascii="Arial" w:hAnsi="Arial" w:cs="Arial"/>
        </w:rPr>
        <w:t>–</w:t>
      </w:r>
      <w:r>
        <w:rPr>
          <w:rFonts w:ascii="Arial" w:hAnsi="Arial" w:cs="Arial"/>
          <w:szCs w:val="24"/>
        </w:rPr>
        <w:t>2024</w:t>
      </w:r>
      <w:r>
        <w:rPr>
          <w:rFonts w:ascii="Arial" w:hAnsi="Arial" w:cs="Arial"/>
          <w:szCs w:val="24"/>
        </w:rPr>
        <w:tab/>
      </w:r>
      <w:r w:rsidR="002001D3">
        <w:rPr>
          <w:rFonts w:ascii="Arial" w:hAnsi="Arial" w:cs="Arial"/>
          <w:b/>
          <w:bCs/>
          <w:szCs w:val="24"/>
        </w:rPr>
        <w:t>Center on Alcohol, Substance use, And Addictions</w:t>
      </w:r>
      <w:r w:rsidRPr="002C5B07">
        <w:rPr>
          <w:rFonts w:ascii="Arial" w:hAnsi="Arial" w:cs="Arial"/>
          <w:b/>
          <w:bCs/>
          <w:szCs w:val="24"/>
        </w:rPr>
        <w:t xml:space="preserve"> </w:t>
      </w:r>
      <w:r w:rsidR="002001D3">
        <w:rPr>
          <w:rFonts w:ascii="Arial" w:hAnsi="Arial" w:cs="Arial"/>
          <w:b/>
          <w:bCs/>
          <w:szCs w:val="24"/>
        </w:rPr>
        <w:t xml:space="preserve">(CASAA) </w:t>
      </w:r>
      <w:r>
        <w:rPr>
          <w:rFonts w:ascii="Arial" w:hAnsi="Arial" w:cs="Arial"/>
          <w:b/>
          <w:bCs/>
          <w:szCs w:val="24"/>
        </w:rPr>
        <w:t>Pilot Research Project</w:t>
      </w:r>
    </w:p>
    <w:p w14:paraId="10C07D17" w14:textId="77777777" w:rsidR="007C53A6" w:rsidRDefault="007C53A6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310FCE">
        <w:rPr>
          <w:rFonts w:ascii="Arial" w:hAnsi="Arial" w:cs="Arial"/>
          <w:szCs w:val="24"/>
          <w:u w:val="single"/>
        </w:rPr>
        <w:t>Title:</w:t>
      </w:r>
      <w:r>
        <w:rPr>
          <w:rFonts w:ascii="Arial" w:hAnsi="Arial" w:cs="Arial"/>
          <w:szCs w:val="24"/>
        </w:rPr>
        <w:t xml:space="preserve"> </w:t>
      </w:r>
      <w:r w:rsidRPr="00143D6E">
        <w:rPr>
          <w:rFonts w:ascii="Arial" w:hAnsi="Arial" w:cs="Arial"/>
          <w:szCs w:val="24"/>
        </w:rPr>
        <w:t>Improving Understanding of the Role of Intersectional Stigma in Opioid Use and Well-being in LGBTQ+ Adults</w:t>
      </w:r>
    </w:p>
    <w:p w14:paraId="438B9F77" w14:textId="77777777" w:rsidR="007C53A6" w:rsidRDefault="007C53A6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310FCE">
        <w:rPr>
          <w:rFonts w:ascii="Arial" w:hAnsi="Arial" w:cs="Arial"/>
          <w:szCs w:val="24"/>
          <w:u w:val="single"/>
        </w:rPr>
        <w:t>Role:</w:t>
      </w:r>
      <w:r>
        <w:rPr>
          <w:rFonts w:ascii="Arial" w:hAnsi="Arial" w:cs="Arial"/>
          <w:szCs w:val="24"/>
        </w:rPr>
        <w:t xml:space="preserve"> Co-Investigator (PI: Kalina Fahey, Ph.D.)</w:t>
      </w:r>
    </w:p>
    <w:p w14:paraId="5E717657" w14:textId="77777777" w:rsidR="007C53A6" w:rsidRDefault="007C53A6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 w:rsidRPr="00105283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>Amount Awarded:</w:t>
      </w:r>
      <w:r>
        <w:rPr>
          <w:rFonts w:ascii="Arial" w:hAnsi="Arial" w:cs="Arial"/>
          <w:szCs w:val="24"/>
        </w:rPr>
        <w:t xml:space="preserve"> $34,020</w:t>
      </w:r>
    </w:p>
    <w:p w14:paraId="41D5C6D7" w14:textId="77777777" w:rsidR="007C53A6" w:rsidRDefault="007C53A6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</w:p>
    <w:p w14:paraId="4139FAC6" w14:textId="5EDB7126" w:rsidR="007C53A6" w:rsidRPr="00310FCE" w:rsidRDefault="007C53A6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2023</w:t>
      </w:r>
      <w:r w:rsidRPr="003D2D2A">
        <w:rPr>
          <w:rFonts w:ascii="Arial" w:hAnsi="Arial" w:cs="Arial"/>
        </w:rPr>
        <w:t>–</w:t>
      </w:r>
      <w:r>
        <w:rPr>
          <w:rFonts w:ascii="Arial" w:hAnsi="Arial" w:cs="Arial"/>
          <w:szCs w:val="24"/>
        </w:rPr>
        <w:t>2028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>NIAAA R01 Research Project Grant</w:t>
      </w:r>
    </w:p>
    <w:p w14:paraId="68566182" w14:textId="2DEEA6C8" w:rsidR="007C53A6" w:rsidRDefault="007C53A6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310FCE">
        <w:rPr>
          <w:rFonts w:ascii="Arial" w:hAnsi="Arial" w:cs="Arial"/>
          <w:szCs w:val="24"/>
          <w:u w:val="single"/>
        </w:rPr>
        <w:t>Title:</w:t>
      </w:r>
      <w:r>
        <w:rPr>
          <w:rFonts w:ascii="Arial" w:hAnsi="Arial" w:cs="Arial"/>
          <w:szCs w:val="24"/>
        </w:rPr>
        <w:t xml:space="preserve"> P</w:t>
      </w:r>
      <w:r w:rsidRPr="00134DB6">
        <w:rPr>
          <w:rFonts w:ascii="Arial" w:hAnsi="Arial" w:cs="Arial"/>
          <w:szCs w:val="24"/>
        </w:rPr>
        <w:t>redicting Individual Responses to Treatment for Alcohol Use Disorder</w:t>
      </w:r>
      <w:r w:rsidR="00C922AE">
        <w:rPr>
          <w:rFonts w:ascii="Arial" w:hAnsi="Arial" w:cs="Arial"/>
          <w:szCs w:val="24"/>
        </w:rPr>
        <w:t xml:space="preserve"> (R01AA</w:t>
      </w:r>
      <w:r w:rsidR="006A68EC">
        <w:rPr>
          <w:rFonts w:ascii="Arial" w:hAnsi="Arial" w:cs="Arial"/>
          <w:szCs w:val="24"/>
        </w:rPr>
        <w:t>030264)</w:t>
      </w:r>
    </w:p>
    <w:p w14:paraId="54E7A16D" w14:textId="77777777" w:rsidR="007C53A6" w:rsidRDefault="007C53A6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310FCE">
        <w:rPr>
          <w:rFonts w:ascii="Arial" w:hAnsi="Arial" w:cs="Arial"/>
          <w:szCs w:val="24"/>
          <w:u w:val="single"/>
        </w:rPr>
        <w:t>Role:</w:t>
      </w:r>
      <w:r>
        <w:rPr>
          <w:rFonts w:ascii="Arial" w:hAnsi="Arial" w:cs="Arial"/>
          <w:szCs w:val="24"/>
        </w:rPr>
        <w:t xml:space="preserve"> Co-Investigator (PI: Lee Van Horn, Ph.D.)</w:t>
      </w:r>
    </w:p>
    <w:p w14:paraId="5528AD56" w14:textId="77777777" w:rsidR="007C53A6" w:rsidRDefault="007C53A6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051737">
        <w:rPr>
          <w:rFonts w:ascii="Arial" w:hAnsi="Arial" w:cs="Arial"/>
          <w:szCs w:val="24"/>
          <w:u w:val="single"/>
        </w:rPr>
        <w:t>Amount Awarded:</w:t>
      </w:r>
      <w:r>
        <w:rPr>
          <w:rFonts w:ascii="Arial" w:hAnsi="Arial" w:cs="Arial"/>
          <w:szCs w:val="24"/>
        </w:rPr>
        <w:t xml:space="preserve"> $3,054,795</w:t>
      </w:r>
    </w:p>
    <w:p w14:paraId="76E58332" w14:textId="77777777" w:rsidR="007C53A6" w:rsidRDefault="007C53A6" w:rsidP="00E41569">
      <w:pPr>
        <w:pStyle w:val="ListParagraph"/>
        <w:tabs>
          <w:tab w:val="left" w:pos="2160"/>
        </w:tabs>
        <w:spacing w:after="0" w:line="240" w:lineRule="auto"/>
        <w:ind w:left="0"/>
        <w:outlineLvl w:val="0"/>
        <w:rPr>
          <w:rFonts w:ascii="Arial" w:hAnsi="Arial" w:cs="Arial"/>
          <w:b/>
          <w:bCs/>
          <w:i/>
          <w:iCs/>
        </w:rPr>
      </w:pPr>
    </w:p>
    <w:p w14:paraId="31EBF125" w14:textId="77777777" w:rsidR="007C53A6" w:rsidRPr="00310FCE" w:rsidRDefault="007C53A6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2021</w:t>
      </w:r>
      <w:r w:rsidRPr="003D2D2A">
        <w:rPr>
          <w:rFonts w:ascii="Arial" w:hAnsi="Arial" w:cs="Arial"/>
        </w:rPr>
        <w:t>–</w:t>
      </w:r>
      <w:r>
        <w:rPr>
          <w:rFonts w:ascii="Arial" w:hAnsi="Arial" w:cs="Arial"/>
          <w:szCs w:val="24"/>
        </w:rPr>
        <w:t>2022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>NIAAA R01 Research Project Grant</w:t>
      </w:r>
    </w:p>
    <w:p w14:paraId="438EF833" w14:textId="77777777" w:rsidR="007C53A6" w:rsidRDefault="007C53A6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310FCE">
        <w:rPr>
          <w:rFonts w:ascii="Arial" w:hAnsi="Arial" w:cs="Arial"/>
          <w:szCs w:val="24"/>
          <w:u w:val="single"/>
        </w:rPr>
        <w:t>Title:</w:t>
      </w:r>
      <w:r>
        <w:rPr>
          <w:rFonts w:ascii="Arial" w:hAnsi="Arial" w:cs="Arial"/>
          <w:szCs w:val="24"/>
        </w:rPr>
        <w:t xml:space="preserve"> </w:t>
      </w:r>
      <w:r w:rsidRPr="00E369C2">
        <w:rPr>
          <w:rFonts w:ascii="Arial" w:hAnsi="Arial" w:cs="Arial"/>
          <w:szCs w:val="24"/>
        </w:rPr>
        <w:t>Alcohol and Addiction Research Domain Criteria and Alcohol Use Disorder Recovery</w:t>
      </w:r>
      <w:r>
        <w:rPr>
          <w:rFonts w:ascii="Arial" w:hAnsi="Arial" w:cs="Arial"/>
          <w:szCs w:val="24"/>
        </w:rPr>
        <w:t xml:space="preserve"> (</w:t>
      </w:r>
      <w:bookmarkStart w:id="0" w:name="_Hlk109375078"/>
      <w:r w:rsidRPr="00E369C2">
        <w:rPr>
          <w:rFonts w:ascii="Arial" w:hAnsi="Arial" w:cs="Arial"/>
          <w:szCs w:val="24"/>
        </w:rPr>
        <w:t>R01AA022328</w:t>
      </w:r>
      <w:bookmarkEnd w:id="0"/>
      <w:r>
        <w:rPr>
          <w:rFonts w:ascii="Arial" w:hAnsi="Arial" w:cs="Arial"/>
          <w:szCs w:val="24"/>
        </w:rPr>
        <w:t>)</w:t>
      </w:r>
    </w:p>
    <w:p w14:paraId="5ED49B9C" w14:textId="77777777" w:rsidR="007C53A6" w:rsidRDefault="007C53A6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310FCE">
        <w:rPr>
          <w:rFonts w:ascii="Arial" w:hAnsi="Arial" w:cs="Arial"/>
          <w:szCs w:val="24"/>
          <w:u w:val="single"/>
        </w:rPr>
        <w:t>Role:</w:t>
      </w:r>
      <w:r>
        <w:rPr>
          <w:rFonts w:ascii="Arial" w:hAnsi="Arial" w:cs="Arial"/>
          <w:szCs w:val="24"/>
        </w:rPr>
        <w:t xml:space="preserve"> Co-Investigator (PI: Katie Witkiewitz, Ph.D.)</w:t>
      </w:r>
    </w:p>
    <w:p w14:paraId="1D629CC5" w14:textId="77777777" w:rsidR="007C53A6" w:rsidRDefault="007C53A6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</w:p>
    <w:p w14:paraId="6B24F706" w14:textId="77777777" w:rsidR="007C53A6" w:rsidRPr="00310FCE" w:rsidRDefault="007C53A6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2022</w:t>
      </w:r>
      <w:r w:rsidRPr="003D2D2A">
        <w:rPr>
          <w:rFonts w:ascii="Arial" w:hAnsi="Arial" w:cs="Arial"/>
        </w:rPr>
        <w:t>–</w:t>
      </w:r>
      <w:r>
        <w:rPr>
          <w:rFonts w:ascii="Arial" w:hAnsi="Arial" w:cs="Arial"/>
          <w:szCs w:val="24"/>
        </w:rPr>
        <w:t>2023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>University of New Mexico Grand Challenges</w:t>
      </w:r>
    </w:p>
    <w:p w14:paraId="042589A2" w14:textId="77777777" w:rsidR="007C53A6" w:rsidRDefault="007C53A6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310FCE">
        <w:rPr>
          <w:rFonts w:ascii="Arial" w:hAnsi="Arial" w:cs="Arial"/>
          <w:szCs w:val="24"/>
          <w:u w:val="single"/>
        </w:rPr>
        <w:t>Title:</w:t>
      </w:r>
      <w:r>
        <w:rPr>
          <w:rFonts w:ascii="Arial" w:hAnsi="Arial" w:cs="Arial"/>
          <w:szCs w:val="24"/>
        </w:rPr>
        <w:t xml:space="preserve"> Substance Use Disorder Grant Challenge</w:t>
      </w:r>
    </w:p>
    <w:p w14:paraId="2F1DC76C" w14:textId="77777777" w:rsidR="007C53A6" w:rsidRPr="00E369C2" w:rsidRDefault="007C53A6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310FCE">
        <w:rPr>
          <w:rFonts w:ascii="Arial" w:hAnsi="Arial" w:cs="Arial"/>
          <w:szCs w:val="24"/>
          <w:u w:val="single"/>
        </w:rPr>
        <w:t>Role:</w:t>
      </w:r>
      <w:r>
        <w:rPr>
          <w:rFonts w:ascii="Arial" w:hAnsi="Arial" w:cs="Arial"/>
          <w:szCs w:val="24"/>
        </w:rPr>
        <w:t xml:space="preserve"> Co-Investigator (PI: Katie Witkiewitz, Ph.D.)</w:t>
      </w:r>
    </w:p>
    <w:p w14:paraId="33D17605" w14:textId="77777777" w:rsidR="007C53A6" w:rsidRDefault="007C53A6" w:rsidP="00E41569">
      <w:pPr>
        <w:pStyle w:val="ListParagraph"/>
        <w:tabs>
          <w:tab w:val="left" w:pos="2160"/>
        </w:tabs>
        <w:spacing w:after="0" w:line="240" w:lineRule="auto"/>
        <w:ind w:left="0"/>
        <w:outlineLvl w:val="0"/>
        <w:rPr>
          <w:rFonts w:ascii="Arial" w:hAnsi="Arial" w:cs="Arial"/>
          <w:b/>
          <w:bCs/>
          <w:i/>
          <w:iCs/>
        </w:rPr>
      </w:pPr>
    </w:p>
    <w:p w14:paraId="12AB96BD" w14:textId="50339A10" w:rsidR="0061555A" w:rsidRPr="007C53A6" w:rsidRDefault="007C53A6" w:rsidP="007C53A6">
      <w:pPr>
        <w:pStyle w:val="ListParagraph"/>
        <w:tabs>
          <w:tab w:val="left" w:pos="2160"/>
        </w:tabs>
        <w:spacing w:after="0" w:line="240" w:lineRule="auto"/>
        <w:ind w:left="0"/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Consultant, Mentor, Sponsor, &amp; Co-Sponsor</w:t>
      </w:r>
    </w:p>
    <w:p w14:paraId="1C446A84" w14:textId="11D9EF40" w:rsidR="00CE1C54" w:rsidRDefault="00CE1C54" w:rsidP="00CE1C54">
      <w:pPr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2025-</w:t>
      </w:r>
      <w:r w:rsidR="00A339A0">
        <w:rPr>
          <w:rFonts w:ascii="Arial" w:hAnsi="Arial" w:cs="Arial"/>
          <w:szCs w:val="24"/>
        </w:rPr>
        <w:t>2026</w:t>
      </w:r>
      <w:r>
        <w:rPr>
          <w:rFonts w:ascii="Arial" w:hAnsi="Arial" w:cs="Arial"/>
          <w:szCs w:val="24"/>
        </w:rPr>
        <w:tab/>
      </w:r>
      <w:r w:rsidRPr="00FA381F">
        <w:rPr>
          <w:rFonts w:ascii="Arial" w:hAnsi="Arial" w:cs="Arial"/>
          <w:b/>
          <w:bCs/>
          <w:szCs w:val="24"/>
        </w:rPr>
        <w:t>NIDA UG3/UH3 Exploratory/Developmental Phased Award Cooperative Agreement</w:t>
      </w:r>
    </w:p>
    <w:p w14:paraId="07B701A1" w14:textId="1B5CD755" w:rsidR="00CE1C54" w:rsidRPr="00A3534D" w:rsidRDefault="00CE1C54" w:rsidP="00CE1C54">
      <w:pPr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FA381F">
        <w:rPr>
          <w:rFonts w:ascii="Arial" w:hAnsi="Arial" w:cs="Arial"/>
          <w:szCs w:val="24"/>
          <w:u w:val="single"/>
        </w:rPr>
        <w:t>Title:</w:t>
      </w:r>
      <w:r w:rsidRPr="00A3534D">
        <w:rPr>
          <w:rFonts w:ascii="Arial" w:hAnsi="Arial" w:cs="Arial"/>
          <w:szCs w:val="24"/>
        </w:rPr>
        <w:t xml:space="preserve"> Development and Validation of a Measure of Substance-Related Consequences: A Novel Clinical Outcome Assessment for Substance Use Disorder Trials</w:t>
      </w:r>
      <w:r w:rsidR="00162CFE">
        <w:rPr>
          <w:rFonts w:ascii="Arial" w:hAnsi="Arial" w:cs="Arial"/>
          <w:szCs w:val="24"/>
        </w:rPr>
        <w:t xml:space="preserve"> (</w:t>
      </w:r>
      <w:r w:rsidR="00162CFE" w:rsidRPr="00162CFE">
        <w:rPr>
          <w:rFonts w:ascii="Arial" w:hAnsi="Arial" w:cs="Arial"/>
          <w:szCs w:val="24"/>
        </w:rPr>
        <w:t>UG3DA062906</w:t>
      </w:r>
      <w:r w:rsidR="00162CFE">
        <w:rPr>
          <w:rFonts w:ascii="Arial" w:hAnsi="Arial" w:cs="Arial"/>
          <w:szCs w:val="24"/>
        </w:rPr>
        <w:t>)</w:t>
      </w:r>
    </w:p>
    <w:p w14:paraId="12C62F65" w14:textId="77777777" w:rsidR="00CE1C54" w:rsidRPr="00FA381F" w:rsidRDefault="00CE1C54" w:rsidP="00CE1C54">
      <w:pPr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FA381F">
        <w:rPr>
          <w:rFonts w:ascii="Arial" w:hAnsi="Arial" w:cs="Arial"/>
          <w:szCs w:val="24"/>
          <w:u w:val="single"/>
        </w:rPr>
        <w:t>Role:</w:t>
      </w:r>
      <w:r>
        <w:rPr>
          <w:rFonts w:ascii="Arial" w:hAnsi="Arial" w:cs="Arial"/>
          <w:szCs w:val="24"/>
        </w:rPr>
        <w:t xml:space="preserve"> Consultant (PI: Kate McHugh, Ph.D.)</w:t>
      </w:r>
    </w:p>
    <w:p w14:paraId="70F258C5" w14:textId="77777777" w:rsidR="00CE1C54" w:rsidRPr="000A73AE" w:rsidRDefault="00CE1C54" w:rsidP="00D41ADB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</w:rPr>
      </w:pPr>
    </w:p>
    <w:p w14:paraId="48BA9201" w14:textId="0DACA337" w:rsidR="00007656" w:rsidRPr="000A73AE" w:rsidRDefault="00007656" w:rsidP="00D41ADB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b/>
          <w:bCs/>
        </w:rPr>
      </w:pPr>
      <w:r w:rsidRPr="000A73AE">
        <w:rPr>
          <w:rFonts w:ascii="Arial" w:hAnsi="Arial" w:cs="Arial"/>
        </w:rPr>
        <w:t>2025-</w:t>
      </w:r>
      <w:r w:rsidR="00D54273" w:rsidRPr="000A73AE">
        <w:rPr>
          <w:rFonts w:ascii="Arial" w:hAnsi="Arial" w:cs="Arial"/>
        </w:rPr>
        <w:t>2026</w:t>
      </w:r>
      <w:r w:rsidR="00D54273" w:rsidRPr="000A73AE">
        <w:rPr>
          <w:rFonts w:ascii="Arial" w:hAnsi="Arial" w:cs="Arial"/>
        </w:rPr>
        <w:tab/>
      </w:r>
      <w:r w:rsidR="00D54273" w:rsidRPr="000A73AE">
        <w:rPr>
          <w:rFonts w:ascii="Arial" w:hAnsi="Arial" w:cs="Arial"/>
          <w:b/>
          <w:bCs/>
        </w:rPr>
        <w:t>American Psychological Association Division 50 (Society of Addiction Psychology) Student Research Grant</w:t>
      </w:r>
    </w:p>
    <w:p w14:paraId="5CC75223" w14:textId="280F722D" w:rsidR="00D54273" w:rsidRPr="000A73AE" w:rsidRDefault="00D54273" w:rsidP="00D41ADB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</w:rPr>
      </w:pPr>
      <w:r w:rsidRPr="000A73AE">
        <w:rPr>
          <w:rFonts w:ascii="Arial" w:hAnsi="Arial" w:cs="Arial"/>
          <w:b/>
          <w:bCs/>
        </w:rPr>
        <w:tab/>
      </w:r>
      <w:r w:rsidRPr="000A73AE">
        <w:rPr>
          <w:rFonts w:ascii="Arial" w:hAnsi="Arial" w:cs="Arial"/>
          <w:u w:val="single"/>
        </w:rPr>
        <w:t>Title:</w:t>
      </w:r>
      <w:r w:rsidRPr="000A73AE">
        <w:rPr>
          <w:rFonts w:ascii="Arial" w:hAnsi="Arial" w:cs="Arial"/>
        </w:rPr>
        <w:t xml:space="preserve"> </w:t>
      </w:r>
      <w:r w:rsidR="000A73AE" w:rsidRPr="000A73AE">
        <w:rPr>
          <w:rFonts w:ascii="Arial" w:hAnsi="Arial" w:cs="Arial"/>
          <w:color w:val="242424"/>
        </w:rPr>
        <w:t>Moving Toward Recovery: An Explanatory Sequential Mixed Methods Study of Recovery-Oriented Fitness Communities</w:t>
      </w:r>
    </w:p>
    <w:p w14:paraId="5BC0A459" w14:textId="0B11AB47" w:rsidR="00D54273" w:rsidRPr="000A73AE" w:rsidRDefault="00D54273" w:rsidP="00D41ADB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</w:rPr>
      </w:pPr>
      <w:r w:rsidRPr="000A73AE">
        <w:rPr>
          <w:rFonts w:ascii="Arial" w:hAnsi="Arial" w:cs="Arial"/>
        </w:rPr>
        <w:tab/>
      </w:r>
      <w:r w:rsidRPr="000A73AE">
        <w:rPr>
          <w:rFonts w:ascii="Arial" w:hAnsi="Arial" w:cs="Arial"/>
          <w:u w:val="single"/>
        </w:rPr>
        <w:t>Role:</w:t>
      </w:r>
      <w:r w:rsidR="000A73AE">
        <w:rPr>
          <w:rFonts w:ascii="Arial" w:hAnsi="Arial" w:cs="Arial"/>
        </w:rPr>
        <w:t xml:space="preserve"> Primary Mentor (PI: Kara Link)</w:t>
      </w:r>
    </w:p>
    <w:p w14:paraId="22ACC338" w14:textId="77777777" w:rsidR="00007656" w:rsidRDefault="00007656" w:rsidP="00D41ADB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</w:p>
    <w:p w14:paraId="1483F5FD" w14:textId="311D3658" w:rsidR="00D41ADB" w:rsidRPr="00D560F4" w:rsidRDefault="00D41ADB" w:rsidP="00D41ADB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2024</w:t>
      </w:r>
      <w:r w:rsidRPr="003D2D2A">
        <w:rPr>
          <w:rFonts w:ascii="Arial" w:hAnsi="Arial" w:cs="Arial"/>
        </w:rPr>
        <w:t>–</w:t>
      </w:r>
      <w:r>
        <w:rPr>
          <w:rFonts w:ascii="Arial" w:hAnsi="Arial" w:cs="Arial"/>
          <w:szCs w:val="24"/>
        </w:rPr>
        <w:t>2025</w:t>
      </w:r>
      <w:r>
        <w:rPr>
          <w:rFonts w:ascii="Arial" w:hAnsi="Arial" w:cs="Arial"/>
          <w:szCs w:val="24"/>
        </w:rPr>
        <w:tab/>
      </w:r>
      <w:r w:rsidR="0090166C">
        <w:rPr>
          <w:rFonts w:ascii="Arial" w:hAnsi="Arial" w:cs="Arial"/>
          <w:b/>
          <w:bCs/>
          <w:szCs w:val="24"/>
        </w:rPr>
        <w:t>Sarles Young Investigator Award for Research on Women and Addiction</w:t>
      </w:r>
    </w:p>
    <w:p w14:paraId="2580A79B" w14:textId="371E9CB7" w:rsidR="00D41ADB" w:rsidRPr="00CB298E" w:rsidRDefault="00D41ADB" w:rsidP="00D41ADB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szCs w:val="24"/>
          <w:u w:val="single"/>
        </w:rPr>
        <w:t>Title:</w:t>
      </w:r>
      <w:r>
        <w:rPr>
          <w:rFonts w:ascii="Arial" w:hAnsi="Arial" w:cs="Arial"/>
          <w:szCs w:val="24"/>
        </w:rPr>
        <w:t xml:space="preserve"> </w:t>
      </w:r>
      <w:r w:rsidR="0090166C">
        <w:rPr>
          <w:rFonts w:ascii="Arial" w:hAnsi="Arial" w:cs="Arial"/>
          <w:szCs w:val="24"/>
        </w:rPr>
        <w:t xml:space="preserve">Improving the Measurement of Anhedonia among Individuals </w:t>
      </w:r>
      <w:r w:rsidR="00066E9A">
        <w:rPr>
          <w:rFonts w:ascii="Arial" w:hAnsi="Arial" w:cs="Arial"/>
          <w:szCs w:val="24"/>
        </w:rPr>
        <w:t>w</w:t>
      </w:r>
      <w:r w:rsidR="0090166C">
        <w:rPr>
          <w:rFonts w:ascii="Arial" w:hAnsi="Arial" w:cs="Arial"/>
          <w:szCs w:val="24"/>
        </w:rPr>
        <w:t>ith Substance Use Disorders</w:t>
      </w:r>
    </w:p>
    <w:p w14:paraId="53AA9DBB" w14:textId="28EA4F1E" w:rsidR="00D41ADB" w:rsidRDefault="00D41ADB" w:rsidP="00D41ADB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 w:rsidRPr="00CB298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>Role:</w:t>
      </w:r>
      <w:r>
        <w:rPr>
          <w:rFonts w:ascii="Arial" w:hAnsi="Arial" w:cs="Arial"/>
          <w:szCs w:val="24"/>
        </w:rPr>
        <w:t xml:space="preserve"> </w:t>
      </w:r>
      <w:r w:rsidR="00D00A11">
        <w:rPr>
          <w:rFonts w:ascii="Arial" w:hAnsi="Arial" w:cs="Arial"/>
          <w:szCs w:val="24"/>
        </w:rPr>
        <w:t>Mentor</w:t>
      </w:r>
      <w:r>
        <w:rPr>
          <w:rFonts w:ascii="Arial" w:hAnsi="Arial" w:cs="Arial"/>
          <w:szCs w:val="24"/>
        </w:rPr>
        <w:t xml:space="preserve"> (PI: </w:t>
      </w:r>
      <w:r w:rsidR="00D00A11">
        <w:rPr>
          <w:rFonts w:ascii="Arial" w:hAnsi="Arial" w:cs="Arial"/>
          <w:szCs w:val="24"/>
        </w:rPr>
        <w:t>Victoria Votaw</w:t>
      </w:r>
      <w:r w:rsidR="00131136">
        <w:rPr>
          <w:rFonts w:ascii="Arial" w:hAnsi="Arial" w:cs="Arial"/>
          <w:szCs w:val="24"/>
        </w:rPr>
        <w:t>, Ph.D.</w:t>
      </w:r>
      <w:r>
        <w:rPr>
          <w:rFonts w:ascii="Arial" w:hAnsi="Arial" w:cs="Arial"/>
          <w:szCs w:val="24"/>
        </w:rPr>
        <w:t xml:space="preserve">) </w:t>
      </w:r>
    </w:p>
    <w:p w14:paraId="5371E028" w14:textId="77777777" w:rsidR="00D41ADB" w:rsidRPr="00903755" w:rsidRDefault="00D41ADB" w:rsidP="00D41ADB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>Amount Awarded:</w:t>
      </w:r>
      <w:r>
        <w:rPr>
          <w:rFonts w:ascii="Arial" w:hAnsi="Arial" w:cs="Arial"/>
          <w:szCs w:val="24"/>
        </w:rPr>
        <w:t xml:space="preserve"> $50,000</w:t>
      </w:r>
    </w:p>
    <w:p w14:paraId="7C9BAF7F" w14:textId="77777777" w:rsidR="00D41ADB" w:rsidRPr="000B1FEE" w:rsidRDefault="00D41ADB" w:rsidP="000B1FEE">
      <w:pPr>
        <w:tabs>
          <w:tab w:val="left" w:pos="2160"/>
        </w:tabs>
        <w:spacing w:after="0" w:line="240" w:lineRule="auto"/>
        <w:outlineLvl w:val="0"/>
        <w:rPr>
          <w:rFonts w:ascii="Arial" w:hAnsi="Arial" w:cs="Arial"/>
          <w:szCs w:val="24"/>
        </w:rPr>
      </w:pPr>
    </w:p>
    <w:p w14:paraId="7ED157B8" w14:textId="7D3E5324" w:rsidR="00903755" w:rsidRPr="00D560F4" w:rsidRDefault="00903755" w:rsidP="00903755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2023</w:t>
      </w:r>
      <w:r w:rsidR="004F463F" w:rsidRPr="003D2D2A">
        <w:rPr>
          <w:rFonts w:ascii="Arial" w:hAnsi="Arial" w:cs="Arial"/>
        </w:rPr>
        <w:t>–</w:t>
      </w:r>
      <w:r>
        <w:rPr>
          <w:rFonts w:ascii="Arial" w:hAnsi="Arial" w:cs="Arial"/>
          <w:szCs w:val="24"/>
        </w:rPr>
        <w:t>202</w:t>
      </w:r>
      <w:r w:rsidR="00672D09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>University of Pittsburgh Perinatal Health and Behavior Research Center Pilot Grant</w:t>
      </w:r>
    </w:p>
    <w:p w14:paraId="401F38D6" w14:textId="77777777" w:rsidR="00903755" w:rsidRPr="00CB298E" w:rsidRDefault="00903755" w:rsidP="00903755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szCs w:val="24"/>
          <w:u w:val="single"/>
        </w:rPr>
        <w:t>Title:</w:t>
      </w:r>
      <w:r>
        <w:rPr>
          <w:rFonts w:ascii="Arial" w:hAnsi="Arial" w:cs="Arial"/>
          <w:szCs w:val="24"/>
        </w:rPr>
        <w:t xml:space="preserve"> Improving the Measurement of Prenatal Food Insecurity: Toward Intergenerational Health Promotion</w:t>
      </w:r>
    </w:p>
    <w:p w14:paraId="08D4417D" w14:textId="77777777" w:rsidR="00903755" w:rsidRDefault="00903755" w:rsidP="00903755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 w:rsidRPr="00CB298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>Role:</w:t>
      </w:r>
      <w:r>
        <w:rPr>
          <w:rFonts w:ascii="Arial" w:hAnsi="Arial" w:cs="Arial"/>
          <w:szCs w:val="24"/>
        </w:rPr>
        <w:t xml:space="preserve"> Consultant (PI: Christine Call, Ph.D.) </w:t>
      </w:r>
    </w:p>
    <w:p w14:paraId="1C251362" w14:textId="1AC5DF0C" w:rsidR="00903755" w:rsidRPr="00903755" w:rsidRDefault="00903755" w:rsidP="00903755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>Amount Awarded:</w:t>
      </w:r>
      <w:r>
        <w:rPr>
          <w:rFonts w:ascii="Arial" w:hAnsi="Arial" w:cs="Arial"/>
          <w:szCs w:val="24"/>
        </w:rPr>
        <w:t xml:space="preserve"> $50,000</w:t>
      </w:r>
    </w:p>
    <w:p w14:paraId="1A5C977A" w14:textId="77777777" w:rsidR="00E41569" w:rsidRPr="007C53A6" w:rsidRDefault="00E41569" w:rsidP="007C53A6">
      <w:pPr>
        <w:tabs>
          <w:tab w:val="left" w:pos="2160"/>
        </w:tabs>
        <w:spacing w:after="0" w:line="240" w:lineRule="auto"/>
        <w:outlineLvl w:val="0"/>
        <w:rPr>
          <w:rFonts w:ascii="Arial" w:hAnsi="Arial" w:cs="Arial"/>
          <w:szCs w:val="24"/>
        </w:rPr>
      </w:pPr>
    </w:p>
    <w:p w14:paraId="534AD9BA" w14:textId="7220F1EB" w:rsidR="00D70D27" w:rsidRPr="00310FCE" w:rsidRDefault="00D70D27" w:rsidP="00D70D27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2022</w:t>
      </w:r>
      <w:r w:rsidR="004F463F" w:rsidRPr="003D2D2A">
        <w:rPr>
          <w:rFonts w:ascii="Arial" w:hAnsi="Arial" w:cs="Arial"/>
        </w:rPr>
        <w:t>–</w:t>
      </w:r>
      <w:r w:rsidR="00BE371C">
        <w:rPr>
          <w:rFonts w:ascii="Arial" w:hAnsi="Arial" w:cs="Arial"/>
          <w:szCs w:val="24"/>
        </w:rPr>
        <w:t>Present</w:t>
      </w:r>
      <w:r>
        <w:rPr>
          <w:rFonts w:ascii="Arial" w:hAnsi="Arial" w:cs="Arial"/>
          <w:szCs w:val="24"/>
        </w:rPr>
        <w:tab/>
      </w:r>
      <w:r w:rsidR="00382808">
        <w:rPr>
          <w:rFonts w:ascii="Arial" w:hAnsi="Arial" w:cs="Arial"/>
          <w:b/>
          <w:bCs/>
          <w:szCs w:val="24"/>
        </w:rPr>
        <w:t>NIAAA</w:t>
      </w:r>
      <w:r w:rsidR="00FB0C46">
        <w:rPr>
          <w:rFonts w:ascii="Arial" w:hAnsi="Arial" w:cs="Arial"/>
          <w:b/>
          <w:bCs/>
          <w:szCs w:val="24"/>
        </w:rPr>
        <w:t xml:space="preserve"> T3</w:t>
      </w:r>
      <w:r w:rsidR="00240089">
        <w:rPr>
          <w:rFonts w:ascii="Arial" w:hAnsi="Arial" w:cs="Arial"/>
          <w:b/>
          <w:bCs/>
          <w:szCs w:val="24"/>
        </w:rPr>
        <w:t>2 Institutional</w:t>
      </w:r>
      <w:r w:rsidR="00FB0C46">
        <w:rPr>
          <w:rFonts w:ascii="Arial" w:hAnsi="Arial" w:cs="Arial"/>
          <w:b/>
          <w:bCs/>
          <w:szCs w:val="24"/>
        </w:rPr>
        <w:t xml:space="preserve"> Research </w:t>
      </w:r>
      <w:r w:rsidR="00382808">
        <w:rPr>
          <w:rFonts w:ascii="Arial" w:hAnsi="Arial" w:cs="Arial"/>
          <w:b/>
          <w:bCs/>
          <w:szCs w:val="24"/>
        </w:rPr>
        <w:t>Training Grant</w:t>
      </w:r>
    </w:p>
    <w:p w14:paraId="798F87BD" w14:textId="7D1C202D" w:rsidR="00D70D27" w:rsidRDefault="00D70D27" w:rsidP="00D70D27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310FCE">
        <w:rPr>
          <w:rFonts w:ascii="Arial" w:hAnsi="Arial" w:cs="Arial"/>
          <w:szCs w:val="24"/>
          <w:u w:val="single"/>
        </w:rPr>
        <w:t>Title:</w:t>
      </w:r>
      <w:r>
        <w:rPr>
          <w:rFonts w:ascii="Arial" w:hAnsi="Arial" w:cs="Arial"/>
          <w:szCs w:val="24"/>
        </w:rPr>
        <w:t xml:space="preserve"> </w:t>
      </w:r>
      <w:r w:rsidR="00240089">
        <w:rPr>
          <w:rFonts w:ascii="Arial" w:hAnsi="Arial" w:cs="Arial"/>
          <w:szCs w:val="24"/>
        </w:rPr>
        <w:t xml:space="preserve">Alcohol Research Training: Methods and Mechanisms of Change </w:t>
      </w:r>
      <w:r w:rsidR="003F4222">
        <w:rPr>
          <w:rFonts w:ascii="Arial" w:hAnsi="Arial" w:cs="Arial"/>
          <w:szCs w:val="24"/>
        </w:rPr>
        <w:t>(T32AA018108)</w:t>
      </w:r>
    </w:p>
    <w:p w14:paraId="12574F54" w14:textId="33BBF2B8" w:rsidR="00D70D27" w:rsidRDefault="00D70D27" w:rsidP="00D70D27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310FCE">
        <w:rPr>
          <w:rFonts w:ascii="Arial" w:hAnsi="Arial" w:cs="Arial"/>
          <w:szCs w:val="24"/>
          <w:u w:val="single"/>
        </w:rPr>
        <w:t>Role:</w:t>
      </w:r>
      <w:r>
        <w:rPr>
          <w:rFonts w:ascii="Arial" w:hAnsi="Arial" w:cs="Arial"/>
          <w:szCs w:val="24"/>
        </w:rPr>
        <w:t xml:space="preserve"> </w:t>
      </w:r>
      <w:r w:rsidR="00382808">
        <w:rPr>
          <w:rFonts w:ascii="Arial" w:hAnsi="Arial" w:cs="Arial"/>
          <w:szCs w:val="24"/>
        </w:rPr>
        <w:t>Primary Mentor</w:t>
      </w:r>
      <w:r w:rsidR="008509D7">
        <w:rPr>
          <w:rFonts w:ascii="Arial" w:hAnsi="Arial" w:cs="Arial"/>
          <w:szCs w:val="24"/>
        </w:rPr>
        <w:t xml:space="preserve"> (PI: Katie Witkiewitz, Ph.D.)</w:t>
      </w:r>
    </w:p>
    <w:p w14:paraId="3A8B121F" w14:textId="7A111DD3" w:rsidR="00D70D27" w:rsidRPr="00B47CFF" w:rsidRDefault="00D70D27" w:rsidP="00D70D27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 w:rsidRPr="00105283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>Amount Awarded:</w:t>
      </w:r>
      <w:r>
        <w:rPr>
          <w:rFonts w:ascii="Arial" w:hAnsi="Arial" w:cs="Arial"/>
          <w:szCs w:val="24"/>
        </w:rPr>
        <w:t xml:space="preserve"> $</w:t>
      </w:r>
      <w:r w:rsidR="008509D7" w:rsidRPr="008509D7">
        <w:rPr>
          <w:rFonts w:ascii="Arial" w:hAnsi="Arial" w:cs="Arial"/>
          <w:szCs w:val="24"/>
        </w:rPr>
        <w:t>1,988,925</w:t>
      </w:r>
    </w:p>
    <w:p w14:paraId="1703CD1A" w14:textId="77777777" w:rsidR="00105283" w:rsidRPr="00F45996" w:rsidRDefault="00105283" w:rsidP="00F45996">
      <w:pPr>
        <w:tabs>
          <w:tab w:val="left" w:pos="2160"/>
        </w:tabs>
        <w:spacing w:after="0" w:line="240" w:lineRule="auto"/>
        <w:outlineLvl w:val="0"/>
        <w:rPr>
          <w:rFonts w:ascii="Arial" w:hAnsi="Arial" w:cs="Arial"/>
          <w:szCs w:val="24"/>
        </w:rPr>
      </w:pPr>
    </w:p>
    <w:p w14:paraId="500BF214" w14:textId="20BD3E17" w:rsidR="00020D32" w:rsidRPr="00310FCE" w:rsidRDefault="00020D32" w:rsidP="00020D32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2022</w:t>
      </w:r>
      <w:r w:rsidRPr="003D2D2A">
        <w:rPr>
          <w:rFonts w:ascii="Arial" w:hAnsi="Arial" w:cs="Arial"/>
        </w:rPr>
        <w:t>–</w:t>
      </w:r>
      <w:r>
        <w:rPr>
          <w:rFonts w:ascii="Arial" w:hAnsi="Arial" w:cs="Arial"/>
          <w:szCs w:val="24"/>
        </w:rPr>
        <w:t>2023</w:t>
      </w:r>
      <w:r>
        <w:rPr>
          <w:rFonts w:ascii="Arial" w:hAnsi="Arial" w:cs="Arial"/>
          <w:szCs w:val="24"/>
        </w:rPr>
        <w:tab/>
      </w:r>
      <w:r w:rsidRPr="00310FCE">
        <w:rPr>
          <w:rFonts w:ascii="Arial" w:hAnsi="Arial" w:cs="Arial"/>
          <w:b/>
          <w:bCs/>
          <w:szCs w:val="24"/>
        </w:rPr>
        <w:t>American Psychological Association’s Committee on Division/AP</w:t>
      </w:r>
      <w:r>
        <w:rPr>
          <w:rFonts w:ascii="Arial" w:hAnsi="Arial" w:cs="Arial"/>
          <w:b/>
          <w:bCs/>
          <w:szCs w:val="24"/>
        </w:rPr>
        <w:t>A</w:t>
      </w:r>
      <w:r w:rsidRPr="00310FCE">
        <w:rPr>
          <w:rFonts w:ascii="Arial" w:hAnsi="Arial" w:cs="Arial"/>
          <w:b/>
          <w:bCs/>
          <w:szCs w:val="24"/>
        </w:rPr>
        <w:t xml:space="preserve"> Relations (CODAPAR) </w:t>
      </w:r>
      <w:r>
        <w:rPr>
          <w:rFonts w:ascii="Arial" w:hAnsi="Arial" w:cs="Arial"/>
          <w:b/>
          <w:bCs/>
          <w:szCs w:val="24"/>
        </w:rPr>
        <w:t>Interdivisional Grant Program</w:t>
      </w:r>
    </w:p>
    <w:p w14:paraId="7552C559" w14:textId="77777777" w:rsidR="00020D32" w:rsidRDefault="00020D32" w:rsidP="00020D32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310FCE">
        <w:rPr>
          <w:rFonts w:ascii="Arial" w:hAnsi="Arial" w:cs="Arial"/>
          <w:szCs w:val="24"/>
          <w:u w:val="single"/>
        </w:rPr>
        <w:t>Title:</w:t>
      </w:r>
      <w:r>
        <w:rPr>
          <w:rFonts w:ascii="Arial" w:hAnsi="Arial" w:cs="Arial"/>
          <w:szCs w:val="24"/>
        </w:rPr>
        <w:t xml:space="preserve"> </w:t>
      </w:r>
      <w:r w:rsidRPr="00310FCE">
        <w:rPr>
          <w:rFonts w:ascii="Arial" w:hAnsi="Arial" w:cs="Arial"/>
          <w:szCs w:val="24"/>
        </w:rPr>
        <w:t>Promoting Underrepresented Minorities in Psychology (PUMP): Developing an Interdivisional Approach to Mentorship of Underrepresented Psychological Scientists</w:t>
      </w:r>
    </w:p>
    <w:p w14:paraId="527E4AC1" w14:textId="0FD949A5" w:rsidR="00E369C2" w:rsidRDefault="00020D32" w:rsidP="007C53A6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310FCE">
        <w:rPr>
          <w:rFonts w:ascii="Arial" w:hAnsi="Arial" w:cs="Arial"/>
          <w:szCs w:val="24"/>
          <w:u w:val="single"/>
        </w:rPr>
        <w:t>Role:</w:t>
      </w:r>
      <w:r>
        <w:rPr>
          <w:rFonts w:ascii="Arial" w:hAnsi="Arial" w:cs="Arial"/>
          <w:szCs w:val="24"/>
        </w:rPr>
        <w:t xml:space="preserve"> Co-Sponsor (Division 12) </w:t>
      </w:r>
    </w:p>
    <w:p w14:paraId="61EEFFBF" w14:textId="65450078" w:rsidR="00DF4F5B" w:rsidRPr="00DF4F5B" w:rsidRDefault="00DF4F5B" w:rsidP="00DF4F5B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 w:rsidRPr="00DF4F5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>Amount Awarded:</w:t>
      </w:r>
      <w:r>
        <w:rPr>
          <w:rFonts w:ascii="Arial" w:hAnsi="Arial" w:cs="Arial"/>
          <w:szCs w:val="24"/>
        </w:rPr>
        <w:t xml:space="preserve"> $8,500</w:t>
      </w:r>
    </w:p>
    <w:p w14:paraId="29F2768F" w14:textId="55BB02B9" w:rsidR="003025C2" w:rsidRPr="00305829" w:rsidRDefault="003025C2" w:rsidP="00305829">
      <w:pPr>
        <w:tabs>
          <w:tab w:val="left" w:pos="2160"/>
        </w:tabs>
        <w:spacing w:after="0" w:line="240" w:lineRule="auto"/>
        <w:outlineLvl w:val="0"/>
        <w:rPr>
          <w:rFonts w:ascii="Arial" w:hAnsi="Arial" w:cs="Arial"/>
          <w:szCs w:val="24"/>
        </w:rPr>
      </w:pPr>
    </w:p>
    <w:p w14:paraId="02871AD4" w14:textId="1D74C44A" w:rsidR="002C701F" w:rsidRPr="000B12E1" w:rsidRDefault="003025C2" w:rsidP="000B12E1">
      <w:pPr>
        <w:pStyle w:val="ListParagraph"/>
        <w:tabs>
          <w:tab w:val="left" w:pos="2160"/>
        </w:tabs>
        <w:spacing w:after="0" w:line="240" w:lineRule="auto"/>
        <w:ind w:left="0"/>
        <w:outlineLvl w:val="0"/>
        <w:rPr>
          <w:rFonts w:ascii="Arial" w:hAnsi="Arial" w:cs="Arial"/>
          <w:b/>
          <w:bCs/>
          <w:szCs w:val="24"/>
          <w:u w:val="single"/>
        </w:rPr>
      </w:pPr>
      <w:r w:rsidRPr="003025C2">
        <w:rPr>
          <w:rFonts w:ascii="Arial" w:hAnsi="Arial" w:cs="Arial"/>
          <w:b/>
          <w:bCs/>
          <w:szCs w:val="24"/>
          <w:u w:val="single"/>
        </w:rPr>
        <w:t xml:space="preserve">Submitted </w:t>
      </w:r>
    </w:p>
    <w:p w14:paraId="6CB6F375" w14:textId="208E7C88" w:rsidR="008D62E1" w:rsidRDefault="008D62E1" w:rsidP="008D62E1">
      <w:pPr>
        <w:tabs>
          <w:tab w:val="left" w:pos="2160"/>
        </w:tabs>
        <w:spacing w:after="0" w:line="240" w:lineRule="auto"/>
        <w:outlineLvl w:val="0"/>
        <w:rPr>
          <w:rFonts w:ascii="Arial" w:hAnsi="Arial" w:cs="Arial"/>
          <w:szCs w:val="24"/>
        </w:rPr>
      </w:pPr>
      <w:bookmarkStart w:id="1" w:name="_Hlk176347402"/>
      <w:r>
        <w:rPr>
          <w:rFonts w:ascii="Arial" w:hAnsi="Arial" w:cs="Arial"/>
          <w:szCs w:val="24"/>
        </w:rPr>
        <w:t>8/2025</w:t>
      </w:r>
      <w:r>
        <w:rPr>
          <w:rFonts w:ascii="Arial" w:hAnsi="Arial" w:cs="Arial"/>
          <w:szCs w:val="24"/>
        </w:rPr>
        <w:tab/>
      </w:r>
      <w:r w:rsidRPr="00B45BAB">
        <w:rPr>
          <w:rFonts w:ascii="Arial" w:hAnsi="Arial" w:cs="Arial"/>
          <w:b/>
          <w:bCs/>
          <w:szCs w:val="24"/>
        </w:rPr>
        <w:t>NIAAA R01</w:t>
      </w:r>
      <w:r>
        <w:rPr>
          <w:rFonts w:ascii="Arial" w:hAnsi="Arial" w:cs="Arial"/>
          <w:szCs w:val="24"/>
        </w:rPr>
        <w:t xml:space="preserve"> </w:t>
      </w:r>
      <w:r w:rsidRPr="0009311B">
        <w:rPr>
          <w:rFonts w:ascii="Arial" w:hAnsi="Arial" w:cs="Arial"/>
          <w:b/>
          <w:bCs/>
          <w:szCs w:val="24"/>
        </w:rPr>
        <w:t>Research Project Grant</w:t>
      </w:r>
    </w:p>
    <w:p w14:paraId="41A6D3D4" w14:textId="77777777" w:rsidR="008D62E1" w:rsidRPr="00195502" w:rsidRDefault="008D62E1" w:rsidP="008D62E1">
      <w:pPr>
        <w:tabs>
          <w:tab w:val="left" w:pos="2160"/>
        </w:tabs>
        <w:spacing w:after="0" w:line="240" w:lineRule="auto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szCs w:val="24"/>
          <w:u w:val="single"/>
        </w:rPr>
        <w:t>Title:</w:t>
      </w:r>
      <w:r>
        <w:rPr>
          <w:rFonts w:ascii="Arial" w:hAnsi="Arial" w:cs="Arial"/>
          <w:szCs w:val="24"/>
        </w:rPr>
        <w:t xml:space="preserve"> </w:t>
      </w:r>
      <w:r w:rsidRPr="00195502">
        <w:rPr>
          <w:rFonts w:ascii="Arial" w:hAnsi="Arial" w:cs="Arial"/>
          <w:szCs w:val="24"/>
        </w:rPr>
        <w:t xml:space="preserve">Validation of </w:t>
      </w:r>
      <w:r>
        <w:rPr>
          <w:rFonts w:ascii="Arial" w:hAnsi="Arial" w:cs="Arial"/>
          <w:szCs w:val="24"/>
        </w:rPr>
        <w:t>D</w:t>
      </w:r>
      <w:r w:rsidRPr="00195502">
        <w:rPr>
          <w:rFonts w:ascii="Arial" w:hAnsi="Arial" w:cs="Arial"/>
          <w:szCs w:val="24"/>
        </w:rPr>
        <w:t xml:space="preserve">aily </w:t>
      </w:r>
      <w:r>
        <w:rPr>
          <w:rFonts w:ascii="Arial" w:hAnsi="Arial" w:cs="Arial"/>
          <w:szCs w:val="24"/>
        </w:rPr>
        <w:t>A</w:t>
      </w:r>
      <w:r w:rsidRPr="00195502">
        <w:rPr>
          <w:rFonts w:ascii="Arial" w:hAnsi="Arial" w:cs="Arial"/>
          <w:szCs w:val="24"/>
        </w:rPr>
        <w:t xml:space="preserve">lcohol </w:t>
      </w:r>
      <w:r>
        <w:rPr>
          <w:rFonts w:ascii="Arial" w:hAnsi="Arial" w:cs="Arial"/>
          <w:szCs w:val="24"/>
        </w:rPr>
        <w:t>U</w:t>
      </w:r>
      <w:r w:rsidRPr="00195502">
        <w:rPr>
          <w:rFonts w:ascii="Arial" w:hAnsi="Arial" w:cs="Arial"/>
          <w:szCs w:val="24"/>
        </w:rPr>
        <w:t xml:space="preserve">se </w:t>
      </w:r>
      <w:r>
        <w:rPr>
          <w:rFonts w:ascii="Arial" w:hAnsi="Arial" w:cs="Arial"/>
          <w:szCs w:val="24"/>
        </w:rPr>
        <w:t>D</w:t>
      </w:r>
      <w:r w:rsidRPr="00195502">
        <w:rPr>
          <w:rFonts w:ascii="Arial" w:hAnsi="Arial" w:cs="Arial"/>
          <w:szCs w:val="24"/>
        </w:rPr>
        <w:t xml:space="preserve">isorder </w:t>
      </w:r>
      <w:r>
        <w:rPr>
          <w:rFonts w:ascii="Arial" w:hAnsi="Arial" w:cs="Arial"/>
          <w:szCs w:val="24"/>
        </w:rPr>
        <w:t>S</w:t>
      </w:r>
      <w:r w:rsidRPr="00195502">
        <w:rPr>
          <w:rFonts w:ascii="Arial" w:hAnsi="Arial" w:cs="Arial"/>
          <w:szCs w:val="24"/>
        </w:rPr>
        <w:t>ymptoms</w:t>
      </w:r>
    </w:p>
    <w:p w14:paraId="38193D77" w14:textId="77777777" w:rsidR="008D62E1" w:rsidRDefault="008D62E1" w:rsidP="008D62E1">
      <w:pPr>
        <w:tabs>
          <w:tab w:val="left" w:pos="2160"/>
        </w:tabs>
        <w:spacing w:after="0" w:line="240" w:lineRule="auto"/>
        <w:outlineLvl w:val="0"/>
        <w:rPr>
          <w:rFonts w:ascii="Arial" w:hAnsi="Arial" w:cs="Arial"/>
          <w:szCs w:val="24"/>
        </w:rPr>
      </w:pPr>
      <w:r w:rsidRPr="00B45BA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>Role:</w:t>
      </w:r>
      <w:r>
        <w:rPr>
          <w:rFonts w:ascii="Arial" w:hAnsi="Arial" w:cs="Arial"/>
          <w:szCs w:val="24"/>
        </w:rPr>
        <w:t xml:space="preserve"> Co-Investigator (PI: Kevin King, Ph.D.)</w:t>
      </w:r>
    </w:p>
    <w:p w14:paraId="18862144" w14:textId="77777777" w:rsidR="008D62E1" w:rsidRDefault="008D62E1" w:rsidP="002B49D9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</w:p>
    <w:p w14:paraId="351A619B" w14:textId="0E7ACFE4" w:rsidR="00DA5C34" w:rsidRDefault="00DA5C34" w:rsidP="002B49D9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11/2024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NIAAA P60 </w:t>
      </w:r>
      <w:r w:rsidR="00851C0D" w:rsidRPr="00851C0D">
        <w:rPr>
          <w:rFonts w:ascii="Arial" w:hAnsi="Arial" w:cs="Arial"/>
          <w:b/>
          <w:bCs/>
          <w:szCs w:val="24"/>
        </w:rPr>
        <w:t>Comprehensive Alcohol Research Center</w:t>
      </w:r>
    </w:p>
    <w:p w14:paraId="0143CCC5" w14:textId="37857797" w:rsidR="00851C0D" w:rsidRPr="00851C0D" w:rsidRDefault="00851C0D" w:rsidP="002B49D9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szCs w:val="24"/>
          <w:u w:val="single"/>
        </w:rPr>
        <w:t>Title:</w:t>
      </w:r>
      <w:r>
        <w:rPr>
          <w:rFonts w:ascii="Arial" w:hAnsi="Arial" w:cs="Arial"/>
          <w:szCs w:val="24"/>
        </w:rPr>
        <w:t xml:space="preserve"> </w:t>
      </w:r>
      <w:r w:rsidR="001553BA">
        <w:rPr>
          <w:rFonts w:ascii="Arial" w:hAnsi="Arial" w:cs="Arial"/>
          <w:szCs w:val="24"/>
        </w:rPr>
        <w:t>Specializing in Personalized Interventions for Recovery via Innovative Technologies (SPIRIT) Center</w:t>
      </w:r>
      <w:r w:rsidR="000F66F0">
        <w:rPr>
          <w:rFonts w:ascii="Arial" w:hAnsi="Arial" w:cs="Arial"/>
          <w:szCs w:val="24"/>
        </w:rPr>
        <w:t xml:space="preserve">; </w:t>
      </w:r>
      <w:r w:rsidR="00A2048D" w:rsidRPr="00A2048D">
        <w:rPr>
          <w:rFonts w:ascii="Arial" w:hAnsi="Arial" w:cs="Arial"/>
          <w:szCs w:val="24"/>
        </w:rPr>
        <w:t>Dissemination Core: Training and Education in Alcohol Management (TEAM)</w:t>
      </w:r>
    </w:p>
    <w:p w14:paraId="590911B2" w14:textId="595AC7BE" w:rsidR="00851C0D" w:rsidRPr="00851C0D" w:rsidRDefault="00851C0D" w:rsidP="002B49D9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 w:rsidRPr="00851C0D"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szCs w:val="24"/>
          <w:u w:val="single"/>
        </w:rPr>
        <w:t>Role:</w:t>
      </w:r>
      <w:r>
        <w:rPr>
          <w:rFonts w:ascii="Arial" w:hAnsi="Arial" w:cs="Arial"/>
          <w:szCs w:val="24"/>
        </w:rPr>
        <w:t xml:space="preserve"> </w:t>
      </w:r>
      <w:r w:rsidR="000F66F0">
        <w:rPr>
          <w:rFonts w:ascii="Arial" w:hAnsi="Arial" w:cs="Arial"/>
          <w:szCs w:val="24"/>
        </w:rPr>
        <w:t>Core Lead</w:t>
      </w:r>
      <w:r>
        <w:rPr>
          <w:rFonts w:ascii="Arial" w:hAnsi="Arial" w:cs="Arial"/>
          <w:szCs w:val="24"/>
        </w:rPr>
        <w:t xml:space="preserve"> (Dissemination Core)</w:t>
      </w:r>
    </w:p>
    <w:bookmarkEnd w:id="1"/>
    <w:p w14:paraId="43536C05" w14:textId="77777777" w:rsidR="00B45BAB" w:rsidRPr="005918AB" w:rsidRDefault="00B45BAB" w:rsidP="005918AB">
      <w:pPr>
        <w:tabs>
          <w:tab w:val="left" w:pos="2160"/>
        </w:tabs>
        <w:spacing w:after="0" w:line="240" w:lineRule="auto"/>
        <w:outlineLvl w:val="0"/>
        <w:rPr>
          <w:rFonts w:ascii="Arial" w:hAnsi="Arial" w:cs="Arial"/>
          <w:szCs w:val="24"/>
        </w:rPr>
      </w:pPr>
    </w:p>
    <w:p w14:paraId="0DB25D8B" w14:textId="6A98B44F" w:rsidR="0060598A" w:rsidRPr="0060598A" w:rsidRDefault="003766E6" w:rsidP="0060598A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Not funded</w:t>
      </w:r>
    </w:p>
    <w:p w14:paraId="7DB2B722" w14:textId="77777777" w:rsidR="000A73AE" w:rsidRDefault="000A73AE" w:rsidP="000A73AE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6/2024</w:t>
      </w:r>
      <w:r>
        <w:rPr>
          <w:rFonts w:ascii="Arial" w:hAnsi="Arial" w:cs="Arial"/>
          <w:szCs w:val="24"/>
        </w:rPr>
        <w:tab/>
      </w:r>
      <w:r w:rsidRPr="00CC0575">
        <w:rPr>
          <w:rFonts w:ascii="Arial" w:hAnsi="Arial" w:cs="Arial"/>
          <w:b/>
          <w:bCs/>
          <w:szCs w:val="24"/>
        </w:rPr>
        <w:t>NIAAA R21 Exploratory/Developmental Research Grant Award</w:t>
      </w:r>
    </w:p>
    <w:p w14:paraId="4C28847E" w14:textId="77777777" w:rsidR="000A73AE" w:rsidRPr="00AD4DA6" w:rsidRDefault="000A73AE" w:rsidP="000A73AE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>Title:</w:t>
      </w:r>
      <w:r>
        <w:rPr>
          <w:rFonts w:ascii="Arial" w:hAnsi="Arial" w:cs="Arial"/>
          <w:szCs w:val="24"/>
        </w:rPr>
        <w:t xml:space="preserve"> </w:t>
      </w:r>
      <w:r w:rsidRPr="00F309BB">
        <w:rPr>
          <w:rFonts w:ascii="Arial" w:hAnsi="Arial" w:cs="Arial"/>
          <w:szCs w:val="24"/>
        </w:rPr>
        <w:t xml:space="preserve">Measuring the Risk </w:t>
      </w:r>
      <w:r>
        <w:rPr>
          <w:rFonts w:ascii="Arial" w:hAnsi="Arial" w:cs="Arial"/>
          <w:szCs w:val="24"/>
        </w:rPr>
        <w:t>o</w:t>
      </w:r>
      <w:r w:rsidRPr="00F309BB">
        <w:rPr>
          <w:rFonts w:ascii="Arial" w:hAnsi="Arial" w:cs="Arial"/>
          <w:szCs w:val="24"/>
        </w:rPr>
        <w:t xml:space="preserve">f Housing Instability Among Youth </w:t>
      </w:r>
      <w:r>
        <w:rPr>
          <w:rFonts w:ascii="Arial" w:hAnsi="Arial" w:cs="Arial"/>
          <w:szCs w:val="24"/>
        </w:rPr>
        <w:t>a</w:t>
      </w:r>
      <w:r w:rsidRPr="00F309BB">
        <w:rPr>
          <w:rFonts w:ascii="Arial" w:hAnsi="Arial" w:cs="Arial"/>
          <w:szCs w:val="24"/>
        </w:rPr>
        <w:t xml:space="preserve">nd Young Adults </w:t>
      </w:r>
      <w:r>
        <w:rPr>
          <w:rFonts w:ascii="Arial" w:hAnsi="Arial" w:cs="Arial"/>
          <w:szCs w:val="24"/>
        </w:rPr>
        <w:t>w</w:t>
      </w:r>
      <w:r w:rsidRPr="00F309BB">
        <w:rPr>
          <w:rFonts w:ascii="Arial" w:hAnsi="Arial" w:cs="Arial"/>
          <w:szCs w:val="24"/>
        </w:rPr>
        <w:t xml:space="preserve">ho </w:t>
      </w:r>
      <w:r>
        <w:rPr>
          <w:rFonts w:ascii="Arial" w:hAnsi="Arial" w:cs="Arial"/>
          <w:szCs w:val="24"/>
        </w:rPr>
        <w:t>U</w:t>
      </w:r>
      <w:r w:rsidRPr="00F309BB">
        <w:rPr>
          <w:rFonts w:ascii="Arial" w:hAnsi="Arial" w:cs="Arial"/>
          <w:szCs w:val="24"/>
        </w:rPr>
        <w:t xml:space="preserve">se Substances </w:t>
      </w:r>
      <w:r>
        <w:rPr>
          <w:rFonts w:ascii="Arial" w:hAnsi="Arial" w:cs="Arial"/>
          <w:szCs w:val="24"/>
        </w:rPr>
        <w:t>a</w:t>
      </w:r>
      <w:r w:rsidRPr="00F309BB">
        <w:rPr>
          <w:rFonts w:ascii="Arial" w:hAnsi="Arial" w:cs="Arial"/>
          <w:szCs w:val="24"/>
        </w:rPr>
        <w:t xml:space="preserve">nd </w:t>
      </w:r>
      <w:r>
        <w:rPr>
          <w:rFonts w:ascii="Arial" w:hAnsi="Arial" w:cs="Arial"/>
          <w:szCs w:val="24"/>
        </w:rPr>
        <w:t>a</w:t>
      </w:r>
      <w:r w:rsidRPr="00F309BB">
        <w:rPr>
          <w:rFonts w:ascii="Arial" w:hAnsi="Arial" w:cs="Arial"/>
          <w:szCs w:val="24"/>
        </w:rPr>
        <w:t xml:space="preserve">re </w:t>
      </w:r>
      <w:r>
        <w:rPr>
          <w:rFonts w:ascii="Arial" w:hAnsi="Arial" w:cs="Arial"/>
          <w:szCs w:val="24"/>
        </w:rPr>
        <w:t>a</w:t>
      </w:r>
      <w:r w:rsidRPr="00F309BB">
        <w:rPr>
          <w:rFonts w:ascii="Arial" w:hAnsi="Arial" w:cs="Arial"/>
          <w:szCs w:val="24"/>
        </w:rPr>
        <w:t xml:space="preserve">t Risk </w:t>
      </w:r>
      <w:r>
        <w:rPr>
          <w:rFonts w:ascii="Arial" w:hAnsi="Arial" w:cs="Arial"/>
          <w:szCs w:val="24"/>
        </w:rPr>
        <w:t>f</w:t>
      </w:r>
      <w:r w:rsidRPr="00F309BB">
        <w:rPr>
          <w:rFonts w:ascii="Arial" w:hAnsi="Arial" w:cs="Arial"/>
          <w:szCs w:val="24"/>
        </w:rPr>
        <w:t xml:space="preserve">or Contact </w:t>
      </w:r>
      <w:r>
        <w:rPr>
          <w:rFonts w:ascii="Arial" w:hAnsi="Arial" w:cs="Arial"/>
          <w:szCs w:val="24"/>
        </w:rPr>
        <w:t>w</w:t>
      </w:r>
      <w:r w:rsidRPr="00F309BB">
        <w:rPr>
          <w:rFonts w:ascii="Arial" w:hAnsi="Arial" w:cs="Arial"/>
          <w:szCs w:val="24"/>
        </w:rPr>
        <w:t xml:space="preserve">ith </w:t>
      </w:r>
      <w:r>
        <w:rPr>
          <w:rFonts w:ascii="Arial" w:hAnsi="Arial" w:cs="Arial"/>
          <w:szCs w:val="24"/>
        </w:rPr>
        <w:t>t</w:t>
      </w:r>
      <w:r w:rsidRPr="00F309BB">
        <w:rPr>
          <w:rFonts w:ascii="Arial" w:hAnsi="Arial" w:cs="Arial"/>
          <w:szCs w:val="24"/>
        </w:rPr>
        <w:t>he Criminal Legal System</w:t>
      </w:r>
    </w:p>
    <w:p w14:paraId="496FBA67" w14:textId="77777777" w:rsidR="000A73AE" w:rsidRPr="005B6F17" w:rsidRDefault="000A73AE" w:rsidP="000A73AE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>Role:</w:t>
      </w:r>
      <w:r>
        <w:rPr>
          <w:rFonts w:ascii="Arial" w:hAnsi="Arial" w:cs="Arial"/>
        </w:rPr>
        <w:t xml:space="preserve"> Co-Investigator (PI: Neil Greene, Ph.D.)</w:t>
      </w:r>
      <w:r w:rsidRPr="005B6F17">
        <w:rPr>
          <w:rFonts w:ascii="Arial" w:hAnsi="Arial" w:cs="Arial"/>
          <w:szCs w:val="24"/>
          <w:u w:val="single"/>
        </w:rPr>
        <w:t xml:space="preserve"> </w:t>
      </w:r>
    </w:p>
    <w:p w14:paraId="1980CFDB" w14:textId="77777777" w:rsidR="000A73AE" w:rsidRDefault="000A73AE" w:rsidP="00B43637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</w:p>
    <w:p w14:paraId="0CBD6F25" w14:textId="24E2526C" w:rsidR="00B43637" w:rsidRDefault="00B43637" w:rsidP="00B43637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10/2024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>NIMHD R01 Research Project Grant</w:t>
      </w:r>
    </w:p>
    <w:p w14:paraId="5A5D9942" w14:textId="77777777" w:rsidR="00B43637" w:rsidRPr="00FB25CD" w:rsidRDefault="00B43637" w:rsidP="00B43637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 w:rsidRPr="00FB25CD">
        <w:rPr>
          <w:rFonts w:ascii="Arial" w:hAnsi="Arial" w:cs="Arial"/>
          <w:szCs w:val="24"/>
          <w:u w:val="single"/>
        </w:rPr>
        <w:t>Title:</w:t>
      </w:r>
      <w:r>
        <w:rPr>
          <w:rFonts w:ascii="Arial" w:hAnsi="Arial" w:cs="Arial"/>
          <w:szCs w:val="24"/>
        </w:rPr>
        <w:t xml:space="preserve"> </w:t>
      </w:r>
      <w:r w:rsidRPr="00FB25CD">
        <w:rPr>
          <w:rFonts w:ascii="Arial" w:hAnsi="Arial" w:cs="Arial"/>
          <w:szCs w:val="24"/>
        </w:rPr>
        <w:t>Measures and Methods to Advance Research on Minority Health and Health Disparities-Related Constructs</w:t>
      </w:r>
    </w:p>
    <w:p w14:paraId="53CD695E" w14:textId="77777777" w:rsidR="00B43637" w:rsidRPr="0070608E" w:rsidRDefault="00B43637" w:rsidP="00B43637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szCs w:val="24"/>
          <w:u w:val="single"/>
        </w:rPr>
        <w:t>Role</w:t>
      </w:r>
      <w:r>
        <w:rPr>
          <w:rFonts w:ascii="Arial" w:hAnsi="Arial" w:cs="Arial"/>
          <w:szCs w:val="24"/>
        </w:rPr>
        <w:t>: Co-Investigator (PI: Janet Page-Reeves, Ph.D.)</w:t>
      </w:r>
    </w:p>
    <w:p w14:paraId="5D792CED" w14:textId="77777777" w:rsidR="00B43637" w:rsidRDefault="00B43637" w:rsidP="00B1257C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</w:p>
    <w:p w14:paraId="129FF866" w14:textId="15F46FFE" w:rsidR="00B1257C" w:rsidRPr="00310FCE" w:rsidRDefault="00B1257C" w:rsidP="00B1257C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9/2024</w:t>
      </w:r>
      <w:r>
        <w:rPr>
          <w:rFonts w:ascii="Arial" w:hAnsi="Arial" w:cs="Arial"/>
          <w:szCs w:val="24"/>
        </w:rPr>
        <w:tab/>
      </w:r>
      <w:r w:rsidRPr="00310FCE">
        <w:rPr>
          <w:rFonts w:ascii="Arial" w:hAnsi="Arial" w:cs="Arial"/>
          <w:b/>
          <w:bCs/>
          <w:szCs w:val="24"/>
        </w:rPr>
        <w:t>American Psychological Association’s Committee on Division/AP</w:t>
      </w:r>
      <w:r>
        <w:rPr>
          <w:rFonts w:ascii="Arial" w:hAnsi="Arial" w:cs="Arial"/>
          <w:b/>
          <w:bCs/>
          <w:szCs w:val="24"/>
        </w:rPr>
        <w:t>A</w:t>
      </w:r>
      <w:r w:rsidRPr="00310FCE">
        <w:rPr>
          <w:rFonts w:ascii="Arial" w:hAnsi="Arial" w:cs="Arial"/>
          <w:b/>
          <w:bCs/>
          <w:szCs w:val="24"/>
        </w:rPr>
        <w:t xml:space="preserve"> Relations (CODAPAR) </w:t>
      </w:r>
      <w:r>
        <w:rPr>
          <w:rFonts w:ascii="Arial" w:hAnsi="Arial" w:cs="Arial"/>
          <w:b/>
          <w:bCs/>
          <w:szCs w:val="24"/>
        </w:rPr>
        <w:t>Interdivisional Grant Program</w:t>
      </w:r>
    </w:p>
    <w:p w14:paraId="1E090D7D" w14:textId="3559E845" w:rsidR="00B1257C" w:rsidRDefault="00B1257C" w:rsidP="00B1257C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310FCE">
        <w:rPr>
          <w:rFonts w:ascii="Arial" w:hAnsi="Arial" w:cs="Arial"/>
          <w:szCs w:val="24"/>
          <w:u w:val="single"/>
        </w:rPr>
        <w:t>Title:</w:t>
      </w:r>
      <w:r>
        <w:rPr>
          <w:rFonts w:ascii="Arial" w:hAnsi="Arial" w:cs="Arial"/>
          <w:szCs w:val="24"/>
        </w:rPr>
        <w:t xml:space="preserve"> </w:t>
      </w:r>
      <w:r w:rsidR="002E38BC" w:rsidRPr="002E38BC">
        <w:rPr>
          <w:rFonts w:ascii="Arial" w:hAnsi="Arial" w:cs="Arial"/>
          <w:szCs w:val="24"/>
        </w:rPr>
        <w:t>Empirically Supported Treatment Evaluation Program (E-STEP)</w:t>
      </w:r>
    </w:p>
    <w:p w14:paraId="207B186B" w14:textId="003D8239" w:rsidR="00B1257C" w:rsidRPr="0054313F" w:rsidRDefault="00B1257C" w:rsidP="0054313F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310FCE">
        <w:rPr>
          <w:rFonts w:ascii="Arial" w:hAnsi="Arial" w:cs="Arial"/>
          <w:szCs w:val="24"/>
          <w:u w:val="single"/>
        </w:rPr>
        <w:t>Role:</w:t>
      </w:r>
      <w:r>
        <w:rPr>
          <w:rFonts w:ascii="Arial" w:hAnsi="Arial" w:cs="Arial"/>
          <w:szCs w:val="24"/>
        </w:rPr>
        <w:t xml:space="preserve"> </w:t>
      </w:r>
      <w:r w:rsidR="0054313F">
        <w:rPr>
          <w:rFonts w:ascii="Arial" w:hAnsi="Arial" w:cs="Arial"/>
          <w:szCs w:val="24"/>
        </w:rPr>
        <w:t>Project Coordinator</w:t>
      </w:r>
    </w:p>
    <w:p w14:paraId="0C4A4241" w14:textId="77777777" w:rsidR="007B6246" w:rsidRDefault="007B6246" w:rsidP="00CE1C54">
      <w:pPr>
        <w:tabs>
          <w:tab w:val="left" w:pos="2160"/>
        </w:tabs>
        <w:spacing w:after="0" w:line="240" w:lineRule="auto"/>
        <w:outlineLvl w:val="0"/>
        <w:rPr>
          <w:rFonts w:ascii="Arial" w:hAnsi="Arial" w:cs="Arial"/>
          <w:szCs w:val="24"/>
        </w:rPr>
      </w:pPr>
    </w:p>
    <w:p w14:paraId="34096E74" w14:textId="65E48EE1" w:rsidR="00B961DF" w:rsidRDefault="00B961DF" w:rsidP="00B961DF">
      <w:pPr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6/2024</w:t>
      </w:r>
      <w:r>
        <w:rPr>
          <w:rFonts w:ascii="Arial" w:hAnsi="Arial" w:cs="Arial"/>
          <w:szCs w:val="24"/>
        </w:rPr>
        <w:tab/>
      </w:r>
      <w:r w:rsidRPr="00C0767C">
        <w:rPr>
          <w:rFonts w:ascii="Arial" w:hAnsi="Arial" w:cs="Arial"/>
          <w:b/>
          <w:bCs/>
          <w:szCs w:val="24"/>
        </w:rPr>
        <w:t>Substance Abuse and Mental Health Services Administration Addiction Technology Transfer Centers Cooperative Agreements</w:t>
      </w:r>
    </w:p>
    <w:p w14:paraId="68DF1DAC" w14:textId="77777777" w:rsidR="00B961DF" w:rsidRDefault="00B961DF" w:rsidP="00B961DF">
      <w:pPr>
        <w:tabs>
          <w:tab w:val="left" w:pos="2160"/>
        </w:tabs>
        <w:spacing w:after="0" w:line="240" w:lineRule="auto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>Title:</w:t>
      </w:r>
      <w:r>
        <w:rPr>
          <w:rFonts w:ascii="Arial" w:hAnsi="Arial" w:cs="Arial"/>
          <w:szCs w:val="24"/>
        </w:rPr>
        <w:t xml:space="preserve"> </w:t>
      </w:r>
      <w:r w:rsidRPr="00045E1C">
        <w:rPr>
          <w:rFonts w:ascii="Arial" w:hAnsi="Arial" w:cs="Arial"/>
          <w:szCs w:val="24"/>
        </w:rPr>
        <w:t>Addiction Technology Transfer Center – Regional Center (Region 6)</w:t>
      </w:r>
    </w:p>
    <w:p w14:paraId="52823EE7" w14:textId="77777777" w:rsidR="00B961DF" w:rsidRPr="00045E1C" w:rsidRDefault="00B961DF" w:rsidP="00B961DF">
      <w:pPr>
        <w:tabs>
          <w:tab w:val="left" w:pos="2160"/>
        </w:tabs>
        <w:spacing w:after="0" w:line="240" w:lineRule="auto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>Role:</w:t>
      </w:r>
      <w:r>
        <w:rPr>
          <w:rFonts w:ascii="Arial" w:hAnsi="Arial" w:cs="Arial"/>
          <w:szCs w:val="24"/>
        </w:rPr>
        <w:t xml:space="preserve"> Co-Investigator (</w:t>
      </w:r>
      <w:proofErr w:type="spellStart"/>
      <w:r>
        <w:rPr>
          <w:rFonts w:ascii="Arial" w:hAnsi="Arial" w:cs="Arial"/>
          <w:szCs w:val="24"/>
        </w:rPr>
        <w:t>mPI</w:t>
      </w:r>
      <w:proofErr w:type="spellEnd"/>
      <w:r>
        <w:rPr>
          <w:rFonts w:ascii="Arial" w:hAnsi="Arial" w:cs="Arial"/>
          <w:szCs w:val="24"/>
        </w:rPr>
        <w:t>: Adrienne Lindsey, Ph.D. &amp; Julie Croff, Ph.D.)</w:t>
      </w:r>
    </w:p>
    <w:p w14:paraId="1141359C" w14:textId="77777777" w:rsidR="0060598A" w:rsidRPr="0060598A" w:rsidRDefault="0060598A" w:rsidP="0060598A">
      <w:pPr>
        <w:tabs>
          <w:tab w:val="left" w:pos="2160"/>
        </w:tabs>
        <w:spacing w:after="0" w:line="240" w:lineRule="auto"/>
        <w:outlineLvl w:val="0"/>
        <w:rPr>
          <w:rFonts w:ascii="Arial" w:hAnsi="Arial" w:cs="Arial"/>
          <w:szCs w:val="24"/>
        </w:rPr>
      </w:pPr>
    </w:p>
    <w:p w14:paraId="2BBC97B4" w14:textId="61CD04E2" w:rsidR="00B45BAB" w:rsidRDefault="00B45BAB" w:rsidP="00B45BAB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1/2024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NIAAA R25 </w:t>
      </w:r>
      <w:r w:rsidRPr="0056144F">
        <w:rPr>
          <w:rFonts w:ascii="Arial" w:hAnsi="Arial" w:cs="Arial"/>
          <w:b/>
          <w:bCs/>
          <w:szCs w:val="24"/>
        </w:rPr>
        <w:t>Alcohol and Other Substance Use Research Education Programs for Health Professionals</w:t>
      </w:r>
    </w:p>
    <w:p w14:paraId="7D14AB14" w14:textId="77777777" w:rsidR="00B45BAB" w:rsidRDefault="00B45BAB" w:rsidP="00B45BAB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 w:rsidRPr="0056144F">
        <w:rPr>
          <w:rFonts w:ascii="Arial" w:hAnsi="Arial" w:cs="Arial"/>
          <w:szCs w:val="24"/>
          <w:u w:val="single"/>
        </w:rPr>
        <w:t>Title:</w:t>
      </w:r>
      <w:r>
        <w:rPr>
          <w:rFonts w:ascii="Arial" w:hAnsi="Arial" w:cs="Arial"/>
          <w:szCs w:val="24"/>
        </w:rPr>
        <w:t xml:space="preserve"> Alcohol ECHO Education Program </w:t>
      </w:r>
    </w:p>
    <w:p w14:paraId="1CF4248A" w14:textId="77777777" w:rsidR="00B45BAB" w:rsidRPr="008556D8" w:rsidRDefault="00B45BAB" w:rsidP="00B45BAB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>Role:</w:t>
      </w:r>
      <w:r>
        <w:rPr>
          <w:rFonts w:ascii="Arial" w:hAnsi="Arial" w:cs="Arial"/>
          <w:szCs w:val="24"/>
        </w:rPr>
        <w:t xml:space="preserve"> Principal Investigator </w:t>
      </w:r>
    </w:p>
    <w:p w14:paraId="25B7A12D" w14:textId="77777777" w:rsidR="001B1281" w:rsidRDefault="001B1281" w:rsidP="008556D8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</w:p>
    <w:p w14:paraId="57C74E88" w14:textId="4BFF8C56" w:rsidR="008556D8" w:rsidRDefault="008556D8" w:rsidP="008556D8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8/2023</w:t>
      </w:r>
      <w:r w:rsidRPr="001E33FD">
        <w:rPr>
          <w:rFonts w:ascii="Arial" w:hAnsi="Arial" w:cs="Arial"/>
          <w:b/>
          <w:bCs/>
          <w:szCs w:val="24"/>
        </w:rPr>
        <w:tab/>
        <w:t>PCORI Science of Engagement Award</w:t>
      </w:r>
    </w:p>
    <w:p w14:paraId="141C9F09" w14:textId="77777777" w:rsidR="008556D8" w:rsidRPr="00373B1E" w:rsidRDefault="008556D8" w:rsidP="008556D8">
      <w:pPr>
        <w:shd w:val="clear" w:color="auto" w:fill="FFFFFF"/>
        <w:spacing w:after="0"/>
        <w:ind w:left="1440" w:hanging="1440"/>
        <w:rPr>
          <w:rFonts w:ascii="Arial" w:hAnsi="Arial" w:cs="Arial"/>
          <w:color w:val="000000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682EE1">
        <w:rPr>
          <w:rFonts w:ascii="Arial" w:hAnsi="Arial" w:cs="Arial"/>
          <w:u w:val="single"/>
        </w:rPr>
        <w:t>Title:</w:t>
      </w:r>
      <w:r w:rsidRPr="00682EE1">
        <w:rPr>
          <w:rFonts w:ascii="Arial" w:hAnsi="Arial" w:cs="Arial"/>
        </w:rPr>
        <w:t xml:space="preserve"> </w:t>
      </w:r>
      <w:r w:rsidRPr="00682EE1">
        <w:rPr>
          <w:rStyle w:val="contentpasted5"/>
          <w:rFonts w:ascii="Arial" w:hAnsi="Arial" w:cs="Arial"/>
          <w:color w:val="000000"/>
        </w:rPr>
        <w:t>The “</w:t>
      </w:r>
      <w:proofErr w:type="spellStart"/>
      <w:r w:rsidRPr="00682EE1">
        <w:rPr>
          <w:rStyle w:val="contentpasted5"/>
          <w:rFonts w:ascii="Arial" w:hAnsi="Arial" w:cs="Arial"/>
          <w:i/>
          <w:iCs/>
          <w:color w:val="000000"/>
        </w:rPr>
        <w:t>Yo</w:t>
      </w:r>
      <w:proofErr w:type="spellEnd"/>
      <w:r w:rsidRPr="00682EE1">
        <w:rPr>
          <w:rStyle w:val="contentpasted5"/>
          <w:rFonts w:ascii="Arial" w:hAnsi="Arial" w:cs="Arial"/>
          <w:i/>
          <w:iCs/>
          <w:color w:val="000000"/>
        </w:rPr>
        <w:t xml:space="preserve"> Tambien Soy </w:t>
      </w:r>
      <w:proofErr w:type="spellStart"/>
      <w:r w:rsidRPr="00682EE1">
        <w:rPr>
          <w:rStyle w:val="contentpasted5"/>
          <w:rFonts w:ascii="Arial" w:hAnsi="Arial" w:cs="Arial"/>
          <w:i/>
          <w:iCs/>
          <w:color w:val="000000"/>
        </w:rPr>
        <w:t>Tertulias</w:t>
      </w:r>
      <w:proofErr w:type="spellEnd"/>
      <w:r w:rsidRPr="00682EE1">
        <w:rPr>
          <w:rStyle w:val="contentpasted5"/>
          <w:rFonts w:ascii="Arial" w:hAnsi="Arial" w:cs="Arial"/>
          <w:color w:val="000000"/>
        </w:rPr>
        <w:t xml:space="preserve">” (Re-)Engagement Study </w:t>
      </w:r>
    </w:p>
    <w:p w14:paraId="290DD7C4" w14:textId="77777777" w:rsidR="008556D8" w:rsidRPr="002C701F" w:rsidRDefault="008556D8" w:rsidP="008556D8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 w:rsidRPr="009D142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>Role:</w:t>
      </w:r>
      <w:r>
        <w:rPr>
          <w:rFonts w:ascii="Arial" w:hAnsi="Arial" w:cs="Arial"/>
          <w:szCs w:val="24"/>
        </w:rPr>
        <w:t xml:space="preserve"> Co-Investigator (PIs: Janet Page-Reeves, Ph.D. &amp; Lidia Regino) </w:t>
      </w:r>
    </w:p>
    <w:p w14:paraId="4862790E" w14:textId="77777777" w:rsidR="008556D8" w:rsidRDefault="008556D8" w:rsidP="000B12E1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</w:p>
    <w:p w14:paraId="278102E4" w14:textId="2F32BBFC" w:rsidR="000B12E1" w:rsidRDefault="000B12E1" w:rsidP="000B12E1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4/2023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>NIMH R21 Exploratory/Developmental Research Grant</w:t>
      </w:r>
    </w:p>
    <w:p w14:paraId="1B58B3CE" w14:textId="77777777" w:rsidR="000B12E1" w:rsidRPr="00D659CB" w:rsidRDefault="000B12E1" w:rsidP="000B12E1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>Title:</w:t>
      </w:r>
      <w:r>
        <w:rPr>
          <w:rFonts w:ascii="Arial" w:hAnsi="Arial" w:cs="Arial"/>
          <w:szCs w:val="24"/>
        </w:rPr>
        <w:t xml:space="preserve"> </w:t>
      </w:r>
      <w:r w:rsidRPr="00D659CB">
        <w:rPr>
          <w:rFonts w:ascii="Arial" w:hAnsi="Arial" w:cs="Arial"/>
          <w:szCs w:val="24"/>
        </w:rPr>
        <w:t>Improving Measurement and Epidemiological Knowledge of Sexual Violence among</w:t>
      </w:r>
      <w:r>
        <w:rPr>
          <w:rFonts w:ascii="Arial" w:hAnsi="Arial" w:cs="Arial"/>
          <w:szCs w:val="24"/>
        </w:rPr>
        <w:t xml:space="preserve"> </w:t>
      </w:r>
      <w:r w:rsidRPr="00D659CB">
        <w:rPr>
          <w:rFonts w:ascii="Arial" w:hAnsi="Arial" w:cs="Arial"/>
          <w:szCs w:val="24"/>
        </w:rPr>
        <w:t>Refugee and other Forcibly Displaced Women Resettled in the United States</w:t>
      </w:r>
    </w:p>
    <w:p w14:paraId="34F6AA8C" w14:textId="77777777" w:rsidR="000B12E1" w:rsidRDefault="000B12E1" w:rsidP="000B12E1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>Role:</w:t>
      </w:r>
      <w:r>
        <w:rPr>
          <w:rFonts w:ascii="Arial" w:hAnsi="Arial" w:cs="Arial"/>
          <w:szCs w:val="24"/>
        </w:rPr>
        <w:t xml:space="preserve"> Co-Investigator (</w:t>
      </w:r>
      <w:proofErr w:type="spellStart"/>
      <w:r>
        <w:rPr>
          <w:rFonts w:ascii="Arial" w:hAnsi="Arial" w:cs="Arial"/>
          <w:szCs w:val="24"/>
        </w:rPr>
        <w:t>mPIs</w:t>
      </w:r>
      <w:proofErr w:type="spellEnd"/>
      <w:r>
        <w:rPr>
          <w:rFonts w:ascii="Arial" w:hAnsi="Arial" w:cs="Arial"/>
          <w:szCs w:val="24"/>
        </w:rPr>
        <w:t>: Jessica Goodkind, Ph.D., &amp; Elizabeth Yeater, Ph.D.)</w:t>
      </w:r>
    </w:p>
    <w:p w14:paraId="0C22A0D7" w14:textId="77777777" w:rsidR="000B12E1" w:rsidRDefault="000B12E1" w:rsidP="00105283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</w:p>
    <w:p w14:paraId="673E44B6" w14:textId="239AFE83" w:rsidR="005C0868" w:rsidRDefault="005C0868" w:rsidP="00105283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3/2022</w:t>
      </w:r>
      <w:r>
        <w:rPr>
          <w:rFonts w:ascii="Arial" w:hAnsi="Arial" w:cs="Arial"/>
          <w:szCs w:val="24"/>
        </w:rPr>
        <w:tab/>
      </w:r>
      <w:r w:rsidR="009D142A">
        <w:rPr>
          <w:rFonts w:ascii="Arial" w:hAnsi="Arial" w:cs="Arial"/>
          <w:b/>
          <w:bCs/>
          <w:szCs w:val="24"/>
        </w:rPr>
        <w:t>NIDA HEAL Initiative: Harm Reduction Policies, Practices, and Modes of Delivery for Persons with Substance Use Disorder: Coordination Center</w:t>
      </w:r>
    </w:p>
    <w:p w14:paraId="4B8957F5" w14:textId="130CE5FB" w:rsidR="009D142A" w:rsidRPr="006C0785" w:rsidRDefault="009D142A" w:rsidP="00105283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szCs w:val="24"/>
          <w:u w:val="single"/>
        </w:rPr>
        <w:t>Title</w:t>
      </w:r>
      <w:r w:rsidR="006C0785">
        <w:rPr>
          <w:rFonts w:ascii="Arial" w:hAnsi="Arial" w:cs="Arial"/>
          <w:szCs w:val="24"/>
          <w:u w:val="single"/>
        </w:rPr>
        <w:t>:</w:t>
      </w:r>
      <w:r w:rsidR="006C0785">
        <w:rPr>
          <w:rFonts w:ascii="Arial" w:hAnsi="Arial" w:cs="Arial"/>
          <w:szCs w:val="24"/>
        </w:rPr>
        <w:t xml:space="preserve"> </w:t>
      </w:r>
      <w:r w:rsidR="006C0785" w:rsidRPr="006C0785">
        <w:rPr>
          <w:rFonts w:ascii="Arial" w:hAnsi="Arial" w:cs="Arial"/>
          <w:szCs w:val="24"/>
        </w:rPr>
        <w:t>Harm Reduction Coordinating Center (HRCC) - University of New Mexico</w:t>
      </w:r>
    </w:p>
    <w:p w14:paraId="4029C579" w14:textId="4ABF2A75" w:rsidR="009D142A" w:rsidRPr="006C0785" w:rsidRDefault="009D142A" w:rsidP="00105283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 w:rsidRPr="009D142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>Role:</w:t>
      </w:r>
      <w:r w:rsidR="006C0785">
        <w:rPr>
          <w:rFonts w:ascii="Arial" w:hAnsi="Arial" w:cs="Arial"/>
          <w:szCs w:val="24"/>
        </w:rPr>
        <w:t xml:space="preserve"> </w:t>
      </w:r>
      <w:r w:rsidR="00804593">
        <w:rPr>
          <w:rFonts w:ascii="Arial" w:hAnsi="Arial" w:cs="Arial"/>
          <w:szCs w:val="24"/>
        </w:rPr>
        <w:t>Co-Investigator (PI</w:t>
      </w:r>
      <w:r w:rsidR="003E1826">
        <w:rPr>
          <w:rFonts w:ascii="Arial" w:hAnsi="Arial" w:cs="Arial"/>
          <w:szCs w:val="24"/>
        </w:rPr>
        <w:t>s</w:t>
      </w:r>
      <w:r w:rsidR="00804593">
        <w:rPr>
          <w:rFonts w:ascii="Arial" w:hAnsi="Arial" w:cs="Arial"/>
          <w:szCs w:val="24"/>
        </w:rPr>
        <w:t>:</w:t>
      </w:r>
      <w:r w:rsidR="003E1826">
        <w:rPr>
          <w:rFonts w:ascii="Arial" w:hAnsi="Arial" w:cs="Arial"/>
          <w:szCs w:val="24"/>
        </w:rPr>
        <w:t xml:space="preserve"> Katie Witkiewitz, Ph.D. &amp; Matthew Pearson, Ph.D.)</w:t>
      </w:r>
      <w:r w:rsidR="00804593">
        <w:rPr>
          <w:rFonts w:ascii="Arial" w:hAnsi="Arial" w:cs="Arial"/>
          <w:szCs w:val="24"/>
        </w:rPr>
        <w:t xml:space="preserve"> </w:t>
      </w:r>
    </w:p>
    <w:p w14:paraId="49759CA7" w14:textId="77777777" w:rsidR="00661318" w:rsidRPr="00740A0B" w:rsidRDefault="00661318" w:rsidP="00740A0B">
      <w:pPr>
        <w:tabs>
          <w:tab w:val="left" w:pos="2160"/>
        </w:tabs>
        <w:spacing w:after="0" w:line="240" w:lineRule="auto"/>
        <w:outlineLvl w:val="0"/>
        <w:rPr>
          <w:rFonts w:ascii="Arial" w:hAnsi="Arial" w:cs="Arial"/>
          <w:szCs w:val="24"/>
        </w:rPr>
      </w:pPr>
    </w:p>
    <w:p w14:paraId="40079A38" w14:textId="77777777" w:rsidR="00661318" w:rsidRPr="003D2D2A" w:rsidRDefault="00661318" w:rsidP="00661318">
      <w:pPr>
        <w:pStyle w:val="ListParagraph"/>
        <w:tabs>
          <w:tab w:val="left" w:pos="2160"/>
        </w:tabs>
        <w:spacing w:after="0" w:line="240" w:lineRule="auto"/>
        <w:ind w:left="2160"/>
        <w:outlineLvl w:val="0"/>
        <w:rPr>
          <w:rFonts w:ascii="Arial" w:hAnsi="Arial" w:cs="Arial"/>
          <w:szCs w:val="24"/>
        </w:rPr>
      </w:pPr>
    </w:p>
    <w:p w14:paraId="3DFBE69D" w14:textId="47805BE3" w:rsidR="000E4A72" w:rsidRPr="003D2D2A" w:rsidRDefault="000E4A72" w:rsidP="000E4A72">
      <w:pPr>
        <w:pStyle w:val="ListParagraph"/>
        <w:spacing w:after="0" w:line="240" w:lineRule="auto"/>
        <w:ind w:left="0"/>
        <w:outlineLvl w:val="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>SPONSORSHIPS</w:t>
      </w:r>
      <w:r w:rsidRPr="007A1D4F">
        <w:rPr>
          <w:rFonts w:ascii="Arial" w:hAnsi="Arial" w:cs="Arial"/>
          <w:b/>
          <w:szCs w:val="24"/>
          <w:u w:val="single"/>
        </w:rPr>
        <w:t>____</w:t>
      </w:r>
      <w:r>
        <w:rPr>
          <w:rFonts w:ascii="Arial" w:hAnsi="Arial" w:cs="Arial"/>
          <w:b/>
          <w:szCs w:val="24"/>
          <w:u w:val="single"/>
        </w:rPr>
        <w:t>_______________________________________________________________</w:t>
      </w:r>
    </w:p>
    <w:p w14:paraId="2CB02C02" w14:textId="77777777" w:rsidR="000E4A72" w:rsidRDefault="000E4A72" w:rsidP="006C1B52">
      <w:pPr>
        <w:spacing w:after="0"/>
        <w:rPr>
          <w:rFonts w:ascii="Arial" w:hAnsi="Arial" w:cs="Arial"/>
          <w:b/>
          <w:szCs w:val="24"/>
        </w:rPr>
      </w:pPr>
    </w:p>
    <w:p w14:paraId="39ED3352" w14:textId="78175C9F" w:rsidR="000E4A72" w:rsidRPr="000E4A72" w:rsidRDefault="00884F1B" w:rsidP="006C1B52">
      <w:pPr>
        <w:spacing w:after="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Funded</w:t>
      </w:r>
    </w:p>
    <w:p w14:paraId="595F7442" w14:textId="54D2A4FA" w:rsidR="000E4A72" w:rsidRDefault="00884F1B" w:rsidP="006C1B52">
      <w:pPr>
        <w:spacing w:after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202</w:t>
      </w:r>
      <w:r w:rsidR="00DF4F5B">
        <w:rPr>
          <w:rFonts w:ascii="Arial" w:hAnsi="Arial" w:cs="Arial"/>
          <w:bCs/>
          <w:szCs w:val="24"/>
        </w:rPr>
        <w:t>5</w:t>
      </w:r>
      <w:r w:rsidRPr="003D2D2A">
        <w:rPr>
          <w:rFonts w:ascii="Arial" w:hAnsi="Arial" w:cs="Arial"/>
        </w:rPr>
        <w:t>–</w:t>
      </w:r>
      <w:r>
        <w:rPr>
          <w:rFonts w:ascii="Arial" w:hAnsi="Arial" w:cs="Arial"/>
          <w:bCs/>
          <w:szCs w:val="24"/>
        </w:rPr>
        <w:t>202</w:t>
      </w:r>
      <w:r w:rsidR="00DF4F5B">
        <w:rPr>
          <w:rFonts w:ascii="Arial" w:hAnsi="Arial" w:cs="Arial"/>
          <w:bCs/>
          <w:szCs w:val="24"/>
        </w:rPr>
        <w:t>7</w:t>
      </w:r>
      <w:r w:rsidR="000E4A72">
        <w:rPr>
          <w:rFonts w:ascii="Arial" w:hAnsi="Arial" w:cs="Arial"/>
          <w:bCs/>
          <w:szCs w:val="24"/>
        </w:rPr>
        <w:tab/>
      </w:r>
      <w:r w:rsidR="000E4A72">
        <w:rPr>
          <w:rFonts w:ascii="Arial" w:hAnsi="Arial" w:cs="Arial"/>
          <w:bCs/>
          <w:szCs w:val="24"/>
        </w:rPr>
        <w:tab/>
      </w:r>
      <w:r w:rsidR="00BF55E9" w:rsidRPr="00AA0472">
        <w:rPr>
          <w:rFonts w:ascii="Arial" w:hAnsi="Arial" w:cs="Arial"/>
          <w:b/>
          <w:szCs w:val="24"/>
        </w:rPr>
        <w:t>NI</w:t>
      </w:r>
      <w:r w:rsidR="00AA0472">
        <w:rPr>
          <w:rFonts w:ascii="Arial" w:hAnsi="Arial" w:cs="Arial"/>
          <w:b/>
          <w:szCs w:val="24"/>
        </w:rPr>
        <w:t>M</w:t>
      </w:r>
      <w:r w:rsidR="00BF55E9" w:rsidRPr="00AA0472">
        <w:rPr>
          <w:rFonts w:ascii="Arial" w:hAnsi="Arial" w:cs="Arial"/>
          <w:b/>
          <w:szCs w:val="24"/>
        </w:rPr>
        <w:t xml:space="preserve">H </w:t>
      </w:r>
      <w:r w:rsidR="00267E86" w:rsidRPr="003D2D2A">
        <w:rPr>
          <w:rFonts w:ascii="Arial" w:hAnsi="Arial" w:cs="Arial"/>
          <w:b/>
          <w:szCs w:val="24"/>
        </w:rPr>
        <w:t>F31 Ruth L. Kirschstein National Research Service Award (NRSA)</w:t>
      </w:r>
    </w:p>
    <w:p w14:paraId="791C6B8B" w14:textId="38661E39" w:rsidR="00027CEE" w:rsidRDefault="00027CEE" w:rsidP="00027CEE">
      <w:pPr>
        <w:spacing w:after="0"/>
        <w:ind w:left="2160"/>
        <w:rPr>
          <w:rFonts w:ascii="Arial" w:hAnsi="Arial" w:cs="Arial"/>
          <w:bCs/>
          <w:szCs w:val="24"/>
        </w:rPr>
      </w:pPr>
      <w:r w:rsidRPr="00027CEE">
        <w:rPr>
          <w:rFonts w:ascii="Arial" w:hAnsi="Arial" w:cs="Arial"/>
          <w:bCs/>
          <w:szCs w:val="24"/>
          <w:u w:val="single"/>
        </w:rPr>
        <w:t>Title:</w:t>
      </w:r>
      <w:r>
        <w:rPr>
          <w:rFonts w:ascii="Arial" w:hAnsi="Arial" w:cs="Arial"/>
          <w:bCs/>
          <w:szCs w:val="24"/>
        </w:rPr>
        <w:t xml:space="preserve"> </w:t>
      </w:r>
      <w:r w:rsidRPr="00027CEE">
        <w:rPr>
          <w:rFonts w:ascii="Arial" w:hAnsi="Arial" w:cs="Arial"/>
          <w:bCs/>
          <w:szCs w:val="24"/>
        </w:rPr>
        <w:t>Improving Brief Assessment of Suicidal Thoughts and Behaviors in Youth:</w:t>
      </w:r>
      <w:r>
        <w:rPr>
          <w:rFonts w:ascii="Arial" w:hAnsi="Arial" w:cs="Arial"/>
          <w:bCs/>
          <w:szCs w:val="24"/>
        </w:rPr>
        <w:t xml:space="preserve"> </w:t>
      </w:r>
      <w:r w:rsidRPr="00027CEE">
        <w:rPr>
          <w:rFonts w:ascii="Arial" w:hAnsi="Arial" w:cs="Arial"/>
          <w:bCs/>
          <w:szCs w:val="24"/>
        </w:rPr>
        <w:t>An Engaged, Stakeholder-Informed Approach to Measure</w:t>
      </w:r>
      <w:r>
        <w:rPr>
          <w:rFonts w:ascii="Arial" w:hAnsi="Arial" w:cs="Arial"/>
          <w:bCs/>
          <w:szCs w:val="24"/>
        </w:rPr>
        <w:t xml:space="preserve"> </w:t>
      </w:r>
      <w:r w:rsidRPr="00027CEE">
        <w:rPr>
          <w:rFonts w:ascii="Arial" w:hAnsi="Arial" w:cs="Arial"/>
          <w:bCs/>
          <w:szCs w:val="24"/>
        </w:rPr>
        <w:t>Development, Testing, and Implementation</w:t>
      </w:r>
    </w:p>
    <w:p w14:paraId="189CFEC0" w14:textId="4C86DAD0" w:rsidR="00027CEE" w:rsidRDefault="00027CEE" w:rsidP="00027CEE">
      <w:pPr>
        <w:spacing w:after="0"/>
        <w:ind w:left="2160"/>
        <w:rPr>
          <w:rFonts w:ascii="Arial" w:hAnsi="Arial" w:cs="Arial"/>
          <w:bCs/>
          <w:szCs w:val="24"/>
        </w:rPr>
      </w:pPr>
      <w:r w:rsidRPr="00920F8E">
        <w:rPr>
          <w:rFonts w:ascii="Arial" w:hAnsi="Arial" w:cs="Arial"/>
          <w:bCs/>
          <w:szCs w:val="24"/>
          <w:u w:val="single"/>
        </w:rPr>
        <w:t>Role:</w:t>
      </w:r>
      <w:r>
        <w:rPr>
          <w:rFonts w:ascii="Arial" w:hAnsi="Arial" w:cs="Arial"/>
          <w:bCs/>
          <w:szCs w:val="24"/>
        </w:rPr>
        <w:t xml:space="preserve"> Co-Sponsor (</w:t>
      </w:r>
      <w:r w:rsidR="00920F8E">
        <w:rPr>
          <w:rFonts w:ascii="Arial" w:hAnsi="Arial" w:cs="Arial"/>
          <w:bCs/>
          <w:szCs w:val="24"/>
        </w:rPr>
        <w:t xml:space="preserve">Student </w:t>
      </w:r>
      <w:r>
        <w:rPr>
          <w:rFonts w:ascii="Arial" w:hAnsi="Arial" w:cs="Arial"/>
          <w:bCs/>
          <w:szCs w:val="24"/>
        </w:rPr>
        <w:t>PI: Kirsten Christensen</w:t>
      </w:r>
      <w:r w:rsidR="00B31919">
        <w:rPr>
          <w:rFonts w:ascii="Arial" w:hAnsi="Arial" w:cs="Arial"/>
          <w:bCs/>
          <w:szCs w:val="24"/>
        </w:rPr>
        <w:t>, Texas Tech University</w:t>
      </w:r>
      <w:r>
        <w:rPr>
          <w:rFonts w:ascii="Arial" w:hAnsi="Arial" w:cs="Arial"/>
          <w:bCs/>
          <w:szCs w:val="24"/>
        </w:rPr>
        <w:t xml:space="preserve">) </w:t>
      </w:r>
    </w:p>
    <w:p w14:paraId="041CC606" w14:textId="3EC7F540" w:rsidR="00DF4F5B" w:rsidRPr="00B47CFF" w:rsidRDefault="00DF4F5B" w:rsidP="00DF4F5B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 w:rsidRPr="00DF4F5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>Amount Awarded:</w:t>
      </w:r>
      <w:r>
        <w:rPr>
          <w:rFonts w:ascii="Arial" w:hAnsi="Arial" w:cs="Arial"/>
          <w:szCs w:val="24"/>
        </w:rPr>
        <w:t xml:space="preserve"> $</w:t>
      </w:r>
      <w:r w:rsidR="0057212A">
        <w:rPr>
          <w:rFonts w:ascii="Arial" w:hAnsi="Arial" w:cs="Arial"/>
          <w:szCs w:val="24"/>
        </w:rPr>
        <w:t>91,983</w:t>
      </w:r>
    </w:p>
    <w:p w14:paraId="7F29DD53" w14:textId="77777777" w:rsidR="00DF4F5B" w:rsidRPr="00027CEE" w:rsidRDefault="00DF4F5B" w:rsidP="00027CEE">
      <w:pPr>
        <w:spacing w:after="0"/>
        <w:ind w:left="2160"/>
        <w:rPr>
          <w:rFonts w:ascii="Arial" w:hAnsi="Arial" w:cs="Arial"/>
          <w:bCs/>
          <w:szCs w:val="24"/>
        </w:rPr>
      </w:pPr>
    </w:p>
    <w:p w14:paraId="6040133F" w14:textId="608F4C4F" w:rsidR="00EF7D0E" w:rsidRPr="000E4A72" w:rsidRDefault="00455C01" w:rsidP="00EF7D0E">
      <w:pPr>
        <w:spacing w:after="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Submitted</w:t>
      </w:r>
    </w:p>
    <w:p w14:paraId="53CEF649" w14:textId="25C4A538" w:rsidR="00EF7D0E" w:rsidRDefault="00EF7D0E" w:rsidP="008132E3">
      <w:pPr>
        <w:spacing w:after="0"/>
        <w:ind w:left="2160" w:hanging="216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12/2024</w:t>
      </w:r>
      <w:r>
        <w:rPr>
          <w:rFonts w:ascii="Arial" w:hAnsi="Arial" w:cs="Arial"/>
          <w:bCs/>
          <w:szCs w:val="24"/>
        </w:rPr>
        <w:tab/>
      </w:r>
      <w:r w:rsidRPr="00AA0472">
        <w:rPr>
          <w:rFonts w:ascii="Arial" w:hAnsi="Arial" w:cs="Arial"/>
          <w:b/>
          <w:szCs w:val="24"/>
        </w:rPr>
        <w:t>NI</w:t>
      </w:r>
      <w:r>
        <w:rPr>
          <w:rFonts w:ascii="Arial" w:hAnsi="Arial" w:cs="Arial"/>
          <w:b/>
          <w:szCs w:val="24"/>
        </w:rPr>
        <w:t>AAA</w:t>
      </w:r>
      <w:r w:rsidRPr="00AA0472">
        <w:rPr>
          <w:rFonts w:ascii="Arial" w:hAnsi="Arial" w:cs="Arial"/>
          <w:b/>
          <w:szCs w:val="24"/>
        </w:rPr>
        <w:t xml:space="preserve"> </w:t>
      </w:r>
      <w:r w:rsidRPr="003D2D2A">
        <w:rPr>
          <w:rFonts w:ascii="Arial" w:hAnsi="Arial" w:cs="Arial"/>
          <w:b/>
          <w:szCs w:val="24"/>
        </w:rPr>
        <w:t>F31</w:t>
      </w:r>
      <w:r w:rsidR="008132E3">
        <w:rPr>
          <w:rFonts w:ascii="Arial" w:hAnsi="Arial" w:cs="Arial"/>
          <w:b/>
          <w:szCs w:val="24"/>
        </w:rPr>
        <w:t>-Diversity</w:t>
      </w:r>
      <w:r w:rsidRPr="003D2D2A">
        <w:rPr>
          <w:rFonts w:ascii="Arial" w:hAnsi="Arial" w:cs="Arial"/>
          <w:b/>
          <w:szCs w:val="24"/>
        </w:rPr>
        <w:t xml:space="preserve"> Ruth L. Kirschstein National Research Service Award (NRSA)</w:t>
      </w:r>
    </w:p>
    <w:p w14:paraId="45CB3E50" w14:textId="3DDBF7E5" w:rsidR="00EF7D0E" w:rsidRDefault="00EF7D0E" w:rsidP="00EF7D0E">
      <w:pPr>
        <w:spacing w:after="0"/>
        <w:ind w:left="2160"/>
        <w:rPr>
          <w:rFonts w:ascii="Arial" w:hAnsi="Arial" w:cs="Arial"/>
          <w:bCs/>
          <w:szCs w:val="24"/>
        </w:rPr>
      </w:pPr>
      <w:r w:rsidRPr="00027CEE">
        <w:rPr>
          <w:rFonts w:ascii="Arial" w:hAnsi="Arial" w:cs="Arial"/>
          <w:bCs/>
          <w:szCs w:val="24"/>
          <w:u w:val="single"/>
        </w:rPr>
        <w:t>Title:</w:t>
      </w:r>
      <w:r>
        <w:rPr>
          <w:rFonts w:ascii="Arial" w:hAnsi="Arial" w:cs="Arial"/>
          <w:bCs/>
          <w:szCs w:val="24"/>
        </w:rPr>
        <w:t xml:space="preserve"> </w:t>
      </w:r>
      <w:r w:rsidRPr="00027CEE">
        <w:rPr>
          <w:rFonts w:ascii="Arial" w:hAnsi="Arial" w:cs="Arial"/>
          <w:bCs/>
          <w:szCs w:val="24"/>
        </w:rPr>
        <w:t xml:space="preserve">Improving </w:t>
      </w:r>
      <w:r w:rsidR="00455C01">
        <w:rPr>
          <w:rFonts w:ascii="Arial" w:hAnsi="Arial" w:cs="Arial"/>
          <w:bCs/>
          <w:szCs w:val="24"/>
        </w:rPr>
        <w:t>Reward and Relief Drinking Assessment Among Alaska Native and American Indian Individuals</w:t>
      </w:r>
    </w:p>
    <w:p w14:paraId="21225D34" w14:textId="709D38BC" w:rsidR="00EF7D0E" w:rsidRDefault="00EF7D0E" w:rsidP="00EF7D0E">
      <w:pPr>
        <w:spacing w:after="0"/>
        <w:ind w:left="2160"/>
        <w:rPr>
          <w:rFonts w:ascii="Arial" w:hAnsi="Arial" w:cs="Arial"/>
          <w:bCs/>
          <w:szCs w:val="24"/>
        </w:rPr>
      </w:pPr>
      <w:r w:rsidRPr="00920F8E">
        <w:rPr>
          <w:rFonts w:ascii="Arial" w:hAnsi="Arial" w:cs="Arial"/>
          <w:bCs/>
          <w:szCs w:val="24"/>
          <w:u w:val="single"/>
        </w:rPr>
        <w:t>Role:</w:t>
      </w:r>
      <w:r>
        <w:rPr>
          <w:rFonts w:ascii="Arial" w:hAnsi="Arial" w:cs="Arial"/>
          <w:bCs/>
          <w:szCs w:val="24"/>
        </w:rPr>
        <w:t xml:space="preserve"> Co-Sponsor (Student PI: </w:t>
      </w:r>
      <w:r w:rsidR="008132E3">
        <w:rPr>
          <w:rFonts w:ascii="Arial" w:hAnsi="Arial" w:cs="Arial"/>
          <w:bCs/>
          <w:szCs w:val="24"/>
        </w:rPr>
        <w:t>Hanna Hebden, University of New Mexico</w:t>
      </w:r>
      <w:r>
        <w:rPr>
          <w:rFonts w:ascii="Arial" w:hAnsi="Arial" w:cs="Arial"/>
          <w:bCs/>
          <w:szCs w:val="24"/>
        </w:rPr>
        <w:t xml:space="preserve">) </w:t>
      </w:r>
    </w:p>
    <w:p w14:paraId="3E5E5B13" w14:textId="6CAB0B5E" w:rsidR="00EF7D0E" w:rsidRPr="00B47CFF" w:rsidRDefault="00EF7D0E" w:rsidP="00EF7D0E">
      <w:pPr>
        <w:pStyle w:val="ListParagraph"/>
        <w:tabs>
          <w:tab w:val="left" w:pos="2160"/>
        </w:tabs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 w:rsidRPr="00DF4F5B">
        <w:rPr>
          <w:rFonts w:ascii="Arial" w:hAnsi="Arial" w:cs="Arial"/>
          <w:szCs w:val="24"/>
        </w:rPr>
        <w:tab/>
      </w:r>
    </w:p>
    <w:p w14:paraId="1B41E6E7" w14:textId="77777777" w:rsidR="00EF7D0E" w:rsidRDefault="00EF7D0E" w:rsidP="006C1B52">
      <w:pPr>
        <w:spacing w:after="0"/>
        <w:rPr>
          <w:rFonts w:ascii="Arial" w:hAnsi="Arial" w:cs="Arial"/>
          <w:b/>
          <w:szCs w:val="24"/>
        </w:rPr>
      </w:pPr>
    </w:p>
    <w:p w14:paraId="32926E69" w14:textId="7D9507F6" w:rsidR="00942092" w:rsidRPr="002B44F3" w:rsidRDefault="00942092" w:rsidP="006C1B52">
      <w:pPr>
        <w:spacing w:after="0"/>
        <w:rPr>
          <w:rFonts w:ascii="Arial" w:hAnsi="Arial" w:cs="Arial"/>
          <w:b/>
          <w:szCs w:val="24"/>
          <w:u w:val="single"/>
        </w:rPr>
      </w:pPr>
      <w:r w:rsidRPr="002B44F3">
        <w:rPr>
          <w:rFonts w:ascii="Arial" w:hAnsi="Arial" w:cs="Arial"/>
          <w:b/>
          <w:szCs w:val="24"/>
        </w:rPr>
        <w:t>PEER-REVIEWED PUBLICATIONS</w:t>
      </w:r>
      <w:r w:rsidR="002B44F3">
        <w:rPr>
          <w:rFonts w:ascii="Arial" w:hAnsi="Arial" w:cs="Arial"/>
          <w:b/>
          <w:szCs w:val="24"/>
          <w:u w:val="single"/>
        </w:rPr>
        <w:t xml:space="preserve">_____________________________________________________      </w:t>
      </w:r>
    </w:p>
    <w:p w14:paraId="211DA9DE" w14:textId="62F20817" w:rsidR="00AF63E4" w:rsidRDefault="002B44F3" w:rsidP="006B79A7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>(in reverse chronological order</w:t>
      </w:r>
      <w:r w:rsidR="00F5337B">
        <w:rPr>
          <w:rFonts w:ascii="Arial" w:hAnsi="Arial" w:cs="Arial"/>
          <w:i/>
          <w:szCs w:val="24"/>
        </w:rPr>
        <w:t xml:space="preserve">, </w:t>
      </w:r>
      <w:r w:rsidR="00F5337B" w:rsidRPr="001E19A5">
        <w:rPr>
          <w:rFonts w:ascii="Arial" w:hAnsi="Arial" w:cs="Arial"/>
        </w:rPr>
        <w:t>†</w:t>
      </w:r>
      <w:r w:rsidR="00F5337B" w:rsidRPr="001E19A5">
        <w:rPr>
          <w:rFonts w:ascii="Arial" w:hAnsi="Arial" w:cs="Arial"/>
          <w:i/>
        </w:rPr>
        <w:t xml:space="preserve"> </w:t>
      </w:r>
      <w:r w:rsidR="00F5337B" w:rsidRPr="003D2D2A">
        <w:rPr>
          <w:rFonts w:ascii="Arial" w:hAnsi="Arial" w:cs="Arial"/>
          <w:i/>
          <w:szCs w:val="24"/>
        </w:rPr>
        <w:t>denotes supervisees/student mentees</w:t>
      </w:r>
      <w:r w:rsidR="00A93077">
        <w:rPr>
          <w:rFonts w:ascii="Arial" w:hAnsi="Arial" w:cs="Arial"/>
          <w:i/>
          <w:szCs w:val="24"/>
        </w:rPr>
        <w:t>,</w:t>
      </w:r>
      <w:r w:rsidR="00934C88">
        <w:rPr>
          <w:rFonts w:ascii="Arial" w:hAnsi="Arial" w:cs="Arial"/>
          <w:i/>
          <w:szCs w:val="24"/>
        </w:rPr>
        <w:t xml:space="preserve"> </w:t>
      </w:r>
      <w:r w:rsidR="00934C88" w:rsidRPr="00934C88">
        <w:rPr>
          <w:rFonts w:ascii="Arial" w:hAnsi="Arial" w:cs="Arial"/>
          <w:iCs/>
          <w:szCs w:val="24"/>
        </w:rPr>
        <w:t>¥</w:t>
      </w:r>
      <w:r w:rsidR="00934C88">
        <w:rPr>
          <w:rFonts w:ascii="Arial" w:hAnsi="Arial" w:cs="Arial"/>
          <w:iCs/>
          <w:szCs w:val="24"/>
        </w:rPr>
        <w:t xml:space="preserve"> </w:t>
      </w:r>
      <w:r w:rsidR="00934C88">
        <w:rPr>
          <w:rFonts w:ascii="Arial" w:hAnsi="Arial" w:cs="Arial"/>
          <w:i/>
          <w:szCs w:val="24"/>
        </w:rPr>
        <w:t>denotes community partner,</w:t>
      </w:r>
      <w:r w:rsidR="00A93077">
        <w:rPr>
          <w:rFonts w:ascii="Arial" w:hAnsi="Arial" w:cs="Arial"/>
          <w:i/>
          <w:szCs w:val="24"/>
        </w:rPr>
        <w:t xml:space="preserve"> </w:t>
      </w:r>
      <w:r w:rsidR="00A93077" w:rsidRPr="00A93077">
        <w:rPr>
          <w:rFonts w:ascii="Arial" w:hAnsi="Arial" w:cs="Arial"/>
          <w:iCs/>
          <w:szCs w:val="24"/>
        </w:rPr>
        <w:sym w:font="Symbol" w:char="F066"/>
      </w:r>
      <w:r w:rsidR="00A93077">
        <w:rPr>
          <w:rFonts w:ascii="Arial" w:hAnsi="Arial" w:cs="Arial"/>
          <w:i/>
          <w:szCs w:val="24"/>
        </w:rPr>
        <w:t xml:space="preserve"> = senior author</w:t>
      </w:r>
      <w:r w:rsidR="00A2625D">
        <w:rPr>
          <w:rFonts w:ascii="Arial" w:hAnsi="Arial" w:cs="Arial"/>
          <w:i/>
          <w:szCs w:val="24"/>
        </w:rPr>
        <w:t xml:space="preserve">, </w:t>
      </w:r>
      <w:r w:rsidR="00A2625D" w:rsidRPr="00A2625D">
        <w:rPr>
          <w:rFonts w:ascii="Arial" w:hAnsi="Arial" w:cs="Arial"/>
          <w:iCs/>
          <w:szCs w:val="24"/>
        </w:rPr>
        <w:sym w:font="Symbol" w:char="F064"/>
      </w:r>
      <w:r w:rsidR="00A2625D">
        <w:rPr>
          <w:rFonts w:ascii="Arial" w:hAnsi="Arial" w:cs="Arial"/>
          <w:i/>
          <w:szCs w:val="24"/>
        </w:rPr>
        <w:t xml:space="preserve"> </w:t>
      </w:r>
      <w:r w:rsidR="00A2625D" w:rsidRPr="00A2625D">
        <w:rPr>
          <w:rFonts w:ascii="Arial" w:hAnsi="Arial" w:cs="Arial"/>
          <w:i/>
          <w:szCs w:val="24"/>
        </w:rPr>
        <w:t>=</w:t>
      </w:r>
      <w:r w:rsidR="00A2625D">
        <w:rPr>
          <w:rFonts w:ascii="Arial" w:hAnsi="Arial" w:cs="Arial"/>
          <w:i/>
          <w:szCs w:val="24"/>
        </w:rPr>
        <w:t xml:space="preserve"> co-first author</w:t>
      </w:r>
      <w:r>
        <w:rPr>
          <w:rFonts w:ascii="Arial" w:hAnsi="Arial" w:cs="Arial"/>
          <w:i/>
          <w:szCs w:val="24"/>
        </w:rPr>
        <w:t>)</w:t>
      </w:r>
    </w:p>
    <w:p w14:paraId="00B28B72" w14:textId="77777777" w:rsidR="006B79A7" w:rsidRDefault="006B79A7" w:rsidP="006B79A7">
      <w:pPr>
        <w:spacing w:after="0" w:line="240" w:lineRule="auto"/>
        <w:rPr>
          <w:rFonts w:ascii="Arial" w:hAnsi="Arial" w:cs="Arial"/>
          <w:szCs w:val="24"/>
        </w:rPr>
      </w:pPr>
    </w:p>
    <w:p w14:paraId="430F1DB4" w14:textId="3B0B2C04" w:rsidR="00B02441" w:rsidRPr="00B02441" w:rsidRDefault="00B02441" w:rsidP="000957EF">
      <w:pPr>
        <w:spacing w:line="240" w:lineRule="auto"/>
        <w:ind w:left="540" w:hanging="54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72. </w:t>
      </w:r>
      <w:r>
        <w:rPr>
          <w:rFonts w:ascii="Arial" w:hAnsi="Arial" w:cs="Arial"/>
        </w:rPr>
        <w:tab/>
      </w:r>
      <w:r>
        <w:rPr>
          <w:rFonts w:ascii="Arial" w:hAnsi="Arial" w:cs="Arial"/>
          <w:szCs w:val="24"/>
        </w:rPr>
        <w:t xml:space="preserve">Tolin, D.F., Otto, M.W., </w:t>
      </w:r>
      <w:r>
        <w:rPr>
          <w:rFonts w:ascii="Arial" w:hAnsi="Arial" w:cs="Arial"/>
          <w:b/>
          <w:bCs/>
          <w:szCs w:val="24"/>
        </w:rPr>
        <w:t xml:space="preserve">Boness, C.L., </w:t>
      </w:r>
      <w:r>
        <w:rPr>
          <w:rFonts w:ascii="Arial" w:hAnsi="Arial" w:cs="Arial"/>
          <w:szCs w:val="24"/>
        </w:rPr>
        <w:t>Grasso, D., Leichsenring, F., Keane, T.M., Beck, J.G., Olatunji, B.O., &amp; Weinand, J. (accepted).</w:t>
      </w:r>
      <w:r w:rsidR="00921410">
        <w:rPr>
          <w:rFonts w:ascii="Arial" w:hAnsi="Arial" w:cs="Arial"/>
          <w:szCs w:val="24"/>
        </w:rPr>
        <w:t xml:space="preserve"> </w:t>
      </w:r>
      <w:r w:rsidR="00921410" w:rsidRPr="00921410">
        <w:rPr>
          <w:rFonts w:ascii="Arial" w:hAnsi="Arial" w:cs="Arial"/>
          <w:szCs w:val="24"/>
        </w:rPr>
        <w:t xml:space="preserve">A </w:t>
      </w:r>
      <w:r w:rsidR="00921410">
        <w:rPr>
          <w:rFonts w:ascii="Arial" w:hAnsi="Arial" w:cs="Arial"/>
          <w:szCs w:val="24"/>
        </w:rPr>
        <w:t>r</w:t>
      </w:r>
      <w:r w:rsidR="00921410" w:rsidRPr="00921410">
        <w:rPr>
          <w:rFonts w:ascii="Arial" w:hAnsi="Arial" w:cs="Arial"/>
          <w:szCs w:val="24"/>
        </w:rPr>
        <w:t>eply to Feinstein: Underscoring foundational psychological principles</w:t>
      </w:r>
      <w:r w:rsidRPr="002763A0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Clinical Psychology: Science and Practice.</w:t>
      </w:r>
    </w:p>
    <w:p w14:paraId="1B4781B3" w14:textId="2CDBDDA6" w:rsidR="000957EF" w:rsidRPr="000957EF" w:rsidRDefault="000957EF" w:rsidP="000957EF">
      <w:pPr>
        <w:spacing w:line="240" w:lineRule="auto"/>
        <w:ind w:left="540" w:hanging="54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</w:rPr>
        <w:t>71.</w:t>
      </w:r>
      <w:r>
        <w:rPr>
          <w:rFonts w:ascii="Arial" w:hAnsi="Arial" w:cs="Arial"/>
        </w:rPr>
        <w:tab/>
      </w:r>
      <w:r w:rsidRPr="00141F70">
        <w:rPr>
          <w:rFonts w:ascii="Arial" w:hAnsi="Arial" w:cs="Arial"/>
          <w:szCs w:val="24"/>
        </w:rPr>
        <w:t>Call,</w:t>
      </w:r>
      <w:r>
        <w:rPr>
          <w:rFonts w:ascii="Arial" w:hAnsi="Arial" w:cs="Arial"/>
          <w:szCs w:val="24"/>
        </w:rPr>
        <w:t xml:space="preserve"> C.C.,</w:t>
      </w:r>
      <w:r w:rsidRPr="00141F70">
        <w:rPr>
          <w:rFonts w:ascii="Arial" w:hAnsi="Arial" w:cs="Arial"/>
          <w:szCs w:val="24"/>
        </w:rPr>
        <w:t xml:space="preserve"> Tabachnick, </w:t>
      </w:r>
      <w:r>
        <w:rPr>
          <w:rFonts w:ascii="Arial" w:hAnsi="Arial" w:cs="Arial"/>
          <w:szCs w:val="24"/>
        </w:rPr>
        <w:t xml:space="preserve">A.R., </w:t>
      </w:r>
      <w:r w:rsidRPr="00141F70">
        <w:rPr>
          <w:rFonts w:ascii="Arial" w:hAnsi="Arial" w:cs="Arial"/>
          <w:szCs w:val="24"/>
        </w:rPr>
        <w:t>Tung</w:t>
      </w:r>
      <w:r>
        <w:rPr>
          <w:rFonts w:ascii="Arial" w:hAnsi="Arial" w:cs="Arial"/>
          <w:szCs w:val="24"/>
        </w:rPr>
        <w:t>, I.</w:t>
      </w:r>
      <w:r w:rsidRPr="00141F70">
        <w:rPr>
          <w:rFonts w:ascii="Arial" w:hAnsi="Arial" w:cs="Arial"/>
          <w:szCs w:val="24"/>
        </w:rPr>
        <w:t>, Sequeira,</w:t>
      </w:r>
      <w:r>
        <w:rPr>
          <w:rFonts w:ascii="Arial" w:hAnsi="Arial" w:cs="Arial"/>
          <w:szCs w:val="24"/>
        </w:rPr>
        <w:t xml:space="preserve"> S.L.,</w:t>
      </w:r>
      <w:r w:rsidRPr="00141F70">
        <w:rPr>
          <w:rFonts w:ascii="Arial" w:hAnsi="Arial" w:cs="Arial"/>
          <w:szCs w:val="24"/>
        </w:rPr>
        <w:t xml:space="preserve"> Ravindranath,</w:t>
      </w:r>
      <w:r>
        <w:rPr>
          <w:rFonts w:ascii="Arial" w:hAnsi="Arial" w:cs="Arial"/>
          <w:szCs w:val="24"/>
        </w:rPr>
        <w:t xml:space="preserve"> O.,</w:t>
      </w:r>
      <w:r w:rsidRPr="00141F70">
        <w:rPr>
          <w:rFonts w:ascii="Arial" w:hAnsi="Arial" w:cs="Arial"/>
          <w:szCs w:val="24"/>
        </w:rPr>
        <w:t xml:space="preserve"> </w:t>
      </w:r>
      <w:r w:rsidRPr="00141F70">
        <w:rPr>
          <w:rFonts w:ascii="Arial" w:hAnsi="Arial" w:cs="Arial"/>
          <w:b/>
          <w:bCs/>
          <w:szCs w:val="24"/>
        </w:rPr>
        <w:t>Boness, C.L.</w:t>
      </w:r>
      <w:r>
        <w:rPr>
          <w:rFonts w:ascii="Arial" w:hAnsi="Arial" w:cs="Arial"/>
          <w:szCs w:val="24"/>
        </w:rPr>
        <w:t>,</w:t>
      </w:r>
      <w:r w:rsidRPr="00141F70">
        <w:rPr>
          <w:rFonts w:ascii="Arial" w:hAnsi="Arial" w:cs="Arial"/>
          <w:szCs w:val="24"/>
        </w:rPr>
        <w:t xml:space="preserve"> Sortor,</w:t>
      </w:r>
      <w:r>
        <w:rPr>
          <w:rFonts w:ascii="Arial" w:hAnsi="Arial" w:cs="Arial"/>
          <w:szCs w:val="24"/>
        </w:rPr>
        <w:t xml:space="preserve"> L.,</w:t>
      </w:r>
      <w:r w:rsidRPr="00141F70">
        <w:rPr>
          <w:rFonts w:ascii="Arial" w:hAnsi="Arial" w:cs="Arial"/>
          <w:szCs w:val="24"/>
        </w:rPr>
        <w:t xml:space="preserve"> Ogbu-Nwobodo,</w:t>
      </w:r>
      <w:r>
        <w:rPr>
          <w:rFonts w:ascii="Arial" w:hAnsi="Arial" w:cs="Arial"/>
          <w:szCs w:val="24"/>
        </w:rPr>
        <w:t xml:space="preserve"> L.,</w:t>
      </w:r>
      <w:r w:rsidRPr="00141F70">
        <w:rPr>
          <w:rFonts w:ascii="Arial" w:hAnsi="Arial" w:cs="Arial"/>
          <w:szCs w:val="24"/>
        </w:rPr>
        <w:t xml:space="preserve"> Ley,</w:t>
      </w:r>
      <w:r>
        <w:rPr>
          <w:rFonts w:ascii="Arial" w:hAnsi="Arial" w:cs="Arial"/>
          <w:szCs w:val="24"/>
        </w:rPr>
        <w:t xml:space="preserve"> D.,</w:t>
      </w:r>
      <w:r w:rsidRPr="00141F70">
        <w:rPr>
          <w:rFonts w:ascii="Arial" w:hAnsi="Arial" w:cs="Arial"/>
          <w:szCs w:val="24"/>
        </w:rPr>
        <w:t xml:space="preserve"> </w:t>
      </w:r>
      <w:proofErr w:type="spellStart"/>
      <w:r w:rsidRPr="00141F70">
        <w:rPr>
          <w:rFonts w:ascii="Arial" w:hAnsi="Arial" w:cs="Arial"/>
          <w:szCs w:val="24"/>
        </w:rPr>
        <w:t>Eckstrand</w:t>
      </w:r>
      <w:proofErr w:type="spellEnd"/>
      <w:r w:rsidRPr="00141F7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K.,</w:t>
      </w:r>
      <w:r w:rsidRPr="00141F70">
        <w:rPr>
          <w:rFonts w:ascii="Arial" w:hAnsi="Arial" w:cs="Arial"/>
          <w:szCs w:val="24"/>
        </w:rPr>
        <w:t xml:space="preserve"> and Bell,</w:t>
      </w:r>
      <w:r>
        <w:rPr>
          <w:rFonts w:ascii="Arial" w:hAnsi="Arial" w:cs="Arial"/>
          <w:szCs w:val="24"/>
        </w:rPr>
        <w:t xml:space="preserve"> D.J. (</w:t>
      </w:r>
      <w:r w:rsidR="004C78ED">
        <w:rPr>
          <w:rFonts w:ascii="Arial" w:hAnsi="Arial" w:cs="Arial"/>
          <w:szCs w:val="24"/>
        </w:rPr>
        <w:t>2025</w:t>
      </w:r>
      <w:r>
        <w:rPr>
          <w:rFonts w:ascii="Arial" w:hAnsi="Arial" w:cs="Arial"/>
          <w:szCs w:val="24"/>
        </w:rPr>
        <w:t>).</w:t>
      </w:r>
      <w:r w:rsidRPr="00141F70">
        <w:rPr>
          <w:rFonts w:ascii="Arial" w:hAnsi="Arial" w:cs="Arial"/>
          <w:szCs w:val="24"/>
        </w:rPr>
        <w:t xml:space="preserve"> </w:t>
      </w:r>
      <w:r w:rsidRPr="00136AF2">
        <w:rPr>
          <w:rFonts w:ascii="Arial" w:hAnsi="Arial" w:cs="Arial"/>
          <w:szCs w:val="24"/>
        </w:rPr>
        <w:t xml:space="preserve">Clinical psychology in the post-Dobbs </w:t>
      </w:r>
      <w:r>
        <w:rPr>
          <w:rFonts w:ascii="Arial" w:hAnsi="Arial" w:cs="Arial"/>
          <w:szCs w:val="24"/>
        </w:rPr>
        <w:t>e</w:t>
      </w:r>
      <w:r w:rsidRPr="00136AF2">
        <w:rPr>
          <w:rFonts w:ascii="Arial" w:hAnsi="Arial" w:cs="Arial"/>
          <w:szCs w:val="24"/>
        </w:rPr>
        <w:t>ra: Navigating clinical practice, research, and advocacy in a changing sexual and reproductive health landscape</w:t>
      </w:r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i/>
          <w:iCs/>
          <w:szCs w:val="24"/>
        </w:rPr>
        <w:t>Clinical Psychological Science.</w:t>
      </w:r>
    </w:p>
    <w:p w14:paraId="56C46424" w14:textId="1E7D87C9" w:rsidR="00FE41AA" w:rsidRPr="00D30AB9" w:rsidRDefault="00FE41AA" w:rsidP="002B3111">
      <w:pPr>
        <w:tabs>
          <w:tab w:val="left" w:pos="540"/>
        </w:tabs>
        <w:spacing w:after="120" w:line="240" w:lineRule="auto"/>
        <w:ind w:left="547" w:hanging="54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70.</w:t>
      </w:r>
      <w:r>
        <w:rPr>
          <w:rFonts w:ascii="Arial" w:hAnsi="Arial" w:cs="Arial"/>
        </w:rPr>
        <w:tab/>
      </w:r>
      <w:r w:rsidR="008C7C77">
        <w:rPr>
          <w:rFonts w:ascii="Arial" w:hAnsi="Arial" w:cs="Arial"/>
        </w:rPr>
        <w:t>C</w:t>
      </w:r>
      <w:r w:rsidR="00775039">
        <w:rPr>
          <w:rFonts w:ascii="Arial" w:hAnsi="Arial" w:cs="Arial"/>
        </w:rPr>
        <w:t>arlon, H.</w:t>
      </w:r>
      <w:r w:rsidR="008C7C77">
        <w:rPr>
          <w:rFonts w:ascii="Arial" w:hAnsi="Arial" w:cs="Arial"/>
        </w:rPr>
        <w:t xml:space="preserve">A., Hebden, H.M., Christie, N.C., Tuchman, F.R., Moniz-Lewis, D.I.K., </w:t>
      </w:r>
      <w:r w:rsidR="008C7C77">
        <w:rPr>
          <w:rFonts w:ascii="Arial" w:hAnsi="Arial" w:cs="Arial"/>
          <w:b/>
          <w:bCs/>
        </w:rPr>
        <w:t>Boness, C.L.</w:t>
      </w:r>
      <w:r w:rsidR="008C7C77">
        <w:rPr>
          <w:rFonts w:ascii="Arial" w:hAnsi="Arial" w:cs="Arial"/>
        </w:rPr>
        <w:t xml:space="preserve">, </w:t>
      </w:r>
      <w:proofErr w:type="spellStart"/>
      <w:r w:rsidR="008C7C77">
        <w:rPr>
          <w:rFonts w:ascii="Arial" w:hAnsi="Arial" w:cs="Arial"/>
        </w:rPr>
        <w:t>Witkiewitz</w:t>
      </w:r>
      <w:proofErr w:type="spellEnd"/>
      <w:r w:rsidR="008C7C77">
        <w:rPr>
          <w:rFonts w:ascii="Arial" w:hAnsi="Arial" w:cs="Arial"/>
        </w:rPr>
        <w:t>, K., &amp; Hurlocker, M.C. (</w:t>
      </w:r>
      <w:r w:rsidR="004C78ED">
        <w:rPr>
          <w:rFonts w:ascii="Arial" w:hAnsi="Arial" w:cs="Arial"/>
        </w:rPr>
        <w:t>2025</w:t>
      </w:r>
      <w:r w:rsidR="008C7C77">
        <w:rPr>
          <w:rFonts w:ascii="Arial" w:hAnsi="Arial" w:cs="Arial"/>
        </w:rPr>
        <w:t xml:space="preserve">). </w:t>
      </w:r>
      <w:r w:rsidR="00113533" w:rsidRPr="00113533">
        <w:rPr>
          <w:rFonts w:ascii="Arial" w:hAnsi="Arial" w:cs="Arial"/>
        </w:rPr>
        <w:t>“Either way, they will use. And so, probably, would you:” A critical discourse analysis of harm reduction portrayal in United States opinion news media</w:t>
      </w:r>
      <w:r w:rsidR="00113533">
        <w:rPr>
          <w:rFonts w:ascii="Arial" w:hAnsi="Arial" w:cs="Arial"/>
        </w:rPr>
        <w:t xml:space="preserve">. </w:t>
      </w:r>
      <w:r w:rsidR="00113533" w:rsidRPr="00113533">
        <w:rPr>
          <w:rFonts w:ascii="Arial" w:hAnsi="Arial" w:cs="Arial"/>
          <w:i/>
          <w:iCs/>
        </w:rPr>
        <w:t>International Journal of Drug Policy.</w:t>
      </w:r>
      <w:r w:rsidR="00775039" w:rsidRPr="00113533">
        <w:rPr>
          <w:rFonts w:ascii="Arial" w:hAnsi="Arial" w:cs="Arial"/>
          <w:i/>
          <w:iCs/>
        </w:rPr>
        <w:t xml:space="preserve"> </w:t>
      </w:r>
      <w:r w:rsidR="00D30AB9">
        <w:rPr>
          <w:rFonts w:ascii="Arial" w:hAnsi="Arial" w:cs="Arial"/>
        </w:rPr>
        <w:t>[</w:t>
      </w:r>
      <w:proofErr w:type="spellStart"/>
      <w:r w:rsidR="00D30AB9">
        <w:rPr>
          <w:rFonts w:ascii="Arial" w:hAnsi="Arial" w:cs="Arial"/>
        </w:rPr>
        <w:t>altmetric</w:t>
      </w:r>
      <w:proofErr w:type="spellEnd"/>
      <w:r w:rsidR="00D30AB9">
        <w:rPr>
          <w:rFonts w:ascii="Arial" w:hAnsi="Arial" w:cs="Arial"/>
        </w:rPr>
        <w:t xml:space="preserve"> = 3]</w:t>
      </w:r>
    </w:p>
    <w:p w14:paraId="73F5B23F" w14:textId="4FA18B8B" w:rsidR="0050790F" w:rsidRDefault="0050790F" w:rsidP="002B3111">
      <w:pPr>
        <w:tabs>
          <w:tab w:val="left" w:pos="540"/>
        </w:tabs>
        <w:spacing w:after="120" w:line="240" w:lineRule="auto"/>
        <w:ind w:left="547" w:hanging="547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69. </w:t>
      </w:r>
      <w:r>
        <w:rPr>
          <w:rFonts w:ascii="Arial" w:hAnsi="Arial" w:cs="Arial"/>
        </w:rPr>
        <w:tab/>
      </w:r>
      <w:r w:rsidRPr="001E19A5">
        <w:rPr>
          <w:rFonts w:ascii="Arial" w:hAnsi="Arial" w:cs="Arial"/>
        </w:rPr>
        <w:t>†</w:t>
      </w:r>
      <w:r>
        <w:rPr>
          <w:rFonts w:ascii="Arial" w:hAnsi="Arial" w:cs="Arial"/>
          <w:szCs w:val="24"/>
        </w:rPr>
        <w:t xml:space="preserve">Link, K., Bryant, B.E., &amp; </w:t>
      </w:r>
      <w:r w:rsidRPr="00A93077">
        <w:rPr>
          <w:rFonts w:ascii="Arial" w:hAnsi="Arial" w:cs="Arial"/>
          <w:iCs/>
          <w:szCs w:val="24"/>
        </w:rPr>
        <w:sym w:font="Symbol" w:char="F066"/>
      </w:r>
      <w:r>
        <w:rPr>
          <w:rFonts w:ascii="Arial" w:hAnsi="Arial" w:cs="Arial"/>
          <w:b/>
          <w:bCs/>
          <w:szCs w:val="24"/>
        </w:rPr>
        <w:t>Boness, C.L.</w:t>
      </w:r>
      <w:r>
        <w:rPr>
          <w:rFonts w:ascii="Arial" w:hAnsi="Arial" w:cs="Arial"/>
          <w:szCs w:val="24"/>
        </w:rPr>
        <w:t xml:space="preserve"> (</w:t>
      </w:r>
      <w:r w:rsidR="006A5026">
        <w:rPr>
          <w:rFonts w:ascii="Arial" w:hAnsi="Arial" w:cs="Arial"/>
          <w:szCs w:val="24"/>
        </w:rPr>
        <w:t>2025</w:t>
      </w:r>
      <w:r>
        <w:rPr>
          <w:rFonts w:ascii="Arial" w:hAnsi="Arial" w:cs="Arial"/>
          <w:szCs w:val="24"/>
        </w:rPr>
        <w:t xml:space="preserve">). Reducing stigma and enhancing care for people who use alcohol. </w:t>
      </w:r>
      <w:r w:rsidR="000F2493">
        <w:rPr>
          <w:rFonts w:ascii="Arial" w:hAnsi="Arial" w:cs="Arial"/>
          <w:i/>
          <w:iCs/>
          <w:szCs w:val="24"/>
        </w:rPr>
        <w:t xml:space="preserve">Journal of Health </w:t>
      </w:r>
      <w:r w:rsidR="006A71D1">
        <w:rPr>
          <w:rFonts w:ascii="Arial" w:hAnsi="Arial" w:cs="Arial"/>
          <w:i/>
          <w:iCs/>
          <w:szCs w:val="24"/>
        </w:rPr>
        <w:t>Service Psychology</w:t>
      </w:r>
      <w:r w:rsidR="00F90F66">
        <w:rPr>
          <w:rFonts w:ascii="Arial" w:hAnsi="Arial" w:cs="Arial"/>
          <w:i/>
          <w:iCs/>
          <w:szCs w:val="24"/>
        </w:rPr>
        <w:t>, 51</w:t>
      </w:r>
      <w:r w:rsidR="00F90F66">
        <w:rPr>
          <w:rFonts w:ascii="Arial" w:hAnsi="Arial" w:cs="Arial"/>
          <w:szCs w:val="24"/>
        </w:rPr>
        <w:t>, 31-41</w:t>
      </w:r>
      <w:r w:rsidR="006A71D1">
        <w:rPr>
          <w:rFonts w:ascii="Arial" w:hAnsi="Arial" w:cs="Arial"/>
          <w:i/>
          <w:iCs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705C17">
        <w:rPr>
          <w:rFonts w:ascii="Arial" w:hAnsi="Arial" w:cs="Arial"/>
          <w:szCs w:val="24"/>
        </w:rPr>
        <w:t>[</w:t>
      </w:r>
      <w:proofErr w:type="spellStart"/>
      <w:r w:rsidR="00BF2AF8">
        <w:rPr>
          <w:rFonts w:ascii="Arial" w:hAnsi="Arial" w:cs="Arial"/>
          <w:szCs w:val="24"/>
        </w:rPr>
        <w:t>altmetric</w:t>
      </w:r>
      <w:proofErr w:type="spellEnd"/>
      <w:r w:rsidR="00BF2AF8">
        <w:rPr>
          <w:rFonts w:ascii="Arial" w:hAnsi="Arial" w:cs="Arial"/>
          <w:szCs w:val="24"/>
        </w:rPr>
        <w:t xml:space="preserve"> = 11; </w:t>
      </w:r>
      <w:r w:rsidR="00705C17">
        <w:rPr>
          <w:rFonts w:ascii="Arial" w:hAnsi="Arial" w:cs="Arial"/>
          <w:szCs w:val="24"/>
        </w:rPr>
        <w:t>invited submission]</w:t>
      </w:r>
    </w:p>
    <w:p w14:paraId="0ABDF1D2" w14:textId="7370410E" w:rsidR="00776438" w:rsidRPr="00022EAA" w:rsidRDefault="00776438" w:rsidP="002B3111">
      <w:pPr>
        <w:tabs>
          <w:tab w:val="left" w:pos="540"/>
        </w:tabs>
        <w:spacing w:after="120" w:line="240" w:lineRule="auto"/>
        <w:ind w:left="547" w:hanging="54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68. </w:t>
      </w:r>
      <w:r>
        <w:rPr>
          <w:rFonts w:ascii="Arial" w:hAnsi="Arial" w:cs="Arial"/>
          <w:szCs w:val="24"/>
        </w:rPr>
        <w:tab/>
        <w:t xml:space="preserve">Morris, J., </w:t>
      </w:r>
      <w:r w:rsidR="005265A0" w:rsidRPr="008D1552">
        <w:rPr>
          <w:rFonts w:ascii="Arial" w:hAnsi="Arial" w:cs="Arial"/>
          <w:b/>
          <w:bCs/>
          <w:szCs w:val="24"/>
        </w:rPr>
        <w:t>Boness, C.L.</w:t>
      </w:r>
      <w:r w:rsidR="008B3BE5">
        <w:rPr>
          <w:rFonts w:ascii="Arial" w:hAnsi="Arial" w:cs="Arial"/>
          <w:szCs w:val="24"/>
        </w:rPr>
        <w:t>, &amp; Hartwell, M.</w:t>
      </w:r>
      <w:r w:rsidR="005265A0">
        <w:rPr>
          <w:rFonts w:ascii="Arial" w:hAnsi="Arial" w:cs="Arial"/>
          <w:szCs w:val="24"/>
        </w:rPr>
        <w:t xml:space="preserve"> </w:t>
      </w:r>
      <w:r w:rsidR="005265A0" w:rsidRPr="005265A0">
        <w:rPr>
          <w:rFonts w:ascii="Arial" w:hAnsi="Arial" w:cs="Arial"/>
          <w:szCs w:val="24"/>
        </w:rPr>
        <w:t>(</w:t>
      </w:r>
      <w:r w:rsidR="00022EAA">
        <w:rPr>
          <w:rFonts w:ascii="Arial" w:hAnsi="Arial" w:cs="Arial"/>
          <w:szCs w:val="24"/>
        </w:rPr>
        <w:t>2025</w:t>
      </w:r>
      <w:r w:rsidR="005265A0" w:rsidRPr="005265A0">
        <w:rPr>
          <w:rFonts w:ascii="Arial" w:hAnsi="Arial" w:cs="Arial"/>
          <w:szCs w:val="24"/>
        </w:rPr>
        <w:t xml:space="preserve">). </w:t>
      </w:r>
      <w:r w:rsidR="008B3BE5">
        <w:rPr>
          <w:rFonts w:ascii="Arial" w:hAnsi="Arial" w:cs="Arial"/>
          <w:szCs w:val="24"/>
        </w:rPr>
        <w:t xml:space="preserve">Key terms and concepts in alcohol use and problems: A critical evaluation. </w:t>
      </w:r>
      <w:r w:rsidR="008B3BE5">
        <w:rPr>
          <w:rFonts w:ascii="Arial" w:hAnsi="Arial" w:cs="Arial"/>
          <w:i/>
          <w:iCs/>
          <w:szCs w:val="24"/>
        </w:rPr>
        <w:t xml:space="preserve">Substance Use: Research </w:t>
      </w:r>
      <w:r w:rsidR="008D1552">
        <w:rPr>
          <w:rFonts w:ascii="Arial" w:hAnsi="Arial" w:cs="Arial"/>
          <w:i/>
          <w:iCs/>
          <w:szCs w:val="24"/>
        </w:rPr>
        <w:t>and Treatment.</w:t>
      </w:r>
      <w:r w:rsidR="00022EAA">
        <w:rPr>
          <w:rFonts w:ascii="Arial" w:hAnsi="Arial" w:cs="Arial"/>
          <w:i/>
          <w:iCs/>
          <w:szCs w:val="24"/>
        </w:rPr>
        <w:t xml:space="preserve"> </w:t>
      </w:r>
      <w:r w:rsidR="00022EAA" w:rsidRPr="00914568">
        <w:rPr>
          <w:rFonts w:ascii="Arial" w:hAnsi="Arial" w:cs="Arial"/>
          <w:szCs w:val="24"/>
        </w:rPr>
        <w:t>[</w:t>
      </w:r>
      <w:proofErr w:type="spellStart"/>
      <w:r w:rsidR="00022EAA" w:rsidRPr="002B3111">
        <w:rPr>
          <w:rFonts w:ascii="Arial" w:hAnsi="Arial" w:cs="Arial"/>
          <w:szCs w:val="24"/>
        </w:rPr>
        <w:t>altmetric</w:t>
      </w:r>
      <w:proofErr w:type="spellEnd"/>
      <w:r w:rsidR="00022EAA" w:rsidRPr="002B3111">
        <w:rPr>
          <w:rFonts w:ascii="Arial" w:hAnsi="Arial" w:cs="Arial"/>
          <w:szCs w:val="24"/>
        </w:rPr>
        <w:t xml:space="preserve"> = </w:t>
      </w:r>
      <w:r w:rsidR="00754392">
        <w:rPr>
          <w:rFonts w:ascii="Arial" w:hAnsi="Arial" w:cs="Arial"/>
          <w:szCs w:val="24"/>
        </w:rPr>
        <w:t>forthcoming</w:t>
      </w:r>
      <w:r w:rsidR="00022EAA" w:rsidRPr="002B3111">
        <w:rPr>
          <w:rFonts w:ascii="Arial" w:hAnsi="Arial" w:cs="Arial"/>
          <w:szCs w:val="24"/>
        </w:rPr>
        <w:t>]</w:t>
      </w:r>
    </w:p>
    <w:p w14:paraId="1A871B14" w14:textId="12BA7C96" w:rsidR="002B3111" w:rsidRPr="002B3111" w:rsidRDefault="002B3111" w:rsidP="002B3111">
      <w:pPr>
        <w:tabs>
          <w:tab w:val="left" w:pos="540"/>
        </w:tabs>
        <w:spacing w:after="120" w:line="240" w:lineRule="auto"/>
        <w:ind w:left="547" w:hanging="54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67. </w:t>
      </w:r>
      <w:r>
        <w:rPr>
          <w:rFonts w:ascii="Arial" w:hAnsi="Arial" w:cs="Arial"/>
          <w:szCs w:val="24"/>
        </w:rPr>
        <w:tab/>
      </w:r>
      <w:r w:rsidRPr="002B3111">
        <w:rPr>
          <w:rFonts w:ascii="Arial" w:hAnsi="Arial" w:cs="Arial"/>
          <w:b/>
          <w:bCs/>
          <w:szCs w:val="24"/>
        </w:rPr>
        <w:t>Boness, C.L.</w:t>
      </w:r>
      <w:r w:rsidRPr="002B3111">
        <w:rPr>
          <w:rFonts w:ascii="Arial" w:hAnsi="Arial" w:cs="Arial"/>
          <w:szCs w:val="24"/>
        </w:rPr>
        <w:t xml:space="preserve">, †Hebden, H., Lardier, D.T., ¥Spurgeon, L., ¥Timmons, A., Simms, L., Venner, K., &amp; </w:t>
      </w:r>
      <w:proofErr w:type="spellStart"/>
      <w:r w:rsidRPr="002B3111">
        <w:rPr>
          <w:rFonts w:ascii="Arial" w:hAnsi="Arial" w:cs="Arial"/>
          <w:szCs w:val="24"/>
        </w:rPr>
        <w:t>Witkiewitz</w:t>
      </w:r>
      <w:proofErr w:type="spellEnd"/>
      <w:r w:rsidRPr="002B3111">
        <w:rPr>
          <w:rFonts w:ascii="Arial" w:hAnsi="Arial" w:cs="Arial"/>
          <w:szCs w:val="24"/>
        </w:rPr>
        <w:t>, K. (</w:t>
      </w:r>
      <w:r w:rsidR="009365E9">
        <w:rPr>
          <w:rFonts w:ascii="Arial" w:hAnsi="Arial" w:cs="Arial"/>
          <w:szCs w:val="24"/>
        </w:rPr>
        <w:t>2025</w:t>
      </w:r>
      <w:r w:rsidRPr="002B3111">
        <w:rPr>
          <w:rFonts w:ascii="Arial" w:hAnsi="Arial" w:cs="Arial"/>
          <w:szCs w:val="24"/>
        </w:rPr>
        <w:t>). Engaging people with lived experience of psychological disorders: Current research and future directions for community-engaged measure development in psychological science.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 xml:space="preserve">Clinical Psychological </w:t>
      </w:r>
      <w:r w:rsidRPr="00914568">
        <w:rPr>
          <w:rFonts w:ascii="Arial" w:hAnsi="Arial" w:cs="Arial"/>
          <w:i/>
          <w:iCs/>
          <w:szCs w:val="24"/>
        </w:rPr>
        <w:t>Science.</w:t>
      </w:r>
      <w:r w:rsidRPr="00914568">
        <w:rPr>
          <w:rFonts w:ascii="Arial" w:hAnsi="Arial" w:cs="Arial"/>
          <w:szCs w:val="24"/>
        </w:rPr>
        <w:t xml:space="preserve"> [</w:t>
      </w:r>
      <w:hyperlink r:id="rId10" w:history="1">
        <w:r w:rsidRPr="00914568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="00914568" w:rsidRPr="00914568">
        <w:rPr>
          <w:rStyle w:val="Hyperlink"/>
          <w:rFonts w:ascii="Arial" w:hAnsi="Arial" w:cs="Arial"/>
          <w:color w:val="404040" w:themeColor="text1" w:themeTint="BF"/>
          <w:u w:val="none"/>
        </w:rPr>
        <w:t>;</w:t>
      </w:r>
      <w:r w:rsidRPr="00914568">
        <w:rPr>
          <w:rFonts w:ascii="Arial" w:hAnsi="Arial" w:cs="Arial"/>
          <w:szCs w:val="24"/>
        </w:rPr>
        <w:t xml:space="preserve"> preprint downloads</w:t>
      </w:r>
      <w:r w:rsidRPr="002B3111">
        <w:rPr>
          <w:rFonts w:ascii="Arial" w:hAnsi="Arial" w:cs="Arial"/>
          <w:szCs w:val="24"/>
        </w:rPr>
        <w:t xml:space="preserve"> = </w:t>
      </w:r>
      <w:r w:rsidR="003523F7">
        <w:rPr>
          <w:rFonts w:ascii="Arial" w:hAnsi="Arial" w:cs="Arial"/>
          <w:szCs w:val="24"/>
        </w:rPr>
        <w:t>283</w:t>
      </w:r>
      <w:r w:rsidR="00FF2C50">
        <w:rPr>
          <w:rFonts w:ascii="Arial" w:hAnsi="Arial" w:cs="Arial"/>
          <w:szCs w:val="24"/>
        </w:rPr>
        <w:t>;</w:t>
      </w:r>
      <w:r w:rsidRPr="002B3111">
        <w:rPr>
          <w:rFonts w:ascii="Arial" w:hAnsi="Arial" w:cs="Arial"/>
          <w:szCs w:val="24"/>
        </w:rPr>
        <w:t xml:space="preserve"> </w:t>
      </w:r>
      <w:proofErr w:type="spellStart"/>
      <w:r w:rsidRPr="002B3111">
        <w:rPr>
          <w:rFonts w:ascii="Arial" w:hAnsi="Arial" w:cs="Arial"/>
          <w:szCs w:val="24"/>
        </w:rPr>
        <w:t>altmetric</w:t>
      </w:r>
      <w:proofErr w:type="spellEnd"/>
      <w:r w:rsidRPr="002B3111">
        <w:rPr>
          <w:rFonts w:ascii="Arial" w:hAnsi="Arial" w:cs="Arial"/>
          <w:szCs w:val="24"/>
        </w:rPr>
        <w:t xml:space="preserve"> = </w:t>
      </w:r>
      <w:r w:rsidR="00AA2311">
        <w:rPr>
          <w:rFonts w:ascii="Arial" w:hAnsi="Arial" w:cs="Arial"/>
          <w:szCs w:val="24"/>
        </w:rPr>
        <w:t>65</w:t>
      </w:r>
      <w:r w:rsidRPr="002B3111">
        <w:rPr>
          <w:rFonts w:ascii="Arial" w:hAnsi="Arial" w:cs="Arial"/>
          <w:szCs w:val="24"/>
        </w:rPr>
        <w:t>]</w:t>
      </w:r>
    </w:p>
    <w:p w14:paraId="2A668662" w14:textId="05F34AFD" w:rsidR="00DC6603" w:rsidRPr="00DC6603" w:rsidRDefault="00DC6603" w:rsidP="00DC6603">
      <w:pPr>
        <w:tabs>
          <w:tab w:val="left" w:pos="540"/>
        </w:tabs>
        <w:spacing w:after="120" w:line="240" w:lineRule="auto"/>
        <w:ind w:left="547" w:hanging="547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 xml:space="preserve">66. </w:t>
      </w:r>
      <w:r>
        <w:rPr>
          <w:rFonts w:ascii="Arial" w:hAnsi="Arial" w:cs="Arial"/>
          <w:szCs w:val="24"/>
        </w:rPr>
        <w:tab/>
        <w:t xml:space="preserve">Grubbs, J. &amp; </w:t>
      </w:r>
      <w:r>
        <w:rPr>
          <w:rFonts w:ascii="Arial" w:hAnsi="Arial" w:cs="Arial"/>
          <w:b/>
          <w:bCs/>
          <w:szCs w:val="24"/>
        </w:rPr>
        <w:t>Boness, C.L.</w:t>
      </w:r>
      <w:r>
        <w:rPr>
          <w:rFonts w:ascii="Arial" w:hAnsi="Arial" w:cs="Arial"/>
          <w:szCs w:val="24"/>
        </w:rPr>
        <w:t xml:space="preserve"> (</w:t>
      </w:r>
      <w:r w:rsidR="00384D8B">
        <w:rPr>
          <w:rFonts w:ascii="Arial" w:hAnsi="Arial" w:cs="Arial"/>
          <w:szCs w:val="24"/>
        </w:rPr>
        <w:t>2025</w:t>
      </w:r>
      <w:r>
        <w:rPr>
          <w:rFonts w:ascii="Arial" w:hAnsi="Arial" w:cs="Arial"/>
          <w:szCs w:val="24"/>
        </w:rPr>
        <w:t xml:space="preserve">). </w:t>
      </w:r>
      <w:r w:rsidR="00A65996" w:rsidRPr="00A65996">
        <w:rPr>
          <w:rFonts w:ascii="Arial" w:hAnsi="Arial" w:cs="Arial"/>
          <w:szCs w:val="24"/>
        </w:rPr>
        <w:t>Why behavioral “addiction” research must move past substance use disorder paradigms</w:t>
      </w:r>
      <w:r>
        <w:rPr>
          <w:rFonts w:ascii="Arial" w:hAnsi="Arial" w:cs="Arial"/>
          <w:i/>
          <w:iCs/>
          <w:szCs w:val="24"/>
        </w:rPr>
        <w:t>.</w:t>
      </w:r>
      <w:r w:rsidR="00A65996">
        <w:rPr>
          <w:rFonts w:ascii="Arial" w:hAnsi="Arial" w:cs="Arial"/>
          <w:i/>
          <w:iCs/>
          <w:szCs w:val="24"/>
        </w:rPr>
        <w:t xml:space="preserve"> Journal of Psychopathology and Clinical Science.</w:t>
      </w:r>
      <w:r>
        <w:rPr>
          <w:rFonts w:ascii="Arial" w:hAnsi="Arial" w:cs="Arial"/>
          <w:i/>
          <w:iCs/>
          <w:szCs w:val="24"/>
        </w:rPr>
        <w:t xml:space="preserve"> </w:t>
      </w:r>
      <w:r>
        <w:rPr>
          <w:rFonts w:ascii="Arial" w:hAnsi="Arial" w:cs="Arial"/>
          <w:szCs w:val="24"/>
        </w:rPr>
        <w:t>[</w:t>
      </w:r>
      <w:hyperlink r:id="rId11" w:history="1">
        <w:r w:rsidR="00812CD4" w:rsidRPr="00812CD4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="00812CD4" w:rsidRPr="00812CD4">
        <w:rPr>
          <w:rStyle w:val="Hyperlink"/>
          <w:color w:val="auto"/>
          <w:u w:val="none"/>
        </w:rPr>
        <w:t>;</w:t>
      </w:r>
      <w:r w:rsidR="00812CD4" w:rsidRPr="00812CD4">
        <w:rPr>
          <w:rFonts w:ascii="Arial" w:hAnsi="Arial" w:cs="Arial"/>
          <w:szCs w:val="24"/>
        </w:rPr>
        <w:t xml:space="preserve"> </w:t>
      </w:r>
      <w:r w:rsidR="00812CD4">
        <w:rPr>
          <w:rFonts w:ascii="Arial" w:hAnsi="Arial" w:cs="Arial"/>
          <w:szCs w:val="24"/>
        </w:rPr>
        <w:t xml:space="preserve">preprint downloads = </w:t>
      </w:r>
      <w:r w:rsidR="002900AD">
        <w:rPr>
          <w:rFonts w:ascii="Arial" w:hAnsi="Arial" w:cs="Arial"/>
          <w:szCs w:val="24"/>
        </w:rPr>
        <w:t>1</w:t>
      </w:r>
      <w:r w:rsidR="003F769D">
        <w:rPr>
          <w:rFonts w:ascii="Arial" w:hAnsi="Arial" w:cs="Arial"/>
          <w:szCs w:val="24"/>
        </w:rPr>
        <w:t>49</w:t>
      </w:r>
      <w:r w:rsidR="00812CD4">
        <w:rPr>
          <w:rFonts w:ascii="Arial" w:hAnsi="Arial" w:cs="Arial"/>
          <w:szCs w:val="24"/>
        </w:rPr>
        <w:t xml:space="preserve">; </w:t>
      </w:r>
      <w:proofErr w:type="spellStart"/>
      <w:r>
        <w:rPr>
          <w:rFonts w:ascii="Arial" w:hAnsi="Arial" w:cs="Arial"/>
          <w:szCs w:val="24"/>
        </w:rPr>
        <w:t>altmetric</w:t>
      </w:r>
      <w:proofErr w:type="spellEnd"/>
      <w:r>
        <w:rPr>
          <w:rFonts w:ascii="Arial" w:hAnsi="Arial" w:cs="Arial"/>
          <w:szCs w:val="24"/>
        </w:rPr>
        <w:t xml:space="preserve"> = </w:t>
      </w:r>
      <w:r w:rsidR="002900AD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]</w:t>
      </w:r>
    </w:p>
    <w:p w14:paraId="060A6FC8" w14:textId="2647C53D" w:rsidR="0076364E" w:rsidRPr="004D3466" w:rsidRDefault="0076364E" w:rsidP="000427C0">
      <w:pPr>
        <w:tabs>
          <w:tab w:val="left" w:pos="540"/>
        </w:tabs>
        <w:spacing w:after="120" w:line="240" w:lineRule="auto"/>
        <w:ind w:left="547" w:hanging="547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 xml:space="preserve">65. </w:t>
      </w:r>
      <w:r>
        <w:rPr>
          <w:rFonts w:ascii="Arial" w:hAnsi="Arial" w:cs="Arial"/>
          <w:szCs w:val="24"/>
        </w:rPr>
        <w:tab/>
        <w:t xml:space="preserve">Perillo, J.T. &amp; </w:t>
      </w:r>
      <w:r>
        <w:rPr>
          <w:rFonts w:ascii="Arial" w:hAnsi="Arial" w:cs="Arial"/>
          <w:b/>
          <w:bCs/>
          <w:szCs w:val="24"/>
        </w:rPr>
        <w:t>Boness, C.L.</w:t>
      </w:r>
      <w:r>
        <w:rPr>
          <w:rFonts w:ascii="Arial" w:hAnsi="Arial" w:cs="Arial"/>
          <w:szCs w:val="24"/>
        </w:rPr>
        <w:t xml:space="preserve"> </w:t>
      </w:r>
      <w:r w:rsidR="004D3466">
        <w:rPr>
          <w:rFonts w:ascii="Arial" w:hAnsi="Arial" w:cs="Arial"/>
          <w:szCs w:val="24"/>
        </w:rPr>
        <w:t>(</w:t>
      </w:r>
      <w:r w:rsidR="00745FD1">
        <w:rPr>
          <w:rFonts w:ascii="Arial" w:hAnsi="Arial" w:cs="Arial"/>
          <w:szCs w:val="24"/>
        </w:rPr>
        <w:t>in press</w:t>
      </w:r>
      <w:r w:rsidR="004D3466">
        <w:rPr>
          <w:rFonts w:ascii="Arial" w:hAnsi="Arial" w:cs="Arial"/>
          <w:szCs w:val="24"/>
        </w:rPr>
        <w:t xml:space="preserve">). </w:t>
      </w:r>
      <w:r w:rsidR="004D3466" w:rsidRPr="004D3466">
        <w:rPr>
          <w:rFonts w:ascii="Arial" w:hAnsi="Arial" w:cs="Arial"/>
          <w:szCs w:val="24"/>
        </w:rPr>
        <w:t xml:space="preserve">Red Flag </w:t>
      </w:r>
      <w:r w:rsidR="004D3466">
        <w:rPr>
          <w:rFonts w:ascii="Arial" w:hAnsi="Arial" w:cs="Arial"/>
          <w:szCs w:val="24"/>
        </w:rPr>
        <w:t>l</w:t>
      </w:r>
      <w:r w:rsidR="004D3466" w:rsidRPr="004D3466">
        <w:rPr>
          <w:rFonts w:ascii="Arial" w:hAnsi="Arial" w:cs="Arial"/>
          <w:szCs w:val="24"/>
        </w:rPr>
        <w:t xml:space="preserve">aws: Additional </w:t>
      </w:r>
      <w:r w:rsidR="004D3466">
        <w:rPr>
          <w:rFonts w:ascii="Arial" w:hAnsi="Arial" w:cs="Arial"/>
          <w:szCs w:val="24"/>
        </w:rPr>
        <w:t>c</w:t>
      </w:r>
      <w:r w:rsidR="004D3466" w:rsidRPr="004D3466">
        <w:rPr>
          <w:rFonts w:ascii="Arial" w:hAnsi="Arial" w:cs="Arial"/>
          <w:szCs w:val="24"/>
        </w:rPr>
        <w:t xml:space="preserve">onsiderations for </w:t>
      </w:r>
      <w:r w:rsidR="004D3466">
        <w:rPr>
          <w:rFonts w:ascii="Arial" w:hAnsi="Arial" w:cs="Arial"/>
          <w:szCs w:val="24"/>
        </w:rPr>
        <w:t>p</w:t>
      </w:r>
      <w:r w:rsidR="004D3466" w:rsidRPr="004D3466">
        <w:rPr>
          <w:rFonts w:ascii="Arial" w:hAnsi="Arial" w:cs="Arial"/>
          <w:szCs w:val="24"/>
        </w:rPr>
        <w:t>sychologists</w:t>
      </w:r>
      <w:r w:rsidR="004D3466">
        <w:rPr>
          <w:rFonts w:ascii="Arial" w:hAnsi="Arial" w:cs="Arial"/>
          <w:szCs w:val="24"/>
        </w:rPr>
        <w:t xml:space="preserve">. </w:t>
      </w:r>
      <w:r w:rsidR="004D3466">
        <w:rPr>
          <w:rFonts w:ascii="Arial" w:hAnsi="Arial" w:cs="Arial"/>
          <w:i/>
          <w:iCs/>
          <w:szCs w:val="24"/>
        </w:rPr>
        <w:t xml:space="preserve">Professional Psychology: Research and Practice. </w:t>
      </w:r>
      <w:r w:rsidR="004D3466">
        <w:rPr>
          <w:rFonts w:ascii="Arial" w:hAnsi="Arial" w:cs="Arial"/>
          <w:szCs w:val="24"/>
        </w:rPr>
        <w:t>[</w:t>
      </w:r>
      <w:proofErr w:type="spellStart"/>
      <w:r w:rsidR="004D3466">
        <w:rPr>
          <w:rFonts w:ascii="Arial" w:hAnsi="Arial" w:cs="Arial"/>
          <w:szCs w:val="24"/>
        </w:rPr>
        <w:t>altmetric</w:t>
      </w:r>
      <w:proofErr w:type="spellEnd"/>
      <w:r w:rsidR="004D3466">
        <w:rPr>
          <w:rFonts w:ascii="Arial" w:hAnsi="Arial" w:cs="Arial"/>
          <w:szCs w:val="24"/>
        </w:rPr>
        <w:t xml:space="preserve"> = forthcoming]</w:t>
      </w:r>
    </w:p>
    <w:p w14:paraId="19087F54" w14:textId="1A849EAB" w:rsidR="00BE7574" w:rsidRPr="0001240F" w:rsidRDefault="00041318" w:rsidP="000427C0">
      <w:pPr>
        <w:tabs>
          <w:tab w:val="left" w:pos="540"/>
        </w:tabs>
        <w:spacing w:after="120" w:line="240" w:lineRule="auto"/>
        <w:ind w:left="547" w:hanging="54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64.</w:t>
      </w:r>
      <w:r>
        <w:rPr>
          <w:rFonts w:ascii="Arial" w:hAnsi="Arial" w:cs="Arial"/>
          <w:szCs w:val="24"/>
        </w:rPr>
        <w:tab/>
        <w:t xml:space="preserve">Hone, </w:t>
      </w:r>
      <w:r w:rsidR="00E74D8F">
        <w:rPr>
          <w:rFonts w:ascii="Arial" w:hAnsi="Arial" w:cs="Arial"/>
          <w:szCs w:val="24"/>
        </w:rPr>
        <w:t>L.</w:t>
      </w:r>
      <w:r>
        <w:rPr>
          <w:rFonts w:ascii="Arial" w:hAnsi="Arial" w:cs="Arial"/>
          <w:szCs w:val="24"/>
        </w:rPr>
        <w:t>S.</w:t>
      </w:r>
      <w:r w:rsidR="00692B62">
        <w:rPr>
          <w:rFonts w:ascii="Arial" w:hAnsi="Arial" w:cs="Arial"/>
          <w:szCs w:val="24"/>
        </w:rPr>
        <w:t xml:space="preserve">E., </w:t>
      </w:r>
      <w:r w:rsidR="00692B62">
        <w:rPr>
          <w:rFonts w:ascii="Arial" w:hAnsi="Arial" w:cs="Arial"/>
          <w:b/>
          <w:bCs/>
          <w:szCs w:val="24"/>
        </w:rPr>
        <w:t xml:space="preserve">Boness, C.L., </w:t>
      </w:r>
      <w:r w:rsidR="000427C0">
        <w:rPr>
          <w:rFonts w:ascii="Arial" w:hAnsi="Arial" w:cs="Arial"/>
          <w:szCs w:val="24"/>
        </w:rPr>
        <w:t>Helle, A.C., Kilmer, J.R., Morgan-Daniel, J., Chance, S.M., &amp; Cronce, J.M.</w:t>
      </w:r>
      <w:r w:rsidR="00B20403">
        <w:rPr>
          <w:rFonts w:ascii="Arial" w:hAnsi="Arial" w:cs="Arial"/>
          <w:szCs w:val="24"/>
        </w:rPr>
        <w:t xml:space="preserve"> </w:t>
      </w:r>
      <w:r w:rsidR="00DA670B">
        <w:rPr>
          <w:rFonts w:ascii="Arial" w:hAnsi="Arial" w:cs="Arial"/>
          <w:szCs w:val="24"/>
        </w:rPr>
        <w:t>(</w:t>
      </w:r>
      <w:r w:rsidR="00CE2050">
        <w:rPr>
          <w:rFonts w:ascii="Arial" w:hAnsi="Arial" w:cs="Arial"/>
          <w:szCs w:val="24"/>
        </w:rPr>
        <w:t>2024</w:t>
      </w:r>
      <w:r w:rsidR="00DA670B">
        <w:rPr>
          <w:rFonts w:ascii="Arial" w:hAnsi="Arial" w:cs="Arial"/>
          <w:szCs w:val="24"/>
        </w:rPr>
        <w:t xml:space="preserve">). </w:t>
      </w:r>
      <w:r w:rsidR="000427C0">
        <w:rPr>
          <w:rFonts w:ascii="Arial" w:hAnsi="Arial" w:cs="Arial"/>
          <w:szCs w:val="24"/>
        </w:rPr>
        <w:t>A</w:t>
      </w:r>
      <w:r w:rsidR="00DA670B" w:rsidRPr="00B20403">
        <w:rPr>
          <w:rFonts w:ascii="Arial" w:hAnsi="Arial" w:cs="Arial"/>
          <w:szCs w:val="24"/>
        </w:rPr>
        <w:t xml:space="preserve"> scoping review of interventions for </w:t>
      </w:r>
      <w:r w:rsidR="00DA670B">
        <w:rPr>
          <w:rFonts w:ascii="Arial" w:hAnsi="Arial" w:cs="Arial"/>
          <w:szCs w:val="24"/>
        </w:rPr>
        <w:t xml:space="preserve">U.S. </w:t>
      </w:r>
      <w:r w:rsidR="00DA670B" w:rsidRPr="00B20403">
        <w:rPr>
          <w:rFonts w:ascii="Arial" w:hAnsi="Arial" w:cs="Arial"/>
          <w:szCs w:val="24"/>
        </w:rPr>
        <w:t xml:space="preserve">college students’ harmful cannabis </w:t>
      </w:r>
      <w:proofErr w:type="gramStart"/>
      <w:r w:rsidR="00DA670B" w:rsidRPr="00B20403">
        <w:rPr>
          <w:rFonts w:ascii="Arial" w:hAnsi="Arial" w:cs="Arial"/>
          <w:szCs w:val="24"/>
        </w:rPr>
        <w:t>use</w:t>
      </w:r>
      <w:proofErr w:type="gramEnd"/>
      <w:r w:rsidR="00DA670B" w:rsidRPr="00B20403">
        <w:rPr>
          <w:rFonts w:ascii="Arial" w:hAnsi="Arial" w:cs="Arial"/>
          <w:szCs w:val="24"/>
        </w:rPr>
        <w:t xml:space="preserve"> and a call for a college cannabis intervention matrix</w:t>
      </w:r>
      <w:r w:rsidR="00DA670B">
        <w:rPr>
          <w:rFonts w:ascii="Arial" w:hAnsi="Arial" w:cs="Arial"/>
          <w:szCs w:val="24"/>
        </w:rPr>
        <w:t>.</w:t>
      </w:r>
      <w:r w:rsidR="00B20403">
        <w:rPr>
          <w:rFonts w:ascii="Arial" w:hAnsi="Arial" w:cs="Arial"/>
          <w:szCs w:val="24"/>
        </w:rPr>
        <w:t xml:space="preserve"> </w:t>
      </w:r>
      <w:r w:rsidR="00DA670B" w:rsidRPr="00DA670B">
        <w:rPr>
          <w:rFonts w:ascii="Arial" w:hAnsi="Arial" w:cs="Arial"/>
          <w:i/>
          <w:iCs/>
          <w:szCs w:val="24"/>
        </w:rPr>
        <w:t>International Journal of Mental Health and Addiction</w:t>
      </w:r>
      <w:r w:rsidR="00DA670B">
        <w:rPr>
          <w:rFonts w:ascii="Arial" w:hAnsi="Arial" w:cs="Arial"/>
          <w:i/>
          <w:iCs/>
          <w:szCs w:val="24"/>
        </w:rPr>
        <w:t>.</w:t>
      </w:r>
      <w:r w:rsidR="0001240F">
        <w:rPr>
          <w:rFonts w:ascii="Arial" w:hAnsi="Arial" w:cs="Arial"/>
          <w:szCs w:val="24"/>
        </w:rPr>
        <w:t xml:space="preserve"> [</w:t>
      </w:r>
      <w:proofErr w:type="spellStart"/>
      <w:r w:rsidR="0001240F">
        <w:rPr>
          <w:rFonts w:ascii="Arial" w:hAnsi="Arial" w:cs="Arial"/>
          <w:szCs w:val="24"/>
        </w:rPr>
        <w:t>altmetric</w:t>
      </w:r>
      <w:proofErr w:type="spellEnd"/>
      <w:r w:rsidR="0001240F">
        <w:rPr>
          <w:rFonts w:ascii="Arial" w:hAnsi="Arial" w:cs="Arial"/>
          <w:szCs w:val="24"/>
        </w:rPr>
        <w:t xml:space="preserve"> = </w:t>
      </w:r>
      <w:r w:rsidR="007603EC">
        <w:rPr>
          <w:rFonts w:ascii="Arial" w:hAnsi="Arial" w:cs="Arial"/>
          <w:szCs w:val="24"/>
        </w:rPr>
        <w:t>0</w:t>
      </w:r>
      <w:r w:rsidR="0001240F">
        <w:rPr>
          <w:rFonts w:ascii="Arial" w:hAnsi="Arial" w:cs="Arial"/>
          <w:szCs w:val="24"/>
        </w:rPr>
        <w:t>]</w:t>
      </w:r>
    </w:p>
    <w:p w14:paraId="43153DB8" w14:textId="4369DE93" w:rsidR="00713E52" w:rsidRPr="00713E52" w:rsidRDefault="00713E52" w:rsidP="00713E52">
      <w:pPr>
        <w:pStyle w:val="ListParagraph"/>
        <w:numPr>
          <w:ilvl w:val="0"/>
          <w:numId w:val="32"/>
        </w:numPr>
        <w:spacing w:after="120" w:line="240" w:lineRule="auto"/>
        <w:ind w:left="540" w:hanging="540"/>
        <w:rPr>
          <w:rFonts w:ascii="Arial" w:hAnsi="Arial" w:cs="Arial"/>
          <w:b/>
          <w:bCs/>
          <w:szCs w:val="24"/>
        </w:rPr>
      </w:pPr>
      <w:r w:rsidRPr="00713E52">
        <w:rPr>
          <w:rFonts w:ascii="Arial" w:hAnsi="Arial" w:cs="Arial"/>
          <w:b/>
          <w:bCs/>
          <w:szCs w:val="24"/>
        </w:rPr>
        <w:t xml:space="preserve">Boness, C.L., </w:t>
      </w:r>
      <w:r w:rsidRPr="00713E52">
        <w:rPr>
          <w:rFonts w:ascii="Arial" w:hAnsi="Arial" w:cs="Arial"/>
          <w:szCs w:val="24"/>
        </w:rPr>
        <w:t xml:space="preserve">Pfund, R., Acuff, S., </w:t>
      </w:r>
      <w:r w:rsidRPr="00713E52">
        <w:rPr>
          <w:rFonts w:ascii="Arial" w:hAnsi="Arial" w:cs="Arial"/>
        </w:rPr>
        <w:t>†Montano-Pilch, M., &amp; Sher, K.J. (</w:t>
      </w:r>
      <w:r w:rsidR="00CE2050">
        <w:rPr>
          <w:rFonts w:ascii="Arial" w:hAnsi="Arial" w:cs="Arial"/>
        </w:rPr>
        <w:t>2024</w:t>
      </w:r>
      <w:r w:rsidRPr="00713E52">
        <w:rPr>
          <w:rFonts w:ascii="Arial" w:hAnsi="Arial" w:cs="Arial"/>
        </w:rPr>
        <w:t>). Prevalence of cannabis use disorder: A meta-analysis of population surveys.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Journal of Studies on Alcohol and Drugs</w:t>
      </w:r>
      <w:r w:rsidR="00A80B2E">
        <w:rPr>
          <w:rFonts w:ascii="Arial" w:hAnsi="Arial" w:cs="Arial"/>
          <w:i/>
          <w:iCs/>
        </w:rPr>
        <w:t>, 86</w:t>
      </w:r>
      <w:r w:rsidR="00A80B2E">
        <w:rPr>
          <w:rFonts w:ascii="Arial" w:hAnsi="Arial" w:cs="Arial"/>
        </w:rPr>
        <w:t>(1), 23-38</w:t>
      </w:r>
      <w:r>
        <w:rPr>
          <w:rFonts w:ascii="Arial" w:hAnsi="Arial" w:cs="Arial"/>
          <w:i/>
          <w:iCs/>
        </w:rPr>
        <w:t>.</w:t>
      </w:r>
      <w:r w:rsidR="000A2C14">
        <w:rPr>
          <w:rFonts w:ascii="Arial" w:hAnsi="Arial" w:cs="Arial"/>
        </w:rPr>
        <w:t xml:space="preserve"> [</w:t>
      </w:r>
      <w:hyperlink r:id="rId12" w:history="1">
        <w:r w:rsidR="000A2C14" w:rsidRPr="00D1529A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="00706DC4">
        <w:rPr>
          <w:rStyle w:val="Hyperlink"/>
          <w:rFonts w:ascii="Arial" w:hAnsi="Arial" w:cs="Arial"/>
          <w:color w:val="404040" w:themeColor="text1" w:themeTint="BF"/>
          <w:szCs w:val="24"/>
          <w:u w:val="none"/>
        </w:rPr>
        <w:t xml:space="preserve">; preprint downloads = </w:t>
      </w:r>
      <w:r w:rsidR="00E221B6">
        <w:rPr>
          <w:rStyle w:val="Hyperlink"/>
          <w:rFonts w:ascii="Arial" w:hAnsi="Arial" w:cs="Arial"/>
          <w:color w:val="404040" w:themeColor="text1" w:themeTint="BF"/>
          <w:szCs w:val="24"/>
          <w:u w:val="none"/>
        </w:rPr>
        <w:t>2</w:t>
      </w:r>
      <w:r w:rsidR="002513F2">
        <w:rPr>
          <w:rStyle w:val="Hyperlink"/>
          <w:rFonts w:ascii="Arial" w:hAnsi="Arial" w:cs="Arial"/>
          <w:color w:val="404040" w:themeColor="text1" w:themeTint="BF"/>
          <w:szCs w:val="24"/>
          <w:u w:val="none"/>
        </w:rPr>
        <w:t>24</w:t>
      </w:r>
      <w:r w:rsidR="00706DC4">
        <w:rPr>
          <w:rStyle w:val="Hyperlink"/>
          <w:rFonts w:ascii="Arial" w:hAnsi="Arial" w:cs="Arial"/>
          <w:color w:val="404040" w:themeColor="text1" w:themeTint="BF"/>
          <w:szCs w:val="24"/>
          <w:u w:val="none"/>
        </w:rPr>
        <w:t xml:space="preserve">; </w:t>
      </w:r>
      <w:proofErr w:type="spellStart"/>
      <w:r w:rsidR="00706DC4">
        <w:rPr>
          <w:rStyle w:val="Hyperlink"/>
          <w:rFonts w:ascii="Arial" w:hAnsi="Arial" w:cs="Arial"/>
          <w:color w:val="404040" w:themeColor="text1" w:themeTint="BF"/>
          <w:szCs w:val="24"/>
          <w:u w:val="none"/>
        </w:rPr>
        <w:t>altmetric</w:t>
      </w:r>
      <w:proofErr w:type="spellEnd"/>
      <w:r w:rsidR="00706DC4">
        <w:rPr>
          <w:rStyle w:val="Hyperlink"/>
          <w:rFonts w:ascii="Arial" w:hAnsi="Arial" w:cs="Arial"/>
          <w:color w:val="404040" w:themeColor="text1" w:themeTint="BF"/>
          <w:szCs w:val="24"/>
          <w:u w:val="none"/>
        </w:rPr>
        <w:t xml:space="preserve"> = 0</w:t>
      </w:r>
      <w:r w:rsidR="000A2C14">
        <w:rPr>
          <w:rFonts w:ascii="Arial" w:hAnsi="Arial" w:cs="Arial"/>
        </w:rPr>
        <w:t>]</w:t>
      </w:r>
    </w:p>
    <w:p w14:paraId="76835737" w14:textId="1A442E31" w:rsidR="006B554E" w:rsidRDefault="006B554E" w:rsidP="00713E52">
      <w:pPr>
        <w:spacing w:after="120" w:line="240" w:lineRule="auto"/>
        <w:ind w:left="547" w:hanging="54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62. </w:t>
      </w:r>
      <w:r>
        <w:rPr>
          <w:rFonts w:ascii="Arial" w:hAnsi="Arial" w:cs="Arial"/>
          <w:szCs w:val="24"/>
        </w:rPr>
        <w:tab/>
      </w:r>
      <w:r w:rsidRPr="006B554E">
        <w:rPr>
          <w:rFonts w:ascii="Arial" w:hAnsi="Arial" w:cs="Arial"/>
          <w:szCs w:val="24"/>
        </w:rPr>
        <w:t xml:space="preserve">Tolin, D.F., Grasso, D., </w:t>
      </w:r>
      <w:r w:rsidRPr="006B554E">
        <w:rPr>
          <w:rFonts w:ascii="Arial" w:hAnsi="Arial" w:cs="Arial"/>
          <w:b/>
          <w:bCs/>
          <w:szCs w:val="24"/>
        </w:rPr>
        <w:t>Boness, C.L.</w:t>
      </w:r>
      <w:r w:rsidRPr="006B554E">
        <w:rPr>
          <w:rFonts w:ascii="Arial" w:hAnsi="Arial" w:cs="Arial"/>
          <w:szCs w:val="24"/>
        </w:rPr>
        <w:t>, Beck, J.G., Keane, T.M., Leichsenring, F., Olatunji, B.O., Otto, M.W., &amp; Weinand, J. (</w:t>
      </w:r>
      <w:r w:rsidR="00CE2050">
        <w:rPr>
          <w:rFonts w:ascii="Arial" w:hAnsi="Arial" w:cs="Arial"/>
          <w:szCs w:val="24"/>
        </w:rPr>
        <w:t>2024</w:t>
      </w:r>
      <w:r w:rsidRPr="006B554E">
        <w:rPr>
          <w:rFonts w:ascii="Arial" w:hAnsi="Arial" w:cs="Arial"/>
          <w:szCs w:val="24"/>
        </w:rPr>
        <w:t xml:space="preserve">). A proposed definition of psychological treatment and its relation to empirically supported treatments. </w:t>
      </w:r>
      <w:r w:rsidRPr="006B554E">
        <w:rPr>
          <w:rFonts w:ascii="Arial" w:hAnsi="Arial" w:cs="Arial"/>
          <w:i/>
          <w:iCs/>
          <w:szCs w:val="24"/>
        </w:rPr>
        <w:t>Clinical Psychology: Science and Practice</w:t>
      </w:r>
      <w:r w:rsidRPr="006B554E">
        <w:rPr>
          <w:rFonts w:ascii="Arial" w:hAnsi="Arial" w:cs="Arial"/>
          <w:szCs w:val="24"/>
        </w:rPr>
        <w:t>.</w:t>
      </w:r>
      <w:r w:rsidR="00C04CAE" w:rsidRPr="00C04CAE">
        <w:rPr>
          <w:rFonts w:ascii="Arial" w:hAnsi="Arial" w:cs="Arial"/>
          <w:szCs w:val="24"/>
        </w:rPr>
        <w:t xml:space="preserve"> </w:t>
      </w:r>
      <w:r w:rsidR="00C04CAE" w:rsidRPr="00715DA1">
        <w:rPr>
          <w:rFonts w:ascii="Arial" w:hAnsi="Arial" w:cs="Arial"/>
          <w:szCs w:val="24"/>
        </w:rPr>
        <w:t>[</w:t>
      </w:r>
      <w:hyperlink r:id="rId13" w:history="1">
        <w:r w:rsidR="00C04CAE" w:rsidRPr="00715DA1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="00C04CAE" w:rsidRPr="00715DA1">
        <w:rPr>
          <w:rFonts w:ascii="Arial" w:hAnsi="Arial" w:cs="Arial"/>
          <w:szCs w:val="24"/>
        </w:rPr>
        <w:t xml:space="preserve">; preprint downloads = </w:t>
      </w:r>
      <w:r w:rsidR="00995DEF">
        <w:rPr>
          <w:rFonts w:ascii="Arial" w:hAnsi="Arial" w:cs="Arial"/>
          <w:szCs w:val="24"/>
        </w:rPr>
        <w:t>444</w:t>
      </w:r>
      <w:r w:rsidR="00C04CAE" w:rsidRPr="00715DA1">
        <w:rPr>
          <w:rFonts w:ascii="Arial" w:hAnsi="Arial" w:cs="Arial"/>
          <w:szCs w:val="24"/>
        </w:rPr>
        <w:t xml:space="preserve">; </w:t>
      </w:r>
      <w:proofErr w:type="spellStart"/>
      <w:r w:rsidR="00C04CAE" w:rsidRPr="00715DA1">
        <w:rPr>
          <w:rFonts w:ascii="Arial" w:hAnsi="Arial" w:cs="Arial"/>
          <w:szCs w:val="24"/>
        </w:rPr>
        <w:t>altmetric</w:t>
      </w:r>
      <w:proofErr w:type="spellEnd"/>
      <w:r w:rsidR="00C04CAE" w:rsidRPr="00715DA1">
        <w:rPr>
          <w:rFonts w:ascii="Arial" w:hAnsi="Arial" w:cs="Arial"/>
          <w:szCs w:val="24"/>
        </w:rPr>
        <w:t xml:space="preserve"> = </w:t>
      </w:r>
      <w:r w:rsidR="00072D1C">
        <w:rPr>
          <w:rFonts w:ascii="Arial" w:hAnsi="Arial" w:cs="Arial"/>
          <w:szCs w:val="24"/>
        </w:rPr>
        <w:t>4</w:t>
      </w:r>
      <w:r w:rsidR="00C04CAE" w:rsidRPr="00715DA1">
        <w:rPr>
          <w:rFonts w:ascii="Arial" w:hAnsi="Arial" w:cs="Arial"/>
          <w:szCs w:val="24"/>
        </w:rPr>
        <w:t>]</w:t>
      </w:r>
    </w:p>
    <w:p w14:paraId="21F84E6A" w14:textId="3D27C9DB" w:rsidR="00570594" w:rsidRDefault="00570594" w:rsidP="000057B2">
      <w:pPr>
        <w:spacing w:after="120" w:line="240" w:lineRule="auto"/>
        <w:ind w:left="540"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61. </w:t>
      </w:r>
      <w:r>
        <w:rPr>
          <w:rFonts w:ascii="Arial" w:hAnsi="Arial" w:cs="Arial"/>
          <w:szCs w:val="24"/>
        </w:rPr>
        <w:tab/>
        <w:t xml:space="preserve">Pfund, R.A., </w:t>
      </w:r>
      <w:r>
        <w:rPr>
          <w:rFonts w:ascii="Arial" w:hAnsi="Arial" w:cs="Arial"/>
          <w:b/>
          <w:bCs/>
          <w:szCs w:val="24"/>
        </w:rPr>
        <w:t>Boness, C.L.</w:t>
      </w:r>
      <w:r>
        <w:rPr>
          <w:rFonts w:ascii="Arial" w:hAnsi="Arial" w:cs="Arial"/>
          <w:szCs w:val="24"/>
        </w:rPr>
        <w:t>, &amp; Tolin, D.F. (</w:t>
      </w:r>
      <w:r w:rsidR="002E3E5B">
        <w:rPr>
          <w:rFonts w:ascii="Arial" w:hAnsi="Arial" w:cs="Arial"/>
          <w:szCs w:val="24"/>
        </w:rPr>
        <w:t>202</w:t>
      </w:r>
      <w:r w:rsidR="00F628AA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). Commentary: Emotional Freedom Techniques for treating </w:t>
      </w:r>
      <w:proofErr w:type="spellStart"/>
      <w:r>
        <w:rPr>
          <w:rFonts w:ascii="Arial" w:hAnsi="Arial" w:cs="Arial"/>
          <w:szCs w:val="24"/>
        </w:rPr>
        <w:t>post traumatic</w:t>
      </w:r>
      <w:proofErr w:type="spellEnd"/>
      <w:r>
        <w:rPr>
          <w:rFonts w:ascii="Arial" w:hAnsi="Arial" w:cs="Arial"/>
          <w:szCs w:val="24"/>
        </w:rPr>
        <w:t xml:space="preserve"> stress disorder: An updated systematic review and meta-analysis. </w:t>
      </w:r>
      <w:r>
        <w:rPr>
          <w:rFonts w:ascii="Arial" w:hAnsi="Arial" w:cs="Arial"/>
          <w:i/>
          <w:iCs/>
          <w:szCs w:val="24"/>
        </w:rPr>
        <w:t>Frontiers in Psychology</w:t>
      </w:r>
      <w:r w:rsidR="00F628AA">
        <w:rPr>
          <w:rFonts w:ascii="Arial" w:hAnsi="Arial" w:cs="Arial"/>
          <w:i/>
          <w:iCs/>
          <w:szCs w:val="24"/>
        </w:rPr>
        <w:t>, 15</w:t>
      </w:r>
      <w:r>
        <w:rPr>
          <w:rFonts w:ascii="Arial" w:hAnsi="Arial" w:cs="Arial"/>
          <w:i/>
          <w:iCs/>
          <w:szCs w:val="24"/>
        </w:rPr>
        <w:t>.</w:t>
      </w:r>
      <w:r w:rsidR="00AC3A78">
        <w:rPr>
          <w:rFonts w:ascii="Arial" w:hAnsi="Arial" w:cs="Arial"/>
          <w:szCs w:val="24"/>
        </w:rPr>
        <w:t xml:space="preserve"> PMCID: </w:t>
      </w:r>
      <w:r w:rsidR="00DD4339" w:rsidRPr="00DD4339">
        <w:rPr>
          <w:rFonts w:ascii="Arial" w:hAnsi="Arial" w:cs="Arial"/>
          <w:szCs w:val="24"/>
        </w:rPr>
        <w:t>PMC10921559</w:t>
      </w:r>
      <w:r>
        <w:rPr>
          <w:rFonts w:ascii="Arial" w:hAnsi="Arial" w:cs="Arial"/>
          <w:i/>
          <w:iCs/>
          <w:szCs w:val="24"/>
        </w:rPr>
        <w:t xml:space="preserve"> </w:t>
      </w:r>
      <w:r w:rsidR="00542763" w:rsidRPr="00FC0610">
        <w:rPr>
          <w:rFonts w:ascii="Arial" w:hAnsi="Arial" w:cs="Arial"/>
          <w:szCs w:val="24"/>
        </w:rPr>
        <w:t>[</w:t>
      </w:r>
      <w:proofErr w:type="spellStart"/>
      <w:r w:rsidR="00542763" w:rsidRPr="00FC0610">
        <w:rPr>
          <w:rFonts w:ascii="Arial" w:hAnsi="Arial" w:cs="Arial"/>
          <w:szCs w:val="24"/>
        </w:rPr>
        <w:t>altmetric</w:t>
      </w:r>
      <w:proofErr w:type="spellEnd"/>
      <w:r w:rsidR="00542763" w:rsidRPr="00FC0610">
        <w:rPr>
          <w:rFonts w:ascii="Arial" w:hAnsi="Arial" w:cs="Arial"/>
          <w:szCs w:val="24"/>
        </w:rPr>
        <w:t xml:space="preserve"> = </w:t>
      </w:r>
      <w:r w:rsidR="002374A5">
        <w:rPr>
          <w:rFonts w:ascii="Arial" w:hAnsi="Arial" w:cs="Arial"/>
          <w:szCs w:val="24"/>
        </w:rPr>
        <w:t>3</w:t>
      </w:r>
      <w:r w:rsidR="00542763" w:rsidRPr="00FC0610">
        <w:rPr>
          <w:rFonts w:ascii="Arial" w:hAnsi="Arial" w:cs="Arial"/>
          <w:szCs w:val="24"/>
        </w:rPr>
        <w:t>]</w:t>
      </w:r>
    </w:p>
    <w:p w14:paraId="6004CE54" w14:textId="75F5517B" w:rsidR="00FC0610" w:rsidRPr="001C5C97" w:rsidRDefault="000057B2" w:rsidP="000057B2">
      <w:pPr>
        <w:spacing w:after="120" w:line="240" w:lineRule="auto"/>
        <w:ind w:left="540"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60.</w:t>
      </w:r>
      <w:r>
        <w:rPr>
          <w:rFonts w:ascii="Arial" w:hAnsi="Arial" w:cs="Arial"/>
          <w:szCs w:val="24"/>
        </w:rPr>
        <w:tab/>
        <w:t xml:space="preserve">Call, C.C., </w:t>
      </w:r>
      <w:r>
        <w:rPr>
          <w:rFonts w:ascii="Arial" w:hAnsi="Arial" w:cs="Arial"/>
          <w:b/>
          <w:bCs/>
          <w:szCs w:val="24"/>
        </w:rPr>
        <w:t>Boness, C.L.</w:t>
      </w:r>
      <w:r w:rsidRPr="00570594">
        <w:rPr>
          <w:rFonts w:ascii="Arial" w:hAnsi="Arial" w:cs="Arial"/>
          <w:szCs w:val="24"/>
        </w:rPr>
        <w:t xml:space="preserve">, </w:t>
      </w:r>
      <w:r w:rsidR="001C5C97" w:rsidRPr="001C5C97">
        <w:rPr>
          <w:rFonts w:ascii="Arial" w:hAnsi="Arial" w:cs="Arial"/>
          <w:szCs w:val="24"/>
        </w:rPr>
        <w:t>Cargas, S.,</w:t>
      </w:r>
      <w:r w:rsidR="001C5C97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Coakley, K.</w:t>
      </w:r>
      <w:r w:rsidR="001C5C97">
        <w:rPr>
          <w:rFonts w:ascii="Arial" w:hAnsi="Arial" w:cs="Arial"/>
          <w:szCs w:val="24"/>
        </w:rPr>
        <w:t>E. (</w:t>
      </w:r>
      <w:r w:rsidR="00F628AA">
        <w:rPr>
          <w:rFonts w:ascii="Arial" w:hAnsi="Arial" w:cs="Arial"/>
          <w:szCs w:val="24"/>
        </w:rPr>
        <w:t>2024</w:t>
      </w:r>
      <w:r w:rsidR="001C5C97">
        <w:rPr>
          <w:rFonts w:ascii="Arial" w:hAnsi="Arial" w:cs="Arial"/>
          <w:szCs w:val="24"/>
        </w:rPr>
        <w:t xml:space="preserve">). Measuring food security in university students: A comparison of the USDA 10-item and six-item food security survey modules. </w:t>
      </w:r>
      <w:r w:rsidR="001C5C97">
        <w:rPr>
          <w:rFonts w:ascii="Arial" w:hAnsi="Arial" w:cs="Arial"/>
          <w:i/>
          <w:iCs/>
          <w:szCs w:val="24"/>
        </w:rPr>
        <w:t>Journal of Hunger and Environmental Nutrition.</w:t>
      </w:r>
    </w:p>
    <w:p w14:paraId="7376D9D1" w14:textId="2D765750" w:rsidR="00715DA1" w:rsidRPr="00FC0610" w:rsidRDefault="00FC0610" w:rsidP="00FC0610">
      <w:pPr>
        <w:spacing w:after="120" w:line="240" w:lineRule="auto"/>
        <w:ind w:left="540" w:hanging="54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59. </w:t>
      </w:r>
      <w:r w:rsidR="000057B2">
        <w:rPr>
          <w:rFonts w:ascii="Arial" w:hAnsi="Arial" w:cs="Arial"/>
          <w:szCs w:val="24"/>
        </w:rPr>
        <w:tab/>
      </w:r>
      <w:r w:rsidR="00715DA1" w:rsidRPr="00FC0610">
        <w:rPr>
          <w:rFonts w:ascii="Arial" w:hAnsi="Arial" w:cs="Arial"/>
          <w:szCs w:val="24"/>
        </w:rPr>
        <w:t xml:space="preserve">Helle, A.C., </w:t>
      </w:r>
      <w:r w:rsidR="00715DA1" w:rsidRPr="00FC0610">
        <w:rPr>
          <w:rFonts w:ascii="Arial" w:hAnsi="Arial" w:cs="Arial"/>
          <w:b/>
          <w:bCs/>
          <w:szCs w:val="24"/>
        </w:rPr>
        <w:t>Boness, C.L.</w:t>
      </w:r>
      <w:r w:rsidR="00715DA1" w:rsidRPr="00FC0610">
        <w:rPr>
          <w:rFonts w:ascii="Arial" w:hAnsi="Arial" w:cs="Arial"/>
          <w:szCs w:val="24"/>
        </w:rPr>
        <w:t xml:space="preserve">, Masters, J., &amp; Sher, K.J. (2024). Alcohol and cannabis co-use: Receptiveness to treatments and application to intervention planning. </w:t>
      </w:r>
      <w:r w:rsidR="00715DA1" w:rsidRPr="00FC0610">
        <w:rPr>
          <w:rFonts w:ascii="Arial" w:hAnsi="Arial" w:cs="Arial"/>
          <w:i/>
          <w:iCs/>
          <w:szCs w:val="24"/>
        </w:rPr>
        <w:t>Journal of Student Affairs Research and Practice, 61</w:t>
      </w:r>
      <w:r w:rsidR="00715DA1" w:rsidRPr="00FC0610">
        <w:rPr>
          <w:rFonts w:ascii="Arial" w:hAnsi="Arial" w:cs="Arial"/>
          <w:szCs w:val="24"/>
        </w:rPr>
        <w:t>(1), 86-102</w:t>
      </w:r>
      <w:r w:rsidR="00715DA1" w:rsidRPr="00FC0610">
        <w:rPr>
          <w:rFonts w:ascii="Arial" w:hAnsi="Arial" w:cs="Arial"/>
          <w:i/>
          <w:iCs/>
          <w:szCs w:val="24"/>
        </w:rPr>
        <w:t>.</w:t>
      </w:r>
      <w:r w:rsidR="00821DFD">
        <w:rPr>
          <w:rFonts w:ascii="Arial" w:hAnsi="Arial" w:cs="Arial"/>
          <w:szCs w:val="24"/>
        </w:rPr>
        <w:t xml:space="preserve"> PMCID: </w:t>
      </w:r>
      <w:r w:rsidR="005A39AC" w:rsidRPr="005A39AC">
        <w:rPr>
          <w:rFonts w:ascii="Arial" w:hAnsi="Arial" w:cs="Arial"/>
          <w:szCs w:val="24"/>
        </w:rPr>
        <w:t>PMC10947103</w:t>
      </w:r>
      <w:r w:rsidR="00715DA1" w:rsidRPr="00FC0610">
        <w:rPr>
          <w:rFonts w:ascii="Arial" w:hAnsi="Arial" w:cs="Arial"/>
          <w:szCs w:val="24"/>
        </w:rPr>
        <w:t xml:space="preserve"> [</w:t>
      </w:r>
      <w:proofErr w:type="spellStart"/>
      <w:r w:rsidR="00715DA1" w:rsidRPr="00FC0610">
        <w:rPr>
          <w:rFonts w:ascii="Arial" w:hAnsi="Arial" w:cs="Arial"/>
          <w:szCs w:val="24"/>
        </w:rPr>
        <w:t>altmetric</w:t>
      </w:r>
      <w:proofErr w:type="spellEnd"/>
      <w:r w:rsidR="00715DA1" w:rsidRPr="00FC0610">
        <w:rPr>
          <w:rFonts w:ascii="Arial" w:hAnsi="Arial" w:cs="Arial"/>
          <w:szCs w:val="24"/>
        </w:rPr>
        <w:t xml:space="preserve"> = 0]</w:t>
      </w:r>
    </w:p>
    <w:p w14:paraId="7B8AA5ED" w14:textId="1659148F" w:rsidR="00715DA1" w:rsidRPr="00715DA1" w:rsidRDefault="00C06158" w:rsidP="00715DA1">
      <w:pPr>
        <w:pStyle w:val="ListParagraph"/>
        <w:numPr>
          <w:ilvl w:val="0"/>
          <w:numId w:val="29"/>
        </w:numPr>
        <w:spacing w:line="240" w:lineRule="auto"/>
        <w:ind w:left="547" w:hanging="547"/>
        <w:rPr>
          <w:rFonts w:ascii="Arial" w:hAnsi="Arial" w:cs="Arial"/>
          <w:b/>
          <w:bCs/>
          <w:szCs w:val="24"/>
        </w:rPr>
      </w:pPr>
      <w:r w:rsidRPr="00715DA1">
        <w:rPr>
          <w:rFonts w:ascii="Arial" w:hAnsi="Arial" w:cs="Arial"/>
          <w:szCs w:val="24"/>
        </w:rPr>
        <w:t xml:space="preserve">Meisel, S. N., </w:t>
      </w:r>
      <w:r w:rsidRPr="00A2625D">
        <w:rPr>
          <w:iCs/>
        </w:rPr>
        <w:sym w:font="Symbol" w:char="F064"/>
      </w:r>
      <w:r w:rsidRPr="00715DA1">
        <w:rPr>
          <w:rFonts w:ascii="Arial" w:hAnsi="Arial" w:cs="Arial"/>
          <w:b/>
          <w:bCs/>
          <w:szCs w:val="24"/>
        </w:rPr>
        <w:t>Boness, C. L.</w:t>
      </w:r>
      <w:r w:rsidRPr="00715DA1">
        <w:rPr>
          <w:rFonts w:ascii="Arial" w:hAnsi="Arial" w:cs="Arial"/>
          <w:szCs w:val="24"/>
        </w:rPr>
        <w:t xml:space="preserve">, Miranda, R., Jr., &amp; </w:t>
      </w:r>
      <w:proofErr w:type="spellStart"/>
      <w:r w:rsidRPr="00715DA1">
        <w:rPr>
          <w:rFonts w:ascii="Arial" w:hAnsi="Arial" w:cs="Arial"/>
          <w:szCs w:val="24"/>
        </w:rPr>
        <w:t>Witkiewitz</w:t>
      </w:r>
      <w:proofErr w:type="spellEnd"/>
      <w:r w:rsidRPr="00715DA1">
        <w:rPr>
          <w:rFonts w:ascii="Arial" w:hAnsi="Arial" w:cs="Arial"/>
          <w:szCs w:val="24"/>
        </w:rPr>
        <w:t>, K. (</w:t>
      </w:r>
      <w:r w:rsidR="001D16A2" w:rsidRPr="00715DA1">
        <w:rPr>
          <w:rFonts w:ascii="Arial" w:hAnsi="Arial" w:cs="Arial"/>
          <w:szCs w:val="24"/>
        </w:rPr>
        <w:t>2023</w:t>
      </w:r>
      <w:r w:rsidRPr="00715DA1">
        <w:rPr>
          <w:rFonts w:ascii="Arial" w:hAnsi="Arial" w:cs="Arial"/>
          <w:szCs w:val="24"/>
        </w:rPr>
        <w:t>). Beyond mediators: A critical review and methodological path forward for studying mechanisms in alcohol use treatment research.</w:t>
      </w:r>
      <w:r w:rsidR="009215EB" w:rsidRPr="00715DA1">
        <w:rPr>
          <w:rFonts w:ascii="Arial" w:hAnsi="Arial" w:cs="Arial"/>
          <w:szCs w:val="24"/>
        </w:rPr>
        <w:t xml:space="preserve"> </w:t>
      </w:r>
      <w:r w:rsidR="009215EB" w:rsidRPr="00715DA1">
        <w:rPr>
          <w:rFonts w:ascii="Arial" w:hAnsi="Arial" w:cs="Arial"/>
          <w:i/>
          <w:iCs/>
          <w:szCs w:val="24"/>
        </w:rPr>
        <w:t>Alcohol: Clinical and Experimental Research.</w:t>
      </w:r>
      <w:r w:rsidRPr="00715DA1">
        <w:rPr>
          <w:rFonts w:ascii="Arial" w:hAnsi="Arial" w:cs="Arial"/>
          <w:szCs w:val="24"/>
        </w:rPr>
        <w:t xml:space="preserve"> </w:t>
      </w:r>
      <w:r w:rsidR="00F13880">
        <w:rPr>
          <w:rFonts w:ascii="Arial" w:hAnsi="Arial" w:cs="Arial"/>
          <w:szCs w:val="24"/>
        </w:rPr>
        <w:t>PMCID:</w:t>
      </w:r>
      <w:r w:rsidR="00C774BA">
        <w:rPr>
          <w:rFonts w:ascii="Arial" w:hAnsi="Arial" w:cs="Arial"/>
          <w:szCs w:val="24"/>
        </w:rPr>
        <w:t xml:space="preserve"> </w:t>
      </w:r>
      <w:r w:rsidR="00C774BA" w:rsidRPr="00C774BA">
        <w:rPr>
          <w:rFonts w:ascii="Arial" w:hAnsi="Arial" w:cs="Arial"/>
          <w:szCs w:val="24"/>
        </w:rPr>
        <w:t>PMC10922633</w:t>
      </w:r>
      <w:r w:rsidR="00F13880">
        <w:rPr>
          <w:rFonts w:ascii="Arial" w:hAnsi="Arial" w:cs="Arial"/>
          <w:szCs w:val="24"/>
        </w:rPr>
        <w:t xml:space="preserve"> </w:t>
      </w:r>
      <w:r w:rsidRPr="00715DA1">
        <w:rPr>
          <w:rFonts w:ascii="Arial" w:hAnsi="Arial" w:cs="Arial"/>
          <w:szCs w:val="24"/>
        </w:rPr>
        <w:t>[</w:t>
      </w:r>
      <w:hyperlink r:id="rId14" w:history="1">
        <w:r w:rsidRPr="00715DA1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Pr="00715DA1">
        <w:rPr>
          <w:rFonts w:ascii="Arial" w:hAnsi="Arial" w:cs="Arial"/>
          <w:szCs w:val="24"/>
        </w:rPr>
        <w:t xml:space="preserve">; preprint downloads = </w:t>
      </w:r>
      <w:r w:rsidR="0015541F">
        <w:rPr>
          <w:rFonts w:ascii="Arial" w:hAnsi="Arial" w:cs="Arial"/>
          <w:szCs w:val="24"/>
        </w:rPr>
        <w:t>63</w:t>
      </w:r>
      <w:r w:rsidRPr="00715DA1">
        <w:rPr>
          <w:rFonts w:ascii="Arial" w:hAnsi="Arial" w:cs="Arial"/>
          <w:szCs w:val="24"/>
        </w:rPr>
        <w:t xml:space="preserve">; </w:t>
      </w:r>
      <w:proofErr w:type="spellStart"/>
      <w:r w:rsidRPr="00715DA1">
        <w:rPr>
          <w:rFonts w:ascii="Arial" w:hAnsi="Arial" w:cs="Arial"/>
          <w:szCs w:val="24"/>
        </w:rPr>
        <w:t>altmetric</w:t>
      </w:r>
      <w:proofErr w:type="spellEnd"/>
      <w:r w:rsidRPr="00715DA1">
        <w:rPr>
          <w:rFonts w:ascii="Arial" w:hAnsi="Arial" w:cs="Arial"/>
          <w:szCs w:val="24"/>
        </w:rPr>
        <w:t xml:space="preserve"> = </w:t>
      </w:r>
      <w:r w:rsidR="009215EB" w:rsidRPr="00715DA1">
        <w:rPr>
          <w:rFonts w:ascii="Arial" w:hAnsi="Arial" w:cs="Arial"/>
          <w:szCs w:val="24"/>
        </w:rPr>
        <w:t>1</w:t>
      </w:r>
      <w:r w:rsidR="00313CC8" w:rsidRPr="00715DA1">
        <w:rPr>
          <w:rFonts w:ascii="Arial" w:hAnsi="Arial" w:cs="Arial"/>
          <w:szCs w:val="24"/>
        </w:rPr>
        <w:t>2</w:t>
      </w:r>
      <w:r w:rsidRPr="00715DA1">
        <w:rPr>
          <w:rFonts w:ascii="Arial" w:hAnsi="Arial" w:cs="Arial"/>
          <w:szCs w:val="24"/>
        </w:rPr>
        <w:t>]</w:t>
      </w:r>
    </w:p>
    <w:p w14:paraId="0F538CCF" w14:textId="7863364A" w:rsidR="00CF14C1" w:rsidRPr="00715DA1" w:rsidRDefault="00715DA1" w:rsidP="00715DA1">
      <w:pPr>
        <w:spacing w:after="120" w:line="240" w:lineRule="auto"/>
        <w:ind w:left="540" w:hanging="540"/>
        <w:rPr>
          <w:rFonts w:ascii="Arial" w:hAnsi="Arial" w:cs="Arial"/>
          <w:b/>
          <w:bCs/>
          <w:szCs w:val="24"/>
        </w:rPr>
      </w:pPr>
      <w:r w:rsidRPr="00715DA1">
        <w:rPr>
          <w:rFonts w:ascii="Arial" w:hAnsi="Arial" w:cs="Arial"/>
          <w:szCs w:val="24"/>
        </w:rPr>
        <w:lastRenderedPageBreak/>
        <w:t>57.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ab/>
      </w:r>
      <w:r w:rsidR="00CF14C1" w:rsidRPr="00715DA1">
        <w:rPr>
          <w:rFonts w:ascii="Arial" w:hAnsi="Arial" w:cs="Arial"/>
          <w:b/>
          <w:bCs/>
          <w:szCs w:val="24"/>
        </w:rPr>
        <w:t xml:space="preserve">Boness, C.L., </w:t>
      </w:r>
      <w:r w:rsidR="00CF14C1" w:rsidRPr="00715DA1">
        <w:rPr>
          <w:rFonts w:ascii="Arial" w:hAnsi="Arial" w:cs="Arial"/>
          <w:szCs w:val="24"/>
        </w:rPr>
        <w:t>Kataria, K., &amp; Morris, J. (</w:t>
      </w:r>
      <w:r w:rsidR="00BE377F" w:rsidRPr="00715DA1">
        <w:rPr>
          <w:rFonts w:ascii="Arial" w:hAnsi="Arial" w:cs="Arial"/>
          <w:szCs w:val="24"/>
        </w:rPr>
        <w:t>2023</w:t>
      </w:r>
      <w:r w:rsidR="00CF14C1" w:rsidRPr="00715DA1">
        <w:rPr>
          <w:rFonts w:ascii="Arial" w:hAnsi="Arial" w:cs="Arial"/>
          <w:szCs w:val="24"/>
        </w:rPr>
        <w:t>). Should we embrace the term ‘</w:t>
      </w:r>
      <w:proofErr w:type="spellStart"/>
      <w:r w:rsidR="00CF14C1" w:rsidRPr="00715DA1">
        <w:rPr>
          <w:rFonts w:ascii="Arial" w:hAnsi="Arial" w:cs="Arial"/>
          <w:szCs w:val="24"/>
        </w:rPr>
        <w:t>preaddiction</w:t>
      </w:r>
      <w:proofErr w:type="spellEnd"/>
      <w:r w:rsidR="00CF14C1" w:rsidRPr="00715DA1">
        <w:rPr>
          <w:rFonts w:ascii="Arial" w:hAnsi="Arial" w:cs="Arial"/>
          <w:szCs w:val="24"/>
        </w:rPr>
        <w:t xml:space="preserve">’? </w:t>
      </w:r>
      <w:r w:rsidR="00CF14C1" w:rsidRPr="00715DA1">
        <w:rPr>
          <w:rFonts w:ascii="Arial" w:hAnsi="Arial" w:cs="Arial"/>
          <w:i/>
          <w:iCs/>
          <w:szCs w:val="24"/>
        </w:rPr>
        <w:t>Neuropsychopharmacology.</w:t>
      </w:r>
      <w:r w:rsidR="00CB1515" w:rsidRPr="00715DA1">
        <w:rPr>
          <w:rFonts w:ascii="Arial" w:hAnsi="Arial" w:cs="Arial"/>
          <w:szCs w:val="24"/>
        </w:rPr>
        <w:t xml:space="preserve"> </w:t>
      </w:r>
      <w:r w:rsidR="006A45A0">
        <w:rPr>
          <w:rFonts w:ascii="Arial" w:hAnsi="Arial" w:cs="Arial"/>
          <w:szCs w:val="24"/>
        </w:rPr>
        <w:t xml:space="preserve">PMCID: </w:t>
      </w:r>
      <w:r w:rsidR="006A45A0" w:rsidRPr="006A45A0">
        <w:rPr>
          <w:rFonts w:ascii="Arial" w:hAnsi="Arial" w:cs="Arial"/>
          <w:szCs w:val="24"/>
        </w:rPr>
        <w:t xml:space="preserve">PMC10789777 </w:t>
      </w:r>
      <w:r w:rsidR="00CB1515" w:rsidRPr="00715DA1">
        <w:rPr>
          <w:rFonts w:ascii="Arial" w:hAnsi="Arial" w:cs="Arial"/>
          <w:szCs w:val="24"/>
        </w:rPr>
        <w:t>[</w:t>
      </w:r>
      <w:hyperlink r:id="rId15" w:history="1">
        <w:r w:rsidR="00CB1515" w:rsidRPr="00715DA1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="00CB1515" w:rsidRPr="00715DA1">
        <w:rPr>
          <w:rFonts w:ascii="Arial" w:hAnsi="Arial" w:cs="Arial"/>
          <w:szCs w:val="24"/>
        </w:rPr>
        <w:t xml:space="preserve">; </w:t>
      </w:r>
      <w:r w:rsidR="000C5D1C" w:rsidRPr="00715DA1">
        <w:rPr>
          <w:rFonts w:ascii="Arial" w:hAnsi="Arial" w:cs="Arial"/>
          <w:szCs w:val="24"/>
        </w:rPr>
        <w:t>preprint downloads = 2</w:t>
      </w:r>
      <w:r w:rsidR="00B81C01" w:rsidRPr="00715DA1">
        <w:rPr>
          <w:rFonts w:ascii="Arial" w:hAnsi="Arial" w:cs="Arial"/>
          <w:szCs w:val="24"/>
        </w:rPr>
        <w:t>9</w:t>
      </w:r>
      <w:r w:rsidR="000C5D1C" w:rsidRPr="00715DA1">
        <w:rPr>
          <w:rFonts w:ascii="Arial" w:hAnsi="Arial" w:cs="Arial"/>
          <w:szCs w:val="24"/>
        </w:rPr>
        <w:t xml:space="preserve">; </w:t>
      </w:r>
      <w:proofErr w:type="spellStart"/>
      <w:r w:rsidR="00CB1515" w:rsidRPr="00715DA1">
        <w:rPr>
          <w:rFonts w:ascii="Arial" w:hAnsi="Arial" w:cs="Arial"/>
          <w:szCs w:val="24"/>
        </w:rPr>
        <w:t>altmetric</w:t>
      </w:r>
      <w:proofErr w:type="spellEnd"/>
      <w:r w:rsidR="00CB1515" w:rsidRPr="00715DA1">
        <w:rPr>
          <w:rFonts w:ascii="Arial" w:hAnsi="Arial" w:cs="Arial"/>
          <w:szCs w:val="24"/>
        </w:rPr>
        <w:t xml:space="preserve"> = </w:t>
      </w:r>
      <w:r w:rsidR="00BE377F" w:rsidRPr="00715DA1">
        <w:rPr>
          <w:rFonts w:ascii="Arial" w:hAnsi="Arial" w:cs="Arial"/>
          <w:szCs w:val="24"/>
        </w:rPr>
        <w:t>2</w:t>
      </w:r>
      <w:r w:rsidR="00975B6D" w:rsidRPr="00715DA1">
        <w:rPr>
          <w:rFonts w:ascii="Arial" w:hAnsi="Arial" w:cs="Arial"/>
          <w:szCs w:val="24"/>
        </w:rPr>
        <w:t>;</w:t>
      </w:r>
      <w:r w:rsidR="00975B6D" w:rsidRPr="00715DA1">
        <w:rPr>
          <w:rStyle w:val="Hyperlink"/>
          <w:color w:val="404040" w:themeColor="text1" w:themeTint="BF"/>
          <w:u w:val="none"/>
        </w:rPr>
        <w:t xml:space="preserve"> </w:t>
      </w:r>
      <w:hyperlink r:id="rId16" w:history="1">
        <w:r w:rsidR="00975B6D" w:rsidRPr="00715DA1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news release</w:t>
        </w:r>
      </w:hyperlink>
      <w:r w:rsidR="009E4098">
        <w:rPr>
          <w:rFonts w:ascii="Arial" w:hAnsi="Arial" w:cs="Arial"/>
          <w:szCs w:val="24"/>
        </w:rPr>
        <w:t>]</w:t>
      </w:r>
    </w:p>
    <w:p w14:paraId="6F99D426" w14:textId="6945B516" w:rsidR="00181D4D" w:rsidRPr="00CC57BA" w:rsidRDefault="00715DA1" w:rsidP="00CC4075">
      <w:pPr>
        <w:spacing w:line="240" w:lineRule="auto"/>
        <w:ind w:left="540"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56</w:t>
      </w:r>
      <w:r w:rsidR="00181D4D">
        <w:rPr>
          <w:rFonts w:ascii="Arial" w:hAnsi="Arial" w:cs="Arial"/>
          <w:szCs w:val="24"/>
        </w:rPr>
        <w:t xml:space="preserve">. </w:t>
      </w:r>
      <w:r w:rsidR="006270E0">
        <w:rPr>
          <w:rFonts w:ascii="Arial" w:hAnsi="Arial" w:cs="Arial"/>
          <w:b/>
          <w:bCs/>
          <w:szCs w:val="24"/>
        </w:rPr>
        <w:tab/>
        <w:t xml:space="preserve">Boness, C.L., </w:t>
      </w:r>
      <w:r w:rsidR="006270E0">
        <w:rPr>
          <w:rFonts w:ascii="Arial" w:hAnsi="Arial" w:cs="Arial"/>
          <w:szCs w:val="24"/>
        </w:rPr>
        <w:t>Votaw, V.</w:t>
      </w:r>
      <w:r w:rsidR="00CC57BA">
        <w:rPr>
          <w:rFonts w:ascii="Arial" w:hAnsi="Arial" w:cs="Arial"/>
          <w:szCs w:val="24"/>
        </w:rPr>
        <w:t xml:space="preserve">R., Stein, E.R., Hallgren, K.A., &amp; </w:t>
      </w:r>
      <w:proofErr w:type="spellStart"/>
      <w:r w:rsidR="00CC57BA">
        <w:rPr>
          <w:rFonts w:ascii="Arial" w:hAnsi="Arial" w:cs="Arial"/>
          <w:szCs w:val="24"/>
        </w:rPr>
        <w:t>Witkiewitz</w:t>
      </w:r>
      <w:proofErr w:type="spellEnd"/>
      <w:r w:rsidR="00CC57BA">
        <w:rPr>
          <w:rFonts w:ascii="Arial" w:hAnsi="Arial" w:cs="Arial"/>
          <w:szCs w:val="24"/>
        </w:rPr>
        <w:t>, K. (</w:t>
      </w:r>
      <w:r w:rsidR="00BE377F">
        <w:rPr>
          <w:rFonts w:ascii="Arial" w:hAnsi="Arial" w:cs="Arial"/>
          <w:szCs w:val="24"/>
        </w:rPr>
        <w:t>2023</w:t>
      </w:r>
      <w:r w:rsidR="00CC57BA">
        <w:rPr>
          <w:rFonts w:ascii="Arial" w:hAnsi="Arial" w:cs="Arial"/>
          <w:szCs w:val="24"/>
        </w:rPr>
        <w:t xml:space="preserve">). Longitudinal measurement invariance of constructs derived from the addiction cycle. </w:t>
      </w:r>
      <w:r w:rsidR="00CC57BA">
        <w:rPr>
          <w:rFonts w:ascii="Arial" w:hAnsi="Arial" w:cs="Arial"/>
          <w:i/>
          <w:iCs/>
          <w:szCs w:val="24"/>
        </w:rPr>
        <w:t>Psychology of Addictive Behaviors.</w:t>
      </w:r>
      <w:r w:rsidR="00CC57BA">
        <w:rPr>
          <w:rFonts w:ascii="Arial" w:hAnsi="Arial" w:cs="Arial"/>
          <w:szCs w:val="24"/>
        </w:rPr>
        <w:t xml:space="preserve"> [</w:t>
      </w:r>
      <w:hyperlink r:id="rId17" w:history="1">
        <w:r w:rsidR="00786CB2" w:rsidRPr="00786CB2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open materials</w:t>
        </w:r>
      </w:hyperlink>
      <w:r w:rsidR="00786CB2">
        <w:rPr>
          <w:rFonts w:ascii="Arial" w:hAnsi="Arial" w:cs="Arial"/>
          <w:szCs w:val="24"/>
        </w:rPr>
        <w:t xml:space="preserve">; </w:t>
      </w:r>
      <w:hyperlink r:id="rId18" w:history="1">
        <w:r w:rsidR="00CC57BA" w:rsidRPr="00883E43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="00CC57BA">
        <w:rPr>
          <w:rFonts w:ascii="Arial" w:hAnsi="Arial" w:cs="Arial"/>
          <w:szCs w:val="24"/>
        </w:rPr>
        <w:t xml:space="preserve">; preprint downloads = </w:t>
      </w:r>
      <w:r w:rsidR="00313CC8">
        <w:rPr>
          <w:rFonts w:ascii="Arial" w:hAnsi="Arial" w:cs="Arial"/>
          <w:szCs w:val="24"/>
        </w:rPr>
        <w:t>56</w:t>
      </w:r>
      <w:r w:rsidR="00CC57BA">
        <w:rPr>
          <w:rFonts w:ascii="Arial" w:hAnsi="Arial" w:cs="Arial"/>
          <w:szCs w:val="24"/>
        </w:rPr>
        <w:t xml:space="preserve">; </w:t>
      </w:r>
      <w:proofErr w:type="spellStart"/>
      <w:r w:rsidR="00CC57BA">
        <w:rPr>
          <w:rFonts w:ascii="Arial" w:hAnsi="Arial" w:cs="Arial"/>
          <w:szCs w:val="24"/>
        </w:rPr>
        <w:t>altmetric</w:t>
      </w:r>
      <w:proofErr w:type="spellEnd"/>
      <w:r w:rsidR="00CC57BA">
        <w:rPr>
          <w:rFonts w:ascii="Arial" w:hAnsi="Arial" w:cs="Arial"/>
          <w:szCs w:val="24"/>
        </w:rPr>
        <w:t xml:space="preserve"> = </w:t>
      </w:r>
      <w:r w:rsidR="009E0CC6">
        <w:rPr>
          <w:rFonts w:ascii="Arial" w:hAnsi="Arial" w:cs="Arial"/>
          <w:szCs w:val="24"/>
        </w:rPr>
        <w:t>1</w:t>
      </w:r>
      <w:r w:rsidR="00CC57BA">
        <w:rPr>
          <w:rFonts w:ascii="Arial" w:hAnsi="Arial" w:cs="Arial"/>
          <w:szCs w:val="24"/>
        </w:rPr>
        <w:t>]</w:t>
      </w:r>
    </w:p>
    <w:p w14:paraId="7668E696" w14:textId="170B1A8E" w:rsidR="00CC4075" w:rsidRPr="00453E0B" w:rsidRDefault="00CC4075" w:rsidP="00CC4075">
      <w:pPr>
        <w:spacing w:line="240" w:lineRule="auto"/>
        <w:ind w:left="540"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715DA1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ab/>
      </w:r>
      <w:r w:rsidRPr="00CC4075">
        <w:rPr>
          <w:rFonts w:ascii="Arial" w:hAnsi="Arial" w:cs="Arial"/>
          <w:szCs w:val="24"/>
        </w:rPr>
        <w:t>Morris, J.,</w:t>
      </w:r>
      <w:r>
        <w:rPr>
          <w:rFonts w:ascii="Arial" w:hAnsi="Arial" w:cs="Arial"/>
          <w:b/>
          <w:bCs/>
          <w:szCs w:val="24"/>
        </w:rPr>
        <w:t xml:space="preserve"> Boness, C.L.</w:t>
      </w:r>
      <w:r>
        <w:rPr>
          <w:rFonts w:ascii="Arial" w:hAnsi="Arial" w:cs="Arial"/>
          <w:szCs w:val="24"/>
        </w:rPr>
        <w:t xml:space="preserve">, &amp; </w:t>
      </w:r>
      <w:r w:rsidR="00BD5750">
        <w:rPr>
          <w:rFonts w:ascii="Arial" w:hAnsi="Arial" w:cs="Arial"/>
          <w:iCs/>
          <w:szCs w:val="24"/>
        </w:rPr>
        <w:t>Burton, R</w:t>
      </w:r>
      <w:r>
        <w:rPr>
          <w:rFonts w:ascii="Arial" w:hAnsi="Arial" w:cs="Arial"/>
          <w:szCs w:val="24"/>
        </w:rPr>
        <w:t>. (</w:t>
      </w:r>
      <w:r w:rsidR="00690002">
        <w:rPr>
          <w:rFonts w:ascii="Arial" w:hAnsi="Arial" w:cs="Arial"/>
          <w:szCs w:val="24"/>
        </w:rPr>
        <w:t>2023</w:t>
      </w:r>
      <w:r>
        <w:rPr>
          <w:rFonts w:ascii="Arial" w:hAnsi="Arial" w:cs="Arial"/>
          <w:szCs w:val="24"/>
        </w:rPr>
        <w:t xml:space="preserve">). </w:t>
      </w:r>
      <w:r w:rsidR="00BD5750">
        <w:rPr>
          <w:rFonts w:ascii="Arial" w:hAnsi="Arial" w:cs="Arial"/>
          <w:szCs w:val="24"/>
        </w:rPr>
        <w:t xml:space="preserve">(Mis)understanding </w:t>
      </w:r>
      <w:r w:rsidR="00CB6E4E" w:rsidRPr="00CB6E4E">
        <w:rPr>
          <w:rFonts w:ascii="Arial" w:hAnsi="Arial" w:cs="Arial"/>
          <w:szCs w:val="24"/>
        </w:rPr>
        <w:t>alcohol use disorder: Making the case for a public health first approach</w:t>
      </w:r>
      <w:r w:rsidR="00CB6E4E">
        <w:rPr>
          <w:rFonts w:ascii="Arial" w:hAnsi="Arial" w:cs="Arial"/>
          <w:szCs w:val="24"/>
        </w:rPr>
        <w:t xml:space="preserve">. </w:t>
      </w:r>
      <w:r w:rsidR="00CB6E4E">
        <w:rPr>
          <w:rFonts w:ascii="Arial" w:hAnsi="Arial" w:cs="Arial"/>
          <w:i/>
          <w:iCs/>
          <w:szCs w:val="24"/>
        </w:rPr>
        <w:t>Drug and Alcohol Dependence.</w:t>
      </w:r>
      <w:r w:rsidR="00453E0B">
        <w:rPr>
          <w:rFonts w:ascii="Arial" w:hAnsi="Arial" w:cs="Arial"/>
          <w:szCs w:val="24"/>
        </w:rPr>
        <w:t xml:space="preserve"> PMCID: </w:t>
      </w:r>
      <w:r w:rsidR="00453E0B" w:rsidRPr="00453E0B">
        <w:rPr>
          <w:rFonts w:ascii="Arial" w:hAnsi="Arial" w:cs="Arial"/>
          <w:szCs w:val="24"/>
        </w:rPr>
        <w:t>37952353</w:t>
      </w:r>
    </w:p>
    <w:p w14:paraId="4EFE756D" w14:textId="5900B1D9" w:rsidR="0020206F" w:rsidRPr="0042443C" w:rsidRDefault="0020206F" w:rsidP="004829B9">
      <w:pPr>
        <w:spacing w:line="240" w:lineRule="auto"/>
        <w:ind w:left="540"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715DA1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>Boness, C.L.</w:t>
      </w:r>
      <w:r>
        <w:rPr>
          <w:rFonts w:ascii="Arial" w:hAnsi="Arial" w:cs="Arial"/>
          <w:szCs w:val="24"/>
        </w:rPr>
        <w:t xml:space="preserve">, &amp; </w:t>
      </w:r>
      <w:r w:rsidR="00170AE1" w:rsidRPr="00A2625D">
        <w:rPr>
          <w:rFonts w:ascii="Arial" w:hAnsi="Arial" w:cs="Arial"/>
          <w:iCs/>
          <w:szCs w:val="24"/>
        </w:rPr>
        <w:sym w:font="Symbol" w:char="F064"/>
      </w:r>
      <w:r>
        <w:rPr>
          <w:rFonts w:ascii="Arial" w:hAnsi="Arial" w:cs="Arial"/>
          <w:szCs w:val="24"/>
        </w:rPr>
        <w:t xml:space="preserve">Linden-Carmichael, </w:t>
      </w:r>
      <w:r w:rsidR="00700ECB">
        <w:rPr>
          <w:rFonts w:ascii="Arial" w:hAnsi="Arial" w:cs="Arial"/>
          <w:szCs w:val="24"/>
        </w:rPr>
        <w:t xml:space="preserve">A.N. </w:t>
      </w:r>
      <w:r w:rsidR="00A50CA2">
        <w:rPr>
          <w:rFonts w:ascii="Arial" w:hAnsi="Arial" w:cs="Arial"/>
          <w:szCs w:val="24"/>
        </w:rPr>
        <w:t>(</w:t>
      </w:r>
      <w:r w:rsidR="007015E2">
        <w:rPr>
          <w:rFonts w:ascii="Arial" w:hAnsi="Arial" w:cs="Arial"/>
          <w:szCs w:val="24"/>
        </w:rPr>
        <w:t>2023</w:t>
      </w:r>
      <w:r w:rsidR="00A50CA2">
        <w:rPr>
          <w:rFonts w:ascii="Arial" w:hAnsi="Arial" w:cs="Arial"/>
          <w:szCs w:val="24"/>
        </w:rPr>
        <w:t xml:space="preserve">). </w:t>
      </w:r>
      <w:r w:rsidR="0042443C" w:rsidRPr="0042443C">
        <w:rPr>
          <w:rFonts w:ascii="Arial" w:hAnsi="Arial" w:cs="Arial"/>
          <w:szCs w:val="24"/>
        </w:rPr>
        <w:t>Interpretations and experiences of subjective effects for alcohol alone and when combined with cannabis: A mixed-methods approach</w:t>
      </w:r>
      <w:r w:rsidR="0042443C">
        <w:rPr>
          <w:rFonts w:ascii="Arial" w:hAnsi="Arial" w:cs="Arial"/>
          <w:szCs w:val="24"/>
        </w:rPr>
        <w:t xml:space="preserve">. </w:t>
      </w:r>
      <w:r w:rsidR="0042443C">
        <w:rPr>
          <w:rFonts w:ascii="Arial" w:hAnsi="Arial" w:cs="Arial"/>
          <w:i/>
          <w:iCs/>
          <w:szCs w:val="24"/>
        </w:rPr>
        <w:t>Experimental and Clinical Psychopharmacology.</w:t>
      </w:r>
      <w:r w:rsidR="0042443C">
        <w:rPr>
          <w:rFonts w:ascii="Arial" w:hAnsi="Arial" w:cs="Arial"/>
          <w:szCs w:val="24"/>
        </w:rPr>
        <w:t xml:space="preserve"> [</w:t>
      </w:r>
      <w:hyperlink r:id="rId19" w:history="1">
        <w:r w:rsidR="0042443C" w:rsidRPr="00724214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="0042443C" w:rsidRPr="00724214">
        <w:rPr>
          <w:rFonts w:ascii="Arial" w:hAnsi="Arial" w:cs="Arial"/>
          <w:szCs w:val="24"/>
        </w:rPr>
        <w:t>;</w:t>
      </w:r>
      <w:r w:rsidR="0042443C">
        <w:rPr>
          <w:rFonts w:ascii="Arial" w:hAnsi="Arial" w:cs="Arial"/>
          <w:szCs w:val="24"/>
        </w:rPr>
        <w:t xml:space="preserve"> preprint downloads =</w:t>
      </w:r>
      <w:r w:rsidR="00A6122D">
        <w:rPr>
          <w:rFonts w:ascii="Arial" w:hAnsi="Arial" w:cs="Arial"/>
          <w:szCs w:val="24"/>
        </w:rPr>
        <w:t xml:space="preserve"> 51</w:t>
      </w:r>
      <w:r w:rsidR="0042443C">
        <w:rPr>
          <w:rFonts w:ascii="Arial" w:hAnsi="Arial" w:cs="Arial"/>
          <w:szCs w:val="24"/>
        </w:rPr>
        <w:t xml:space="preserve">; </w:t>
      </w:r>
      <w:proofErr w:type="spellStart"/>
      <w:r w:rsidR="0042443C">
        <w:rPr>
          <w:rFonts w:ascii="Arial" w:hAnsi="Arial" w:cs="Arial"/>
          <w:szCs w:val="24"/>
        </w:rPr>
        <w:t>altmetric</w:t>
      </w:r>
      <w:proofErr w:type="spellEnd"/>
      <w:r w:rsidR="0042443C">
        <w:rPr>
          <w:rFonts w:ascii="Arial" w:hAnsi="Arial" w:cs="Arial"/>
          <w:szCs w:val="24"/>
        </w:rPr>
        <w:t xml:space="preserve"> = </w:t>
      </w:r>
      <w:r w:rsidR="00E62E5A">
        <w:rPr>
          <w:rFonts w:ascii="Arial" w:hAnsi="Arial" w:cs="Arial"/>
          <w:szCs w:val="24"/>
        </w:rPr>
        <w:t>3</w:t>
      </w:r>
      <w:r w:rsidR="0042443C">
        <w:rPr>
          <w:rFonts w:ascii="Arial" w:hAnsi="Arial" w:cs="Arial"/>
          <w:szCs w:val="24"/>
        </w:rPr>
        <w:t>]</w:t>
      </w:r>
    </w:p>
    <w:p w14:paraId="1A76195B" w14:textId="5B58250E" w:rsidR="003D69C9" w:rsidRPr="00987E87" w:rsidRDefault="003D69C9" w:rsidP="004829B9">
      <w:pPr>
        <w:spacing w:line="240" w:lineRule="auto"/>
        <w:ind w:left="540"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715DA1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ab/>
      </w:r>
      <w:r w:rsidRPr="003D69C9">
        <w:rPr>
          <w:rFonts w:ascii="Arial" w:hAnsi="Arial" w:cs="Arial"/>
          <w:szCs w:val="24"/>
        </w:rPr>
        <w:t xml:space="preserve">Pfund, R. A., Ginley, M. K., Kim, H. S., </w:t>
      </w:r>
      <w:r w:rsidRPr="003D69C9">
        <w:rPr>
          <w:rFonts w:ascii="Arial" w:hAnsi="Arial" w:cs="Arial"/>
          <w:b/>
          <w:bCs/>
          <w:szCs w:val="24"/>
        </w:rPr>
        <w:t>Boness, C. L.</w:t>
      </w:r>
      <w:r w:rsidRPr="003D69C9">
        <w:rPr>
          <w:rFonts w:ascii="Arial" w:hAnsi="Arial" w:cs="Arial"/>
          <w:szCs w:val="24"/>
        </w:rPr>
        <w:t>, Horn, T. L., &amp; Whelan, J. P. (</w:t>
      </w:r>
      <w:r w:rsidR="00BB60EC">
        <w:rPr>
          <w:rFonts w:ascii="Arial" w:hAnsi="Arial" w:cs="Arial"/>
          <w:szCs w:val="24"/>
        </w:rPr>
        <w:t>2023</w:t>
      </w:r>
      <w:r w:rsidRPr="003D69C9">
        <w:rPr>
          <w:rFonts w:ascii="Arial" w:hAnsi="Arial" w:cs="Arial"/>
          <w:szCs w:val="24"/>
        </w:rPr>
        <w:t xml:space="preserve">). Cognitive-behavioral treatment for gambling harm: Umbrella review and meta-analysis. </w:t>
      </w:r>
      <w:r w:rsidRPr="003D69C9">
        <w:rPr>
          <w:rFonts w:ascii="Arial" w:hAnsi="Arial" w:cs="Arial"/>
          <w:i/>
          <w:iCs/>
          <w:szCs w:val="24"/>
        </w:rPr>
        <w:t>Clinical Psychology Review.</w:t>
      </w:r>
      <w:r w:rsidR="00987E87">
        <w:rPr>
          <w:rFonts w:ascii="Arial" w:hAnsi="Arial" w:cs="Arial"/>
          <w:szCs w:val="24"/>
        </w:rPr>
        <w:t xml:space="preserve"> [</w:t>
      </w:r>
      <w:hyperlink r:id="rId20" w:history="1">
        <w:r w:rsidR="00987E87" w:rsidRPr="00724214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="00987E87" w:rsidRPr="00724214">
        <w:rPr>
          <w:rFonts w:ascii="Arial" w:hAnsi="Arial" w:cs="Arial"/>
          <w:szCs w:val="24"/>
        </w:rPr>
        <w:t>;</w:t>
      </w:r>
      <w:r w:rsidR="00987E87">
        <w:rPr>
          <w:rFonts w:ascii="Arial" w:hAnsi="Arial" w:cs="Arial"/>
          <w:szCs w:val="24"/>
        </w:rPr>
        <w:t xml:space="preserve"> preprint downloads = </w:t>
      </w:r>
      <w:r w:rsidR="00BB1FC4">
        <w:rPr>
          <w:rFonts w:ascii="Arial" w:hAnsi="Arial" w:cs="Arial"/>
          <w:szCs w:val="24"/>
        </w:rPr>
        <w:t>252</w:t>
      </w:r>
      <w:r w:rsidR="00987E87">
        <w:rPr>
          <w:rFonts w:ascii="Arial" w:hAnsi="Arial" w:cs="Arial"/>
          <w:szCs w:val="24"/>
        </w:rPr>
        <w:t xml:space="preserve">; </w:t>
      </w:r>
      <w:proofErr w:type="spellStart"/>
      <w:r w:rsidR="00987E87">
        <w:rPr>
          <w:rFonts w:ascii="Arial" w:hAnsi="Arial" w:cs="Arial"/>
          <w:szCs w:val="24"/>
        </w:rPr>
        <w:t>altmetric</w:t>
      </w:r>
      <w:proofErr w:type="spellEnd"/>
      <w:r w:rsidR="00987E87">
        <w:rPr>
          <w:rFonts w:ascii="Arial" w:hAnsi="Arial" w:cs="Arial"/>
          <w:szCs w:val="24"/>
        </w:rPr>
        <w:t xml:space="preserve"> = </w:t>
      </w:r>
      <w:r w:rsidR="009123D0">
        <w:rPr>
          <w:rFonts w:ascii="Arial" w:hAnsi="Arial" w:cs="Arial"/>
          <w:szCs w:val="24"/>
        </w:rPr>
        <w:t>1</w:t>
      </w:r>
      <w:r w:rsidR="00987E87">
        <w:rPr>
          <w:rFonts w:ascii="Arial" w:hAnsi="Arial" w:cs="Arial"/>
          <w:szCs w:val="24"/>
        </w:rPr>
        <w:t>]</w:t>
      </w:r>
    </w:p>
    <w:p w14:paraId="61E6C321" w14:textId="65837200" w:rsidR="008E0794" w:rsidRPr="00C47468" w:rsidRDefault="00332683" w:rsidP="004829B9">
      <w:pPr>
        <w:spacing w:line="240" w:lineRule="auto"/>
        <w:ind w:left="540" w:hanging="54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>5</w:t>
      </w:r>
      <w:r w:rsidR="00715DA1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ab/>
      </w:r>
      <w:r w:rsidR="008C053D">
        <w:rPr>
          <w:rFonts w:ascii="Arial" w:hAnsi="Arial" w:cs="Arial"/>
          <w:b/>
          <w:bCs/>
          <w:szCs w:val="24"/>
        </w:rPr>
        <w:t>Boness, C.L.</w:t>
      </w:r>
      <w:r w:rsidR="008C053D">
        <w:rPr>
          <w:rFonts w:ascii="Arial" w:hAnsi="Arial" w:cs="Arial"/>
          <w:szCs w:val="24"/>
        </w:rPr>
        <w:t>, Pfund, R.</w:t>
      </w:r>
      <w:r w:rsidR="008F3F56">
        <w:rPr>
          <w:rFonts w:ascii="Arial" w:hAnsi="Arial" w:cs="Arial"/>
          <w:szCs w:val="24"/>
        </w:rPr>
        <w:t>, &amp; Tolin, D.</w:t>
      </w:r>
      <w:r w:rsidR="00085309">
        <w:rPr>
          <w:rFonts w:ascii="Arial" w:hAnsi="Arial" w:cs="Arial"/>
          <w:szCs w:val="24"/>
        </w:rPr>
        <w:t>F. (</w:t>
      </w:r>
      <w:r w:rsidR="00BE7574">
        <w:rPr>
          <w:rFonts w:ascii="Arial" w:hAnsi="Arial" w:cs="Arial"/>
          <w:szCs w:val="24"/>
        </w:rPr>
        <w:t>2024</w:t>
      </w:r>
      <w:r w:rsidR="00085309">
        <w:rPr>
          <w:rFonts w:ascii="Arial" w:hAnsi="Arial" w:cs="Arial"/>
          <w:szCs w:val="24"/>
        </w:rPr>
        <w:t xml:space="preserve">). </w:t>
      </w:r>
      <w:r w:rsidR="004829B9" w:rsidRPr="004829B9">
        <w:rPr>
          <w:rFonts w:ascii="Arial" w:hAnsi="Arial" w:cs="Arial"/>
          <w:szCs w:val="24"/>
        </w:rPr>
        <w:t>Acupressure in Psychotherapy as an Unsinkable Rubber Duck: A reply to Feinstein (2023)</w:t>
      </w:r>
      <w:r w:rsidR="004829B9">
        <w:rPr>
          <w:rFonts w:ascii="Arial" w:hAnsi="Arial" w:cs="Arial"/>
          <w:szCs w:val="24"/>
        </w:rPr>
        <w:t xml:space="preserve">. </w:t>
      </w:r>
      <w:r w:rsidR="00C47468">
        <w:rPr>
          <w:rFonts w:ascii="Arial" w:hAnsi="Arial" w:cs="Arial"/>
          <w:i/>
          <w:iCs/>
          <w:szCs w:val="24"/>
        </w:rPr>
        <w:t xml:space="preserve">Journal of Psychotherapy Integration. </w:t>
      </w:r>
      <w:r w:rsidR="00E0203A">
        <w:rPr>
          <w:rFonts w:ascii="Arial" w:hAnsi="Arial" w:cs="Arial"/>
          <w:szCs w:val="24"/>
        </w:rPr>
        <w:t>[</w:t>
      </w:r>
      <w:hyperlink r:id="rId21" w:history="1">
        <w:r w:rsidR="00E0203A" w:rsidRPr="00724214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="00E0203A" w:rsidRPr="00724214">
        <w:rPr>
          <w:rFonts w:ascii="Arial" w:hAnsi="Arial" w:cs="Arial"/>
          <w:szCs w:val="24"/>
        </w:rPr>
        <w:t>;</w:t>
      </w:r>
      <w:r w:rsidR="00E0203A">
        <w:rPr>
          <w:rFonts w:ascii="Arial" w:hAnsi="Arial" w:cs="Arial"/>
          <w:szCs w:val="24"/>
        </w:rPr>
        <w:t xml:space="preserve"> preprint downloads = </w:t>
      </w:r>
      <w:r w:rsidR="006E5E6F">
        <w:rPr>
          <w:rFonts w:ascii="Arial" w:hAnsi="Arial" w:cs="Arial"/>
          <w:szCs w:val="24"/>
        </w:rPr>
        <w:t>2</w:t>
      </w:r>
      <w:r w:rsidR="00A217FE">
        <w:rPr>
          <w:rFonts w:ascii="Arial" w:hAnsi="Arial" w:cs="Arial"/>
          <w:szCs w:val="24"/>
        </w:rPr>
        <w:t>81</w:t>
      </w:r>
      <w:r w:rsidR="00E0203A">
        <w:rPr>
          <w:rFonts w:ascii="Arial" w:hAnsi="Arial" w:cs="Arial"/>
          <w:szCs w:val="24"/>
        </w:rPr>
        <w:t xml:space="preserve">; </w:t>
      </w:r>
      <w:proofErr w:type="spellStart"/>
      <w:r w:rsidR="00E0203A">
        <w:rPr>
          <w:rFonts w:ascii="Arial" w:hAnsi="Arial" w:cs="Arial"/>
          <w:szCs w:val="24"/>
        </w:rPr>
        <w:t>altmetric</w:t>
      </w:r>
      <w:proofErr w:type="spellEnd"/>
      <w:r w:rsidR="00E0203A">
        <w:rPr>
          <w:rFonts w:ascii="Arial" w:hAnsi="Arial" w:cs="Arial"/>
          <w:szCs w:val="24"/>
        </w:rPr>
        <w:t xml:space="preserve"> = </w:t>
      </w:r>
      <w:r w:rsidR="008A1AE5">
        <w:rPr>
          <w:rFonts w:ascii="Arial" w:hAnsi="Arial" w:cs="Arial"/>
          <w:szCs w:val="24"/>
        </w:rPr>
        <w:t>48</w:t>
      </w:r>
      <w:r w:rsidR="00E0203A">
        <w:rPr>
          <w:rFonts w:ascii="Arial" w:hAnsi="Arial" w:cs="Arial"/>
          <w:szCs w:val="24"/>
        </w:rPr>
        <w:t>]</w:t>
      </w:r>
    </w:p>
    <w:p w14:paraId="3074FDA5" w14:textId="2CB5560B" w:rsidR="00643645" w:rsidRPr="00643645" w:rsidRDefault="00643645" w:rsidP="00643645">
      <w:pPr>
        <w:spacing w:line="240" w:lineRule="auto"/>
        <w:ind w:left="540" w:hanging="54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>5</w:t>
      </w:r>
      <w:r w:rsidR="00715DA1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ab/>
      </w:r>
      <w:proofErr w:type="spellStart"/>
      <w:r w:rsidR="00080354">
        <w:rPr>
          <w:rFonts w:ascii="Arial" w:hAnsi="Arial" w:cs="Arial"/>
          <w:szCs w:val="24"/>
        </w:rPr>
        <w:t>Sakaluk</w:t>
      </w:r>
      <w:proofErr w:type="spellEnd"/>
      <w:r w:rsidR="00080354">
        <w:rPr>
          <w:rFonts w:ascii="Arial" w:hAnsi="Arial" w:cs="Arial"/>
          <w:szCs w:val="24"/>
        </w:rPr>
        <w:t xml:space="preserve">, J.K., De Santis, C., </w:t>
      </w:r>
      <w:proofErr w:type="spellStart"/>
      <w:r w:rsidR="00080354">
        <w:rPr>
          <w:rFonts w:ascii="Arial" w:hAnsi="Arial" w:cs="Arial"/>
          <w:szCs w:val="24"/>
        </w:rPr>
        <w:t>Kilshaw</w:t>
      </w:r>
      <w:proofErr w:type="spellEnd"/>
      <w:r w:rsidR="00080354">
        <w:rPr>
          <w:rFonts w:ascii="Arial" w:hAnsi="Arial" w:cs="Arial"/>
          <w:szCs w:val="24"/>
        </w:rPr>
        <w:t xml:space="preserve">, R., </w:t>
      </w:r>
      <w:proofErr w:type="spellStart"/>
      <w:r w:rsidR="00080354">
        <w:rPr>
          <w:rFonts w:ascii="Arial" w:hAnsi="Arial" w:cs="Arial"/>
          <w:szCs w:val="24"/>
        </w:rPr>
        <w:t>Mittelkow</w:t>
      </w:r>
      <w:proofErr w:type="spellEnd"/>
      <w:r w:rsidR="00080354">
        <w:rPr>
          <w:rFonts w:ascii="Arial" w:hAnsi="Arial" w:cs="Arial"/>
          <w:szCs w:val="24"/>
        </w:rPr>
        <w:t>, M., Brandes, C.M.,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Boness, C.L.</w:t>
      </w:r>
      <w:r>
        <w:rPr>
          <w:rFonts w:ascii="Arial" w:hAnsi="Arial" w:cs="Arial"/>
          <w:szCs w:val="24"/>
        </w:rPr>
        <w:t xml:space="preserve">, …, &amp; </w:t>
      </w:r>
      <w:r w:rsidR="00080354">
        <w:rPr>
          <w:rFonts w:ascii="Arial" w:hAnsi="Arial" w:cs="Arial"/>
          <w:szCs w:val="24"/>
        </w:rPr>
        <w:t xml:space="preserve">van </w:t>
      </w:r>
      <w:proofErr w:type="spellStart"/>
      <w:r w:rsidR="00080354">
        <w:rPr>
          <w:rFonts w:ascii="Arial" w:hAnsi="Arial" w:cs="Arial"/>
          <w:szCs w:val="24"/>
        </w:rPr>
        <w:t>Ravenzwaaij</w:t>
      </w:r>
      <w:proofErr w:type="spellEnd"/>
      <w:r>
        <w:rPr>
          <w:rFonts w:ascii="Arial" w:hAnsi="Arial" w:cs="Arial"/>
          <w:szCs w:val="24"/>
        </w:rPr>
        <w:t xml:space="preserve">, </w:t>
      </w:r>
      <w:r w:rsidR="00080354">
        <w:rPr>
          <w:rFonts w:ascii="Arial" w:hAnsi="Arial" w:cs="Arial"/>
          <w:szCs w:val="24"/>
        </w:rPr>
        <w:t>D.</w:t>
      </w:r>
      <w:r>
        <w:rPr>
          <w:rFonts w:ascii="Arial" w:hAnsi="Arial" w:cs="Arial"/>
          <w:szCs w:val="24"/>
        </w:rPr>
        <w:t xml:space="preserve"> (</w:t>
      </w:r>
      <w:r w:rsidR="00880BC4">
        <w:rPr>
          <w:rFonts w:ascii="Arial" w:hAnsi="Arial" w:cs="Arial"/>
          <w:szCs w:val="24"/>
        </w:rPr>
        <w:t>2023</w:t>
      </w:r>
      <w:r>
        <w:rPr>
          <w:rFonts w:ascii="Arial" w:hAnsi="Arial" w:cs="Arial"/>
          <w:szCs w:val="24"/>
        </w:rPr>
        <w:t>).</w:t>
      </w:r>
      <w:r w:rsidR="00080354">
        <w:rPr>
          <w:rFonts w:ascii="Arial" w:hAnsi="Arial" w:cs="Arial"/>
          <w:szCs w:val="24"/>
        </w:rPr>
        <w:t xml:space="preserve"> Reconsidering what makes syntheses of psychological intervention studies useful</w:t>
      </w:r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i/>
          <w:iCs/>
          <w:szCs w:val="24"/>
        </w:rPr>
        <w:t>Nature Reviews Psychology.</w:t>
      </w:r>
      <w:r w:rsidR="001F2D3D" w:rsidRPr="001F2D3D">
        <w:rPr>
          <w:rFonts w:ascii="Arial" w:hAnsi="Arial" w:cs="Arial"/>
          <w:szCs w:val="24"/>
        </w:rPr>
        <w:t xml:space="preserve"> </w:t>
      </w:r>
      <w:r w:rsidR="001F2D3D">
        <w:rPr>
          <w:rFonts w:ascii="Arial" w:hAnsi="Arial" w:cs="Arial"/>
          <w:szCs w:val="24"/>
        </w:rPr>
        <w:t>[</w:t>
      </w:r>
      <w:proofErr w:type="spellStart"/>
      <w:r w:rsidR="001F2D3D">
        <w:rPr>
          <w:rFonts w:ascii="Arial" w:hAnsi="Arial" w:cs="Arial"/>
          <w:szCs w:val="24"/>
        </w:rPr>
        <w:t>almetric</w:t>
      </w:r>
      <w:proofErr w:type="spellEnd"/>
      <w:r w:rsidR="001F2D3D">
        <w:rPr>
          <w:rFonts w:ascii="Arial" w:hAnsi="Arial" w:cs="Arial"/>
          <w:szCs w:val="24"/>
        </w:rPr>
        <w:t xml:space="preserve"> = </w:t>
      </w:r>
      <w:r w:rsidR="00454DED">
        <w:rPr>
          <w:rFonts w:ascii="Arial" w:hAnsi="Arial" w:cs="Arial"/>
          <w:szCs w:val="24"/>
        </w:rPr>
        <w:t>26</w:t>
      </w:r>
      <w:r w:rsidR="001F2D3D">
        <w:rPr>
          <w:rFonts w:ascii="Arial" w:hAnsi="Arial" w:cs="Arial"/>
          <w:szCs w:val="24"/>
        </w:rPr>
        <w:t>]</w:t>
      </w:r>
    </w:p>
    <w:p w14:paraId="63EFBC7B" w14:textId="37BFB3BB" w:rsidR="00574C42" w:rsidRPr="00574C42" w:rsidRDefault="00574C42" w:rsidP="00574C42">
      <w:pPr>
        <w:spacing w:line="240" w:lineRule="auto"/>
        <w:ind w:left="540" w:hanging="540"/>
        <w:rPr>
          <w:rFonts w:ascii="Arial" w:hAnsi="Arial" w:cs="Arial"/>
          <w:szCs w:val="24"/>
        </w:rPr>
      </w:pPr>
      <w:r w:rsidRPr="00574C42">
        <w:rPr>
          <w:rFonts w:ascii="Arial" w:hAnsi="Arial" w:cs="Arial"/>
          <w:szCs w:val="24"/>
        </w:rPr>
        <w:t>5</w:t>
      </w:r>
      <w:r w:rsidR="00715DA1">
        <w:rPr>
          <w:rFonts w:ascii="Arial" w:hAnsi="Arial" w:cs="Arial"/>
          <w:szCs w:val="24"/>
        </w:rPr>
        <w:t>0</w:t>
      </w:r>
      <w:r w:rsidRPr="00574C42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ab/>
      </w:r>
      <w:r w:rsidRPr="00574C42">
        <w:rPr>
          <w:rFonts w:ascii="Arial" w:hAnsi="Arial" w:cs="Arial"/>
          <w:b/>
          <w:bCs/>
          <w:szCs w:val="24"/>
        </w:rPr>
        <w:t>Boness, C.L.</w:t>
      </w:r>
      <w:r w:rsidRPr="00574C42">
        <w:rPr>
          <w:rFonts w:ascii="Arial" w:hAnsi="Arial" w:cs="Arial"/>
          <w:szCs w:val="24"/>
        </w:rPr>
        <w:t xml:space="preserve">, Gonzalez, J.C., Sleep, C.E., Venner, K., &amp; </w:t>
      </w:r>
      <w:proofErr w:type="spellStart"/>
      <w:r w:rsidRPr="00574C42">
        <w:rPr>
          <w:rFonts w:ascii="Arial" w:hAnsi="Arial" w:cs="Arial"/>
          <w:szCs w:val="24"/>
        </w:rPr>
        <w:t>Witkiewitz</w:t>
      </w:r>
      <w:proofErr w:type="spellEnd"/>
      <w:r w:rsidRPr="00574C42">
        <w:rPr>
          <w:rFonts w:ascii="Arial" w:hAnsi="Arial" w:cs="Arial"/>
          <w:szCs w:val="24"/>
        </w:rPr>
        <w:t>, K. (</w:t>
      </w:r>
      <w:r w:rsidR="00053674">
        <w:rPr>
          <w:rFonts w:ascii="Arial" w:hAnsi="Arial" w:cs="Arial"/>
          <w:szCs w:val="24"/>
        </w:rPr>
        <w:t>2023</w:t>
      </w:r>
      <w:r w:rsidRPr="00574C42">
        <w:rPr>
          <w:rFonts w:ascii="Arial" w:hAnsi="Arial" w:cs="Arial"/>
          <w:szCs w:val="24"/>
        </w:rPr>
        <w:t xml:space="preserve">). Evidence-based assessment of substance use disorder. </w:t>
      </w:r>
      <w:r w:rsidR="00F241D7">
        <w:rPr>
          <w:rFonts w:ascii="Arial" w:hAnsi="Arial" w:cs="Arial"/>
          <w:i/>
          <w:iCs/>
          <w:szCs w:val="24"/>
        </w:rPr>
        <w:t xml:space="preserve">Assessment. </w:t>
      </w:r>
      <w:r w:rsidRPr="00574C42">
        <w:rPr>
          <w:rFonts w:ascii="Arial" w:hAnsi="Arial" w:cs="Arial"/>
          <w:szCs w:val="24"/>
        </w:rPr>
        <w:t>[</w:t>
      </w:r>
      <w:hyperlink r:id="rId22" w:history="1">
        <w:r w:rsidRPr="00574C42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Pr="00574C42">
        <w:rPr>
          <w:rStyle w:val="Hyperlink"/>
          <w:rFonts w:ascii="Arial" w:hAnsi="Arial" w:cs="Arial"/>
          <w:color w:val="404040" w:themeColor="text1" w:themeTint="BF"/>
          <w:szCs w:val="24"/>
          <w:u w:val="none"/>
        </w:rPr>
        <w:t xml:space="preserve">; preprint downloads </w:t>
      </w:r>
      <w:r w:rsidRPr="000D1418">
        <w:rPr>
          <w:rStyle w:val="Hyperlink"/>
          <w:rFonts w:ascii="Arial" w:hAnsi="Arial" w:cs="Arial"/>
          <w:color w:val="auto"/>
          <w:szCs w:val="24"/>
          <w:u w:val="none"/>
        </w:rPr>
        <w:t xml:space="preserve">= </w:t>
      </w:r>
      <w:r w:rsidR="000D1418" w:rsidRPr="000D1418">
        <w:rPr>
          <w:rStyle w:val="Hyperlink"/>
          <w:rFonts w:ascii="Arial" w:hAnsi="Arial" w:cs="Arial"/>
          <w:color w:val="auto"/>
          <w:szCs w:val="24"/>
          <w:u w:val="none"/>
        </w:rPr>
        <w:t>1</w:t>
      </w:r>
      <w:r w:rsidR="00684911">
        <w:rPr>
          <w:rStyle w:val="Hyperlink"/>
          <w:rFonts w:ascii="Arial" w:hAnsi="Arial" w:cs="Arial"/>
          <w:color w:val="auto"/>
          <w:szCs w:val="24"/>
          <w:u w:val="none"/>
        </w:rPr>
        <w:t>4</w:t>
      </w:r>
      <w:r w:rsidR="00495B56">
        <w:rPr>
          <w:rStyle w:val="Hyperlink"/>
          <w:rFonts w:ascii="Arial" w:hAnsi="Arial" w:cs="Arial"/>
          <w:color w:val="auto"/>
          <w:szCs w:val="24"/>
          <w:u w:val="none"/>
        </w:rPr>
        <w:t>4</w:t>
      </w:r>
      <w:r w:rsidRPr="000D1418">
        <w:rPr>
          <w:rStyle w:val="Hyperlink"/>
          <w:rFonts w:ascii="Arial" w:hAnsi="Arial" w:cs="Arial"/>
          <w:color w:val="auto"/>
          <w:szCs w:val="24"/>
          <w:u w:val="none"/>
        </w:rPr>
        <w:t xml:space="preserve">; </w:t>
      </w:r>
      <w:proofErr w:type="spellStart"/>
      <w:r w:rsidRPr="000D1418">
        <w:rPr>
          <w:rStyle w:val="Hyperlink"/>
          <w:rFonts w:ascii="Arial" w:hAnsi="Arial" w:cs="Arial"/>
          <w:color w:val="auto"/>
          <w:szCs w:val="24"/>
          <w:u w:val="none"/>
        </w:rPr>
        <w:t>altmetric</w:t>
      </w:r>
      <w:proofErr w:type="spellEnd"/>
      <w:r w:rsidRPr="000D1418">
        <w:rPr>
          <w:rStyle w:val="Hyperlink"/>
          <w:rFonts w:ascii="Arial" w:hAnsi="Arial" w:cs="Arial"/>
          <w:color w:val="auto"/>
          <w:szCs w:val="24"/>
          <w:u w:val="none"/>
        </w:rPr>
        <w:t xml:space="preserve"> = </w:t>
      </w:r>
      <w:r w:rsidR="000D1418" w:rsidRPr="000D1418">
        <w:rPr>
          <w:rStyle w:val="Hyperlink"/>
          <w:rFonts w:ascii="Arial" w:hAnsi="Arial" w:cs="Arial"/>
          <w:color w:val="auto"/>
          <w:szCs w:val="24"/>
          <w:u w:val="none"/>
        </w:rPr>
        <w:t>37</w:t>
      </w:r>
      <w:r w:rsidRPr="000D1418">
        <w:rPr>
          <w:rFonts w:ascii="Arial" w:hAnsi="Arial" w:cs="Arial"/>
          <w:szCs w:val="24"/>
        </w:rPr>
        <w:t xml:space="preserve">] </w:t>
      </w:r>
    </w:p>
    <w:p w14:paraId="7DE949D9" w14:textId="31436891" w:rsidR="002E2A31" w:rsidRPr="000A0541" w:rsidRDefault="00715DA1" w:rsidP="00B12362">
      <w:pPr>
        <w:spacing w:line="240" w:lineRule="auto"/>
        <w:ind w:left="540"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49</w:t>
      </w:r>
      <w:r w:rsidR="002E2A31">
        <w:rPr>
          <w:rFonts w:ascii="Arial" w:hAnsi="Arial" w:cs="Arial"/>
          <w:szCs w:val="24"/>
        </w:rPr>
        <w:t>.</w:t>
      </w:r>
      <w:r w:rsidR="002E2A31">
        <w:rPr>
          <w:rFonts w:ascii="Arial" w:hAnsi="Arial" w:cs="Arial"/>
          <w:szCs w:val="24"/>
        </w:rPr>
        <w:tab/>
        <w:t>Rod</w:t>
      </w:r>
      <w:r w:rsidR="004B0DA7">
        <w:rPr>
          <w:rFonts w:ascii="Arial" w:hAnsi="Arial" w:cs="Arial"/>
          <w:szCs w:val="24"/>
        </w:rPr>
        <w:t xml:space="preserve">riguez-Seijas, C., Li, J.J., Balling, C., Brandes, C., Bernat, E., </w:t>
      </w:r>
      <w:r w:rsidR="004B0DA7">
        <w:rPr>
          <w:rFonts w:ascii="Arial" w:hAnsi="Arial" w:cs="Arial"/>
          <w:b/>
          <w:bCs/>
          <w:szCs w:val="24"/>
        </w:rPr>
        <w:t>Boness, C.L.</w:t>
      </w:r>
      <w:r w:rsidR="004B0DA7">
        <w:rPr>
          <w:rFonts w:ascii="Arial" w:hAnsi="Arial" w:cs="Arial"/>
          <w:szCs w:val="24"/>
        </w:rPr>
        <w:t xml:space="preserve">, …, &amp; Eaton, N.R. </w:t>
      </w:r>
      <w:r w:rsidR="00C45407">
        <w:rPr>
          <w:rFonts w:ascii="Arial" w:hAnsi="Arial" w:cs="Arial"/>
          <w:szCs w:val="24"/>
        </w:rPr>
        <w:t>(</w:t>
      </w:r>
      <w:r w:rsidR="00027D1C">
        <w:rPr>
          <w:rFonts w:ascii="Arial" w:hAnsi="Arial" w:cs="Arial"/>
          <w:szCs w:val="24"/>
        </w:rPr>
        <w:t>2023</w:t>
      </w:r>
      <w:r w:rsidR="00C45407">
        <w:rPr>
          <w:rFonts w:ascii="Arial" w:hAnsi="Arial" w:cs="Arial"/>
          <w:szCs w:val="24"/>
        </w:rPr>
        <w:t>). Diversity and the Hierarchical Taxonomy of Psychopathology (</w:t>
      </w:r>
      <w:proofErr w:type="spellStart"/>
      <w:r w:rsidR="00C45407">
        <w:rPr>
          <w:rFonts w:ascii="Arial" w:hAnsi="Arial" w:cs="Arial"/>
          <w:szCs w:val="24"/>
        </w:rPr>
        <w:t>HiTOP</w:t>
      </w:r>
      <w:proofErr w:type="spellEnd"/>
      <w:r w:rsidR="00C45407">
        <w:rPr>
          <w:rFonts w:ascii="Arial" w:hAnsi="Arial" w:cs="Arial"/>
          <w:szCs w:val="24"/>
        </w:rPr>
        <w:t xml:space="preserve">). </w:t>
      </w:r>
      <w:r w:rsidR="00C45407">
        <w:rPr>
          <w:rFonts w:ascii="Arial" w:hAnsi="Arial" w:cs="Arial"/>
          <w:i/>
          <w:iCs/>
          <w:szCs w:val="24"/>
        </w:rPr>
        <w:t>Nature Reviews Psychology.</w:t>
      </w:r>
      <w:r w:rsidR="000A0541">
        <w:rPr>
          <w:rFonts w:ascii="Arial" w:hAnsi="Arial" w:cs="Arial"/>
          <w:szCs w:val="24"/>
        </w:rPr>
        <w:t xml:space="preserve"> [</w:t>
      </w:r>
      <w:proofErr w:type="spellStart"/>
      <w:r w:rsidR="000A0541">
        <w:rPr>
          <w:rFonts w:ascii="Arial" w:hAnsi="Arial" w:cs="Arial"/>
          <w:szCs w:val="24"/>
        </w:rPr>
        <w:t>almetric</w:t>
      </w:r>
      <w:proofErr w:type="spellEnd"/>
      <w:r w:rsidR="000A0541">
        <w:rPr>
          <w:rFonts w:ascii="Arial" w:hAnsi="Arial" w:cs="Arial"/>
          <w:szCs w:val="24"/>
        </w:rPr>
        <w:t xml:space="preserve"> = 48]</w:t>
      </w:r>
    </w:p>
    <w:p w14:paraId="3F755C17" w14:textId="1E917157" w:rsidR="000611E9" w:rsidRPr="00915235" w:rsidRDefault="000611E9" w:rsidP="00B12362">
      <w:pPr>
        <w:spacing w:line="240" w:lineRule="auto"/>
        <w:ind w:left="540"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715DA1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ab/>
        <w:t>Morris, J.</w:t>
      </w:r>
      <w:r w:rsidR="00915235">
        <w:rPr>
          <w:rFonts w:ascii="Arial" w:hAnsi="Arial" w:cs="Arial"/>
          <w:szCs w:val="24"/>
        </w:rPr>
        <w:t xml:space="preserve">, </w:t>
      </w:r>
      <w:r w:rsidR="00915235">
        <w:rPr>
          <w:rFonts w:ascii="Arial" w:hAnsi="Arial" w:cs="Arial"/>
          <w:b/>
          <w:bCs/>
          <w:szCs w:val="24"/>
        </w:rPr>
        <w:t xml:space="preserve">Boness, C.L., </w:t>
      </w:r>
      <w:r w:rsidR="00915235">
        <w:rPr>
          <w:rFonts w:ascii="Arial" w:hAnsi="Arial" w:cs="Arial"/>
          <w:szCs w:val="24"/>
        </w:rPr>
        <w:t xml:space="preserve">&amp; </w:t>
      </w:r>
      <w:proofErr w:type="spellStart"/>
      <w:r w:rsidR="00915235">
        <w:rPr>
          <w:rFonts w:ascii="Arial" w:hAnsi="Arial" w:cs="Arial"/>
          <w:szCs w:val="24"/>
        </w:rPr>
        <w:t>Witkiewitz</w:t>
      </w:r>
      <w:proofErr w:type="spellEnd"/>
      <w:r w:rsidR="00915235">
        <w:rPr>
          <w:rFonts w:ascii="Arial" w:hAnsi="Arial" w:cs="Arial"/>
          <w:szCs w:val="24"/>
        </w:rPr>
        <w:t>, K. (</w:t>
      </w:r>
      <w:r w:rsidR="00CE5C70">
        <w:rPr>
          <w:rFonts w:ascii="Arial" w:hAnsi="Arial" w:cs="Arial"/>
          <w:szCs w:val="24"/>
        </w:rPr>
        <w:t>2023</w:t>
      </w:r>
      <w:r w:rsidR="00915235">
        <w:rPr>
          <w:rFonts w:ascii="Arial" w:hAnsi="Arial" w:cs="Arial"/>
          <w:szCs w:val="24"/>
        </w:rPr>
        <w:t xml:space="preserve">). Should we promote alcohol problems as a continuum? Implications for policy and practice. </w:t>
      </w:r>
      <w:r w:rsidR="001532C7" w:rsidRPr="001532C7">
        <w:rPr>
          <w:rFonts w:ascii="Arial" w:hAnsi="Arial" w:cs="Arial"/>
          <w:i/>
          <w:iCs/>
          <w:szCs w:val="24"/>
        </w:rPr>
        <w:t>Drugs: Education, Prevention and Policy</w:t>
      </w:r>
      <w:r w:rsidR="001532C7">
        <w:rPr>
          <w:rFonts w:ascii="Arial" w:hAnsi="Arial" w:cs="Arial"/>
          <w:i/>
          <w:iCs/>
          <w:szCs w:val="24"/>
        </w:rPr>
        <w:t>.</w:t>
      </w:r>
      <w:r w:rsidR="001532C7" w:rsidRPr="001532C7">
        <w:rPr>
          <w:rFonts w:ascii="Arial" w:hAnsi="Arial" w:cs="Arial"/>
          <w:szCs w:val="24"/>
        </w:rPr>
        <w:t xml:space="preserve"> </w:t>
      </w:r>
      <w:r w:rsidR="00CE5C70" w:rsidRPr="00A97D8F">
        <w:rPr>
          <w:rFonts w:ascii="Arial" w:hAnsi="Arial" w:cs="Arial"/>
          <w:szCs w:val="24"/>
        </w:rPr>
        <w:t>[</w:t>
      </w:r>
      <w:hyperlink r:id="rId23" w:history="1">
        <w:r w:rsidR="003D22F2" w:rsidRPr="00A97D8F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3D22F2">
        <w:rPr>
          <w:rFonts w:ascii="Arial" w:hAnsi="Arial" w:cs="Arial"/>
          <w:szCs w:val="24"/>
        </w:rPr>
        <w:t xml:space="preserve">; </w:t>
      </w:r>
      <w:proofErr w:type="spellStart"/>
      <w:r w:rsidR="00CE5C70">
        <w:rPr>
          <w:rFonts w:ascii="Arial" w:hAnsi="Arial" w:cs="Arial"/>
          <w:szCs w:val="24"/>
        </w:rPr>
        <w:t>altmetric</w:t>
      </w:r>
      <w:proofErr w:type="spellEnd"/>
      <w:r w:rsidR="00CE5C70">
        <w:rPr>
          <w:rFonts w:ascii="Arial" w:hAnsi="Arial" w:cs="Arial"/>
          <w:szCs w:val="24"/>
        </w:rPr>
        <w:t xml:space="preserve"> = </w:t>
      </w:r>
      <w:r w:rsidR="003D22F2">
        <w:rPr>
          <w:rFonts w:ascii="Arial" w:hAnsi="Arial" w:cs="Arial"/>
          <w:szCs w:val="24"/>
        </w:rPr>
        <w:t>2</w:t>
      </w:r>
      <w:r w:rsidR="00D966F8">
        <w:rPr>
          <w:rFonts w:ascii="Arial" w:hAnsi="Arial" w:cs="Arial"/>
          <w:szCs w:val="24"/>
        </w:rPr>
        <w:t>9</w:t>
      </w:r>
      <w:r w:rsidR="00CE5C70">
        <w:rPr>
          <w:rFonts w:ascii="Arial" w:hAnsi="Arial" w:cs="Arial"/>
          <w:szCs w:val="24"/>
        </w:rPr>
        <w:t>]</w:t>
      </w:r>
    </w:p>
    <w:p w14:paraId="5CC56AE1" w14:textId="76CB5CA5" w:rsidR="003075FB" w:rsidRPr="00DA0383" w:rsidRDefault="00E210AE" w:rsidP="00715DA1">
      <w:pPr>
        <w:spacing w:line="240" w:lineRule="auto"/>
        <w:ind w:left="540"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715DA1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ab/>
        <w:t xml:space="preserve">Votaw, V.R., </w:t>
      </w:r>
      <w:r>
        <w:rPr>
          <w:rFonts w:ascii="Arial" w:hAnsi="Arial" w:cs="Arial"/>
          <w:b/>
          <w:bCs/>
          <w:szCs w:val="24"/>
        </w:rPr>
        <w:t xml:space="preserve">Boness, C.L., </w:t>
      </w:r>
      <w:r>
        <w:rPr>
          <w:rFonts w:ascii="Arial" w:hAnsi="Arial" w:cs="Arial"/>
          <w:szCs w:val="24"/>
        </w:rPr>
        <w:t xml:space="preserve">Stein, E.R., Watts, A.L., Sher, K.J., &amp; </w:t>
      </w:r>
      <w:proofErr w:type="spellStart"/>
      <w:r>
        <w:rPr>
          <w:rFonts w:ascii="Arial" w:hAnsi="Arial" w:cs="Arial"/>
          <w:szCs w:val="24"/>
        </w:rPr>
        <w:t>Witkiewitz</w:t>
      </w:r>
      <w:proofErr w:type="spellEnd"/>
      <w:r>
        <w:rPr>
          <w:rFonts w:ascii="Arial" w:hAnsi="Arial" w:cs="Arial"/>
          <w:szCs w:val="24"/>
        </w:rPr>
        <w:t>, K. (</w:t>
      </w:r>
      <w:r w:rsidR="00D966F8">
        <w:rPr>
          <w:rFonts w:ascii="Arial" w:hAnsi="Arial" w:cs="Arial"/>
          <w:szCs w:val="24"/>
        </w:rPr>
        <w:t>2023</w:t>
      </w:r>
      <w:r>
        <w:rPr>
          <w:rFonts w:ascii="Arial" w:hAnsi="Arial" w:cs="Arial"/>
          <w:szCs w:val="24"/>
        </w:rPr>
        <w:t xml:space="preserve">). Examining the validity of the Addictions </w:t>
      </w:r>
      <w:proofErr w:type="spellStart"/>
      <w:r>
        <w:rPr>
          <w:rFonts w:ascii="Arial" w:hAnsi="Arial" w:cs="Arial"/>
          <w:szCs w:val="24"/>
        </w:rPr>
        <w:t>Neuroclinical</w:t>
      </w:r>
      <w:proofErr w:type="spellEnd"/>
      <w:r>
        <w:rPr>
          <w:rFonts w:ascii="Arial" w:hAnsi="Arial" w:cs="Arial"/>
          <w:szCs w:val="24"/>
        </w:rPr>
        <w:t xml:space="preserve"> Assessment domains in a crowdsourced sample of adults with current alcohol use. </w:t>
      </w:r>
      <w:r>
        <w:rPr>
          <w:rFonts w:ascii="Arial" w:hAnsi="Arial" w:cs="Arial"/>
          <w:i/>
          <w:iCs/>
          <w:szCs w:val="24"/>
        </w:rPr>
        <w:t xml:space="preserve">Experimental and Clinical Psychopharmacology. </w:t>
      </w:r>
      <w:r w:rsidR="00CF4A4A">
        <w:rPr>
          <w:rFonts w:ascii="Arial" w:hAnsi="Arial" w:cs="Arial"/>
          <w:szCs w:val="24"/>
        </w:rPr>
        <w:t>[</w:t>
      </w:r>
      <w:hyperlink r:id="rId24" w:history="1">
        <w:r w:rsidR="00CF4A4A" w:rsidRPr="00724214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="00CF4A4A" w:rsidRPr="00724214">
        <w:rPr>
          <w:rFonts w:ascii="Arial" w:hAnsi="Arial" w:cs="Arial"/>
          <w:szCs w:val="24"/>
        </w:rPr>
        <w:t>;</w:t>
      </w:r>
      <w:r w:rsidR="00CF4A4A">
        <w:rPr>
          <w:rFonts w:ascii="Arial" w:hAnsi="Arial" w:cs="Arial"/>
          <w:szCs w:val="24"/>
        </w:rPr>
        <w:t xml:space="preserve"> preprint downloads = </w:t>
      </w:r>
      <w:r w:rsidR="0050720E">
        <w:rPr>
          <w:rFonts w:ascii="Arial" w:hAnsi="Arial" w:cs="Arial"/>
          <w:szCs w:val="24"/>
        </w:rPr>
        <w:t>1</w:t>
      </w:r>
      <w:r w:rsidR="00D966F8">
        <w:rPr>
          <w:rFonts w:ascii="Arial" w:hAnsi="Arial" w:cs="Arial"/>
          <w:szCs w:val="24"/>
        </w:rPr>
        <w:t>83</w:t>
      </w:r>
      <w:r w:rsidR="00CF4A4A">
        <w:rPr>
          <w:rFonts w:ascii="Arial" w:hAnsi="Arial" w:cs="Arial"/>
          <w:szCs w:val="24"/>
        </w:rPr>
        <w:t xml:space="preserve">; </w:t>
      </w:r>
      <w:proofErr w:type="spellStart"/>
      <w:r w:rsidR="00CF4A4A">
        <w:rPr>
          <w:rFonts w:ascii="Arial" w:hAnsi="Arial" w:cs="Arial"/>
          <w:szCs w:val="24"/>
        </w:rPr>
        <w:t>altmetric</w:t>
      </w:r>
      <w:proofErr w:type="spellEnd"/>
      <w:r w:rsidR="00CF4A4A">
        <w:rPr>
          <w:rFonts w:ascii="Arial" w:hAnsi="Arial" w:cs="Arial"/>
          <w:szCs w:val="24"/>
        </w:rPr>
        <w:t xml:space="preserve"> = </w:t>
      </w:r>
      <w:r w:rsidR="00E917F9">
        <w:rPr>
          <w:rFonts w:ascii="Arial" w:hAnsi="Arial" w:cs="Arial"/>
          <w:szCs w:val="24"/>
        </w:rPr>
        <w:t>10</w:t>
      </w:r>
      <w:r w:rsidR="00CF4A4A">
        <w:rPr>
          <w:rFonts w:ascii="Arial" w:hAnsi="Arial" w:cs="Arial"/>
          <w:szCs w:val="24"/>
        </w:rPr>
        <w:t>]</w:t>
      </w:r>
    </w:p>
    <w:p w14:paraId="73845D42" w14:textId="76877AB4" w:rsidR="00B12362" w:rsidRPr="000711F0" w:rsidRDefault="00B12362" w:rsidP="00B12362">
      <w:pPr>
        <w:spacing w:line="240" w:lineRule="auto"/>
        <w:ind w:left="540" w:hanging="540"/>
        <w:rPr>
          <w:rFonts w:ascii="Arial" w:hAnsi="Arial" w:cs="Arial"/>
          <w:szCs w:val="24"/>
        </w:rPr>
      </w:pPr>
      <w:r w:rsidRPr="00B12362">
        <w:rPr>
          <w:rFonts w:ascii="Arial" w:hAnsi="Arial" w:cs="Arial"/>
          <w:szCs w:val="24"/>
        </w:rPr>
        <w:t xml:space="preserve">46. </w:t>
      </w:r>
      <w:r>
        <w:rPr>
          <w:rFonts w:ascii="Arial" w:hAnsi="Arial" w:cs="Arial"/>
          <w:szCs w:val="24"/>
        </w:rPr>
        <w:tab/>
      </w:r>
      <w:r w:rsidRPr="00B12362">
        <w:rPr>
          <w:rFonts w:ascii="Arial" w:hAnsi="Arial" w:cs="Arial"/>
          <w:szCs w:val="24"/>
        </w:rPr>
        <w:t>Galán, C.A.,</w:t>
      </w:r>
      <w:r w:rsidRPr="00B12362">
        <w:rPr>
          <w:rFonts w:ascii="Arial" w:hAnsi="Arial" w:cs="Arial"/>
          <w:b/>
          <w:bCs/>
          <w:szCs w:val="24"/>
        </w:rPr>
        <w:t xml:space="preserve"> Boness, C.L.</w:t>
      </w:r>
      <w:r w:rsidRPr="00B12362">
        <w:rPr>
          <w:rFonts w:ascii="Arial" w:hAnsi="Arial" w:cs="Arial"/>
          <w:szCs w:val="24"/>
        </w:rPr>
        <w:t xml:space="preserve">, Tung, I., </w:t>
      </w:r>
      <w:proofErr w:type="spellStart"/>
      <w:r w:rsidRPr="00B12362">
        <w:rPr>
          <w:rFonts w:ascii="Arial" w:hAnsi="Arial" w:cs="Arial"/>
          <w:szCs w:val="24"/>
        </w:rPr>
        <w:t>Bowdring</w:t>
      </w:r>
      <w:proofErr w:type="spellEnd"/>
      <w:r w:rsidRPr="00B12362">
        <w:rPr>
          <w:rFonts w:ascii="Arial" w:hAnsi="Arial" w:cs="Arial"/>
          <w:szCs w:val="24"/>
        </w:rPr>
        <w:t xml:space="preserve">, M.A., Sequeria, S.L., Call, C.C., Savell, S., Northrup, J., &amp; Scholars for Elevating Equity and Diversity (SEED). (in press). Clinical psychology graduate programs: Falling short on </w:t>
      </w:r>
      <w:r w:rsidR="00AF322B">
        <w:rPr>
          <w:rFonts w:ascii="Arial" w:hAnsi="Arial" w:cs="Arial"/>
          <w:szCs w:val="24"/>
        </w:rPr>
        <w:t>c</w:t>
      </w:r>
      <w:r w:rsidRPr="00B12362">
        <w:rPr>
          <w:rFonts w:ascii="Arial" w:hAnsi="Arial" w:cs="Arial"/>
          <w:szCs w:val="24"/>
        </w:rPr>
        <w:t xml:space="preserve">ultural </w:t>
      </w:r>
      <w:r w:rsidR="00AF322B">
        <w:rPr>
          <w:rFonts w:ascii="Arial" w:hAnsi="Arial" w:cs="Arial"/>
          <w:szCs w:val="24"/>
        </w:rPr>
        <w:t>h</w:t>
      </w:r>
      <w:r w:rsidRPr="00B12362">
        <w:rPr>
          <w:rFonts w:ascii="Arial" w:hAnsi="Arial" w:cs="Arial"/>
          <w:szCs w:val="24"/>
        </w:rPr>
        <w:t xml:space="preserve">umility </w:t>
      </w:r>
      <w:r w:rsidR="00AF322B">
        <w:rPr>
          <w:rFonts w:ascii="Arial" w:hAnsi="Arial" w:cs="Arial"/>
          <w:szCs w:val="24"/>
        </w:rPr>
        <w:t>t</w:t>
      </w:r>
      <w:r w:rsidRPr="00B12362">
        <w:rPr>
          <w:rFonts w:ascii="Arial" w:hAnsi="Arial" w:cs="Arial"/>
          <w:szCs w:val="24"/>
        </w:rPr>
        <w:t xml:space="preserve">raining. </w:t>
      </w:r>
      <w:r w:rsidRPr="00B12362">
        <w:rPr>
          <w:rFonts w:ascii="Arial" w:hAnsi="Arial" w:cs="Arial"/>
          <w:i/>
          <w:iCs/>
          <w:szCs w:val="24"/>
        </w:rPr>
        <w:t xml:space="preserve">Training and Education in Professional Psychology. </w:t>
      </w:r>
    </w:p>
    <w:p w14:paraId="68CFE51A" w14:textId="3F37FFDD" w:rsidR="00E47E56" w:rsidRPr="00AD0780" w:rsidRDefault="00E47E56" w:rsidP="00E47E56">
      <w:pPr>
        <w:spacing w:before="120" w:after="120" w:line="240" w:lineRule="auto"/>
        <w:ind w:left="540" w:hanging="540"/>
        <w:rPr>
          <w:rFonts w:ascii="Arial" w:hAnsi="Arial" w:cs="Arial"/>
          <w:szCs w:val="24"/>
        </w:rPr>
      </w:pPr>
      <w:r w:rsidRPr="00E47E56">
        <w:rPr>
          <w:rFonts w:ascii="Arial" w:hAnsi="Arial" w:cs="Arial"/>
          <w:szCs w:val="24"/>
        </w:rPr>
        <w:t>4</w:t>
      </w:r>
      <w:r w:rsidR="00D745C9">
        <w:rPr>
          <w:rFonts w:ascii="Arial" w:hAnsi="Arial" w:cs="Arial"/>
          <w:szCs w:val="24"/>
        </w:rPr>
        <w:t>5</w:t>
      </w:r>
      <w:r w:rsidRPr="00E47E56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ab/>
      </w:r>
      <w:r w:rsidRPr="00E47E56">
        <w:rPr>
          <w:rFonts w:ascii="Arial" w:hAnsi="Arial" w:cs="Arial"/>
          <w:b/>
          <w:bCs/>
          <w:szCs w:val="24"/>
        </w:rPr>
        <w:t>Boness, C.L.</w:t>
      </w:r>
      <w:r w:rsidRPr="00E47E56">
        <w:rPr>
          <w:rFonts w:ascii="Arial" w:hAnsi="Arial" w:cs="Arial"/>
          <w:szCs w:val="24"/>
        </w:rPr>
        <w:t xml:space="preserve">, Votaw, V.R., Schwebel, F.J., Moniz-Lewis, D.I.K., McHugh, R.K., &amp; </w:t>
      </w:r>
      <w:proofErr w:type="spellStart"/>
      <w:r w:rsidRPr="00E47E56">
        <w:rPr>
          <w:rFonts w:ascii="Arial" w:hAnsi="Arial" w:cs="Arial"/>
          <w:szCs w:val="24"/>
        </w:rPr>
        <w:t>Witkiewitz</w:t>
      </w:r>
      <w:proofErr w:type="spellEnd"/>
      <w:r w:rsidRPr="00E47E56">
        <w:rPr>
          <w:rFonts w:ascii="Arial" w:hAnsi="Arial" w:cs="Arial"/>
          <w:szCs w:val="24"/>
        </w:rPr>
        <w:t>, K. (</w:t>
      </w:r>
      <w:r w:rsidR="00CA6990">
        <w:rPr>
          <w:rFonts w:ascii="Arial" w:hAnsi="Arial" w:cs="Arial"/>
          <w:szCs w:val="24"/>
        </w:rPr>
        <w:t>2023</w:t>
      </w:r>
      <w:r w:rsidRPr="00E47E56">
        <w:rPr>
          <w:rFonts w:ascii="Arial" w:hAnsi="Arial" w:cs="Arial"/>
          <w:szCs w:val="24"/>
        </w:rPr>
        <w:t xml:space="preserve">). An evaluation of cognitive behavioral therapy for substance use disorder: A systematic review and application of Tolin’s Criteria for empirically supported treatments. </w:t>
      </w:r>
      <w:r>
        <w:rPr>
          <w:rFonts w:ascii="Arial" w:hAnsi="Arial" w:cs="Arial"/>
          <w:i/>
          <w:iCs/>
          <w:szCs w:val="24"/>
        </w:rPr>
        <w:t xml:space="preserve">Clinical Psychology: </w:t>
      </w:r>
      <w:r>
        <w:rPr>
          <w:rFonts w:ascii="Arial" w:hAnsi="Arial" w:cs="Arial"/>
          <w:i/>
          <w:iCs/>
          <w:szCs w:val="24"/>
        </w:rPr>
        <w:lastRenderedPageBreak/>
        <w:t>Science and Practice.</w:t>
      </w:r>
      <w:r w:rsidR="00AD0780">
        <w:rPr>
          <w:rFonts w:ascii="Arial" w:hAnsi="Arial" w:cs="Arial"/>
          <w:szCs w:val="24"/>
        </w:rPr>
        <w:t xml:space="preserve"> </w:t>
      </w:r>
      <w:r w:rsidR="005A39AC">
        <w:rPr>
          <w:rFonts w:ascii="Arial" w:hAnsi="Arial" w:cs="Arial"/>
          <w:szCs w:val="24"/>
        </w:rPr>
        <w:t xml:space="preserve">PMCID: </w:t>
      </w:r>
      <w:r w:rsidR="005A39AC" w:rsidRPr="005A39AC">
        <w:rPr>
          <w:rFonts w:ascii="Arial" w:hAnsi="Arial" w:cs="Arial"/>
          <w:szCs w:val="24"/>
        </w:rPr>
        <w:t xml:space="preserve">PMC10572095 </w:t>
      </w:r>
      <w:r w:rsidR="00AD0780">
        <w:rPr>
          <w:rFonts w:ascii="Arial" w:hAnsi="Arial" w:cs="Arial"/>
          <w:szCs w:val="24"/>
        </w:rPr>
        <w:t>[</w:t>
      </w:r>
      <w:hyperlink r:id="rId25" w:history="1">
        <w:r w:rsidR="00AD0780" w:rsidRPr="00AD0780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="00AD0780">
        <w:rPr>
          <w:rFonts w:ascii="Arial" w:hAnsi="Arial" w:cs="Arial"/>
          <w:szCs w:val="24"/>
        </w:rPr>
        <w:t xml:space="preserve">; preprint downloads = </w:t>
      </w:r>
      <w:r w:rsidR="00BE1932">
        <w:rPr>
          <w:rFonts w:ascii="Arial" w:hAnsi="Arial" w:cs="Arial"/>
          <w:szCs w:val="24"/>
        </w:rPr>
        <w:t>135</w:t>
      </w:r>
      <w:r w:rsidR="00AD0780">
        <w:rPr>
          <w:rFonts w:ascii="Arial" w:hAnsi="Arial" w:cs="Arial"/>
          <w:szCs w:val="24"/>
        </w:rPr>
        <w:t xml:space="preserve">; </w:t>
      </w:r>
      <w:proofErr w:type="spellStart"/>
      <w:r w:rsidR="00AD0780">
        <w:rPr>
          <w:rFonts w:ascii="Arial" w:hAnsi="Arial" w:cs="Arial"/>
          <w:szCs w:val="24"/>
        </w:rPr>
        <w:t>altmetric</w:t>
      </w:r>
      <w:proofErr w:type="spellEnd"/>
      <w:r w:rsidR="00AD0780">
        <w:rPr>
          <w:rFonts w:ascii="Arial" w:hAnsi="Arial" w:cs="Arial"/>
          <w:szCs w:val="24"/>
        </w:rPr>
        <w:t xml:space="preserve"> = 1</w:t>
      </w:r>
      <w:r w:rsidR="009B3A5B">
        <w:rPr>
          <w:rFonts w:ascii="Arial" w:hAnsi="Arial" w:cs="Arial"/>
          <w:szCs w:val="24"/>
        </w:rPr>
        <w:t>5</w:t>
      </w:r>
      <w:r w:rsidR="009E300A">
        <w:rPr>
          <w:rFonts w:ascii="Arial" w:hAnsi="Arial" w:cs="Arial"/>
          <w:szCs w:val="24"/>
        </w:rPr>
        <w:t xml:space="preserve">; </w:t>
      </w:r>
      <w:r w:rsidR="009E300A" w:rsidRPr="002A4D51">
        <w:rPr>
          <w:rFonts w:ascii="Arial" w:hAnsi="Arial" w:cs="Arial"/>
          <w:szCs w:val="24"/>
        </w:rPr>
        <w:t xml:space="preserve">selected as </w:t>
      </w:r>
      <w:r w:rsidR="00CA1BFC" w:rsidRPr="002A4D51">
        <w:rPr>
          <w:rFonts w:ascii="Arial" w:hAnsi="Arial" w:cs="Arial"/>
          <w:szCs w:val="24"/>
        </w:rPr>
        <w:t xml:space="preserve">a </w:t>
      </w:r>
      <w:hyperlink r:id="rId26" w:history="1">
        <w:r w:rsidR="00CA1BFC" w:rsidRPr="002A4D51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top 10 most read APA journal article for 2023</w:t>
        </w:r>
      </w:hyperlink>
      <w:r w:rsidR="00AD0780">
        <w:rPr>
          <w:rFonts w:ascii="Arial" w:hAnsi="Arial" w:cs="Arial"/>
          <w:szCs w:val="24"/>
        </w:rPr>
        <w:t>]</w:t>
      </w:r>
    </w:p>
    <w:p w14:paraId="212D02E6" w14:textId="727A3E27" w:rsidR="00031966" w:rsidRDefault="00031966" w:rsidP="009F6178">
      <w:pPr>
        <w:spacing w:after="120" w:line="240" w:lineRule="auto"/>
        <w:ind w:left="540" w:hanging="540"/>
        <w:rPr>
          <w:rFonts w:ascii="Arial" w:hAnsi="Arial" w:cs="Arial"/>
          <w:szCs w:val="24"/>
        </w:rPr>
      </w:pPr>
      <w:r w:rsidRPr="00031966">
        <w:rPr>
          <w:rFonts w:ascii="Arial" w:hAnsi="Arial" w:cs="Arial"/>
          <w:szCs w:val="24"/>
        </w:rPr>
        <w:t>4</w:t>
      </w:r>
      <w:r w:rsidR="00D745C9">
        <w:rPr>
          <w:rFonts w:ascii="Arial" w:hAnsi="Arial" w:cs="Arial"/>
          <w:szCs w:val="24"/>
        </w:rPr>
        <w:t>4</w:t>
      </w:r>
      <w:r w:rsidRPr="00031966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ab/>
      </w:r>
      <w:r w:rsidRPr="00031966">
        <w:rPr>
          <w:rFonts w:ascii="Arial" w:hAnsi="Arial" w:cs="Arial"/>
          <w:b/>
          <w:bCs/>
          <w:szCs w:val="24"/>
        </w:rPr>
        <w:t>Boness, C.L.</w:t>
      </w:r>
      <w:r w:rsidRPr="00031966">
        <w:rPr>
          <w:rFonts w:ascii="Arial" w:hAnsi="Arial" w:cs="Arial"/>
          <w:szCs w:val="24"/>
        </w:rPr>
        <w:t>, &amp; Sher, K.J. (</w:t>
      </w:r>
      <w:r w:rsidR="003B00CF">
        <w:rPr>
          <w:rFonts w:ascii="Arial" w:hAnsi="Arial" w:cs="Arial"/>
          <w:szCs w:val="24"/>
        </w:rPr>
        <w:t>2023</w:t>
      </w:r>
      <w:r w:rsidRPr="00031966">
        <w:rPr>
          <w:rFonts w:ascii="Arial" w:hAnsi="Arial" w:cs="Arial"/>
          <w:szCs w:val="24"/>
        </w:rPr>
        <w:t>). Self-report assessment of alcohol sensitivity: An examination of the effects of different probes.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 xml:space="preserve">Psychology of Addictive Behaviors. </w:t>
      </w:r>
      <w:r w:rsidR="004B30BF">
        <w:rPr>
          <w:rFonts w:ascii="Arial" w:hAnsi="Arial" w:cs="Arial"/>
          <w:szCs w:val="24"/>
        </w:rPr>
        <w:t xml:space="preserve">PMCID: </w:t>
      </w:r>
      <w:r w:rsidR="004B30BF" w:rsidRPr="004B30BF">
        <w:rPr>
          <w:rFonts w:ascii="Arial" w:hAnsi="Arial" w:cs="Arial"/>
          <w:szCs w:val="24"/>
        </w:rPr>
        <w:t xml:space="preserve">PMC10164040 </w:t>
      </w:r>
      <w:r w:rsidR="003E78B6">
        <w:rPr>
          <w:rFonts w:ascii="Arial" w:hAnsi="Arial" w:cs="Arial"/>
          <w:szCs w:val="24"/>
        </w:rPr>
        <w:t>[</w:t>
      </w:r>
      <w:hyperlink r:id="rId27" w:history="1">
        <w:r w:rsidR="009B3A5B" w:rsidRPr="00D62FD0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open materials</w:t>
        </w:r>
      </w:hyperlink>
      <w:r w:rsidR="009B3A5B">
        <w:rPr>
          <w:rFonts w:ascii="Arial" w:hAnsi="Arial" w:cs="Arial"/>
          <w:szCs w:val="24"/>
        </w:rPr>
        <w:t xml:space="preserve">; </w:t>
      </w:r>
      <w:hyperlink r:id="rId28" w:history="1">
        <w:r w:rsidR="003E78B6" w:rsidRPr="00BD6CCD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="00707854">
        <w:rPr>
          <w:rStyle w:val="Hyperlink"/>
          <w:rFonts w:ascii="Arial" w:hAnsi="Arial" w:cs="Arial"/>
          <w:color w:val="404040" w:themeColor="text1" w:themeTint="BF"/>
          <w:szCs w:val="24"/>
          <w:u w:val="none"/>
        </w:rPr>
        <w:t xml:space="preserve">; </w:t>
      </w:r>
      <w:r w:rsidR="00707854" w:rsidRPr="00707854">
        <w:rPr>
          <w:rStyle w:val="Hyperlink"/>
          <w:rFonts w:ascii="Arial" w:hAnsi="Arial" w:cs="Arial"/>
          <w:color w:val="000000" w:themeColor="text1"/>
          <w:szCs w:val="24"/>
          <w:u w:val="none"/>
        </w:rPr>
        <w:t xml:space="preserve">preprint downloads = </w:t>
      </w:r>
      <w:r w:rsidR="00D62FD0">
        <w:rPr>
          <w:rStyle w:val="Hyperlink"/>
          <w:rFonts w:ascii="Arial" w:hAnsi="Arial" w:cs="Arial"/>
          <w:color w:val="000000" w:themeColor="text1"/>
          <w:szCs w:val="24"/>
          <w:u w:val="none"/>
        </w:rPr>
        <w:t>2</w:t>
      </w:r>
      <w:r w:rsidR="009A4330">
        <w:rPr>
          <w:rStyle w:val="Hyperlink"/>
          <w:rFonts w:ascii="Arial" w:hAnsi="Arial" w:cs="Arial"/>
          <w:color w:val="000000" w:themeColor="text1"/>
          <w:szCs w:val="24"/>
          <w:u w:val="none"/>
        </w:rPr>
        <w:t>1</w:t>
      </w:r>
      <w:r w:rsidR="00707854" w:rsidRPr="00707854">
        <w:rPr>
          <w:rStyle w:val="Hyperlink"/>
          <w:rFonts w:ascii="Arial" w:hAnsi="Arial" w:cs="Arial"/>
          <w:color w:val="000000" w:themeColor="text1"/>
          <w:szCs w:val="24"/>
          <w:u w:val="none"/>
        </w:rPr>
        <w:t xml:space="preserve">; </w:t>
      </w:r>
      <w:proofErr w:type="spellStart"/>
      <w:r w:rsidR="00707854" w:rsidRPr="00707854">
        <w:rPr>
          <w:rStyle w:val="Hyperlink"/>
          <w:rFonts w:ascii="Arial" w:hAnsi="Arial" w:cs="Arial"/>
          <w:color w:val="000000" w:themeColor="text1"/>
          <w:szCs w:val="24"/>
          <w:u w:val="none"/>
        </w:rPr>
        <w:t>altmetric</w:t>
      </w:r>
      <w:proofErr w:type="spellEnd"/>
      <w:r w:rsidR="00707854" w:rsidRPr="00707854">
        <w:rPr>
          <w:rStyle w:val="Hyperlink"/>
          <w:rFonts w:ascii="Arial" w:hAnsi="Arial" w:cs="Arial"/>
          <w:color w:val="000000" w:themeColor="text1"/>
          <w:szCs w:val="24"/>
          <w:u w:val="none"/>
        </w:rPr>
        <w:t xml:space="preserve"> = 1</w:t>
      </w:r>
      <w:r w:rsidR="003E78B6">
        <w:rPr>
          <w:rFonts w:ascii="Arial" w:hAnsi="Arial" w:cs="Arial"/>
          <w:szCs w:val="24"/>
        </w:rPr>
        <w:t>]</w:t>
      </w:r>
    </w:p>
    <w:p w14:paraId="1218A8D8" w14:textId="090019CE" w:rsidR="00D745C9" w:rsidRPr="00031966" w:rsidRDefault="00D745C9" w:rsidP="00AF7472">
      <w:pPr>
        <w:spacing w:after="120" w:line="240" w:lineRule="auto"/>
        <w:ind w:left="540" w:hanging="540"/>
        <w:rPr>
          <w:rFonts w:ascii="Arial" w:hAnsi="Arial" w:cs="Arial"/>
          <w:szCs w:val="24"/>
        </w:rPr>
      </w:pPr>
      <w:r w:rsidRPr="00AF63E4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3</w:t>
      </w:r>
      <w:r w:rsidRPr="00AF63E4">
        <w:rPr>
          <w:rFonts w:ascii="Arial" w:hAnsi="Arial" w:cs="Arial"/>
          <w:szCs w:val="24"/>
        </w:rPr>
        <w:t>.</w:t>
      </w:r>
      <w:r>
        <w:rPr>
          <w:rFonts w:ascii="Arial" w:hAnsi="Arial" w:cs="Arial"/>
          <w:b/>
          <w:bCs/>
          <w:szCs w:val="24"/>
        </w:rPr>
        <w:tab/>
      </w:r>
      <w:r w:rsidRPr="00AF63E4">
        <w:rPr>
          <w:rFonts w:ascii="Arial" w:hAnsi="Arial" w:cs="Arial"/>
          <w:b/>
          <w:bCs/>
          <w:szCs w:val="24"/>
        </w:rPr>
        <w:t xml:space="preserve">Boness, C.L., </w:t>
      </w:r>
      <w:r w:rsidRPr="00AF63E4">
        <w:rPr>
          <w:rFonts w:ascii="Arial" w:hAnsi="Arial" w:cs="Arial"/>
          <w:szCs w:val="24"/>
        </w:rPr>
        <w:t>Votaw, V.R., Francis, M.,</w:t>
      </w:r>
      <w:r>
        <w:rPr>
          <w:rFonts w:ascii="Arial" w:hAnsi="Arial" w:cs="Arial"/>
          <w:szCs w:val="24"/>
        </w:rPr>
        <w:t xml:space="preserve"> </w:t>
      </w:r>
      <w:r w:rsidRPr="00AF63E4">
        <w:rPr>
          <w:rFonts w:ascii="Arial" w:hAnsi="Arial" w:cs="Arial"/>
          <w:szCs w:val="24"/>
        </w:rPr>
        <w:t xml:space="preserve">Watts, A.L., Kleva, C.S., Sperry, S.H., </w:t>
      </w:r>
      <w:proofErr w:type="spellStart"/>
      <w:r w:rsidRPr="00AF63E4">
        <w:rPr>
          <w:rFonts w:ascii="Arial" w:hAnsi="Arial" w:cs="Arial"/>
          <w:szCs w:val="24"/>
        </w:rPr>
        <w:t>Douaihy</w:t>
      </w:r>
      <w:proofErr w:type="spellEnd"/>
      <w:r w:rsidRPr="00AF63E4">
        <w:rPr>
          <w:rFonts w:ascii="Arial" w:hAnsi="Arial" w:cs="Arial"/>
          <w:szCs w:val="24"/>
        </w:rPr>
        <w:t>, A.B., Sher, K.J.</w:t>
      </w:r>
      <w:r>
        <w:rPr>
          <w:rFonts w:ascii="Arial" w:hAnsi="Arial" w:cs="Arial"/>
          <w:szCs w:val="24"/>
        </w:rPr>
        <w:t xml:space="preserve">, &amp; </w:t>
      </w:r>
      <w:proofErr w:type="spellStart"/>
      <w:r w:rsidRPr="00AF63E4">
        <w:rPr>
          <w:rFonts w:ascii="Arial" w:hAnsi="Arial" w:cs="Arial"/>
          <w:szCs w:val="24"/>
        </w:rPr>
        <w:t>Witkiewitz</w:t>
      </w:r>
      <w:proofErr w:type="spellEnd"/>
      <w:r w:rsidRPr="00AF63E4">
        <w:rPr>
          <w:rFonts w:ascii="Arial" w:hAnsi="Arial" w:cs="Arial"/>
          <w:szCs w:val="24"/>
        </w:rPr>
        <w:t>, K. (</w:t>
      </w:r>
      <w:r>
        <w:rPr>
          <w:rFonts w:ascii="Arial" w:hAnsi="Arial" w:cs="Arial"/>
          <w:szCs w:val="24"/>
        </w:rPr>
        <w:t>2022</w:t>
      </w:r>
      <w:r w:rsidRPr="00AF63E4">
        <w:rPr>
          <w:rFonts w:ascii="Arial" w:hAnsi="Arial" w:cs="Arial"/>
          <w:szCs w:val="24"/>
        </w:rPr>
        <w:t xml:space="preserve">). Alcohol use disorder </w:t>
      </w:r>
      <w:r>
        <w:rPr>
          <w:rFonts w:ascii="Arial" w:hAnsi="Arial" w:cs="Arial"/>
          <w:szCs w:val="24"/>
        </w:rPr>
        <w:t xml:space="preserve">conceptualizations and diagnoses </w:t>
      </w:r>
      <w:r w:rsidRPr="00AF63E4">
        <w:rPr>
          <w:rFonts w:ascii="Arial" w:hAnsi="Arial" w:cs="Arial"/>
          <w:szCs w:val="24"/>
        </w:rPr>
        <w:t>reflect the</w:t>
      </w:r>
      <w:r>
        <w:rPr>
          <w:rFonts w:ascii="Arial" w:hAnsi="Arial" w:cs="Arial"/>
          <w:szCs w:val="24"/>
        </w:rPr>
        <w:t>ir</w:t>
      </w:r>
      <w:r w:rsidRPr="00AF63E4">
        <w:rPr>
          <w:rFonts w:ascii="Arial" w:hAnsi="Arial" w:cs="Arial"/>
          <w:szCs w:val="24"/>
        </w:rPr>
        <w:t xml:space="preserve"> sociopolitical context</w:t>
      </w:r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i/>
          <w:iCs/>
          <w:szCs w:val="24"/>
        </w:rPr>
        <w:t>Addiction Research and Theory</w:t>
      </w:r>
      <w:r w:rsidRPr="00AF63E4">
        <w:rPr>
          <w:rFonts w:ascii="Arial" w:hAnsi="Arial" w:cs="Arial"/>
          <w:szCs w:val="24"/>
        </w:rPr>
        <w:t xml:space="preserve">. </w:t>
      </w:r>
      <w:r w:rsidR="00AF7472">
        <w:rPr>
          <w:rFonts w:ascii="Arial" w:hAnsi="Arial" w:cs="Arial"/>
          <w:szCs w:val="24"/>
        </w:rPr>
        <w:t xml:space="preserve">PMCID: </w:t>
      </w:r>
      <w:r w:rsidR="00AF7472" w:rsidRPr="00AF7472">
        <w:rPr>
          <w:rFonts w:ascii="Arial" w:hAnsi="Arial" w:cs="Arial"/>
          <w:szCs w:val="24"/>
        </w:rPr>
        <w:t xml:space="preserve">PMC10656047 </w:t>
      </w:r>
      <w:r w:rsidRPr="00AF63E4">
        <w:rPr>
          <w:rFonts w:ascii="Arial" w:hAnsi="Arial" w:cs="Arial"/>
          <w:szCs w:val="24"/>
        </w:rPr>
        <w:t>[</w:t>
      </w:r>
      <w:hyperlink r:id="rId29" w:history="1">
        <w:r w:rsidRPr="00AF63E4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Pr="00AF63E4">
        <w:rPr>
          <w:rFonts w:ascii="Arial" w:hAnsi="Arial" w:cs="Arial"/>
          <w:szCs w:val="24"/>
        </w:rPr>
        <w:t xml:space="preserve">; preprint downloads = </w:t>
      </w:r>
      <w:r w:rsidR="00485E62">
        <w:rPr>
          <w:rFonts w:ascii="Arial" w:hAnsi="Arial" w:cs="Arial"/>
          <w:szCs w:val="24"/>
        </w:rPr>
        <w:t>83</w:t>
      </w:r>
      <w:r w:rsidRPr="00AF63E4">
        <w:rPr>
          <w:rFonts w:ascii="Arial" w:hAnsi="Arial" w:cs="Arial"/>
          <w:szCs w:val="24"/>
        </w:rPr>
        <w:t xml:space="preserve">; </w:t>
      </w:r>
      <w:proofErr w:type="spellStart"/>
      <w:r w:rsidRPr="00AF63E4">
        <w:rPr>
          <w:rFonts w:ascii="Arial" w:hAnsi="Arial" w:cs="Arial"/>
          <w:szCs w:val="24"/>
        </w:rPr>
        <w:t>altmetric</w:t>
      </w:r>
      <w:proofErr w:type="spellEnd"/>
      <w:r w:rsidRPr="00AF63E4">
        <w:rPr>
          <w:rFonts w:ascii="Arial" w:hAnsi="Arial" w:cs="Arial"/>
          <w:szCs w:val="24"/>
        </w:rPr>
        <w:t xml:space="preserve"> = </w:t>
      </w:r>
      <w:r>
        <w:rPr>
          <w:rFonts w:ascii="Arial" w:hAnsi="Arial" w:cs="Arial"/>
          <w:szCs w:val="24"/>
        </w:rPr>
        <w:t>2</w:t>
      </w:r>
      <w:r w:rsidRPr="00AF63E4">
        <w:rPr>
          <w:rFonts w:ascii="Arial" w:hAnsi="Arial" w:cs="Arial"/>
          <w:szCs w:val="24"/>
        </w:rPr>
        <w:t>]</w:t>
      </w:r>
      <w:r w:rsidR="006D589A">
        <w:rPr>
          <w:rFonts w:ascii="Arial" w:hAnsi="Arial" w:cs="Arial"/>
          <w:szCs w:val="24"/>
        </w:rPr>
        <w:t xml:space="preserve"> </w:t>
      </w:r>
    </w:p>
    <w:p w14:paraId="62013961" w14:textId="770E48BD" w:rsidR="008519E5" w:rsidRPr="00031966" w:rsidRDefault="008519E5" w:rsidP="00031966">
      <w:pPr>
        <w:pStyle w:val="ListParagraph"/>
        <w:numPr>
          <w:ilvl w:val="0"/>
          <w:numId w:val="27"/>
        </w:numPr>
        <w:spacing w:after="120" w:line="240" w:lineRule="auto"/>
        <w:ind w:left="540" w:hanging="540"/>
        <w:rPr>
          <w:rFonts w:ascii="Arial" w:hAnsi="Arial" w:cs="Arial"/>
          <w:szCs w:val="24"/>
        </w:rPr>
      </w:pPr>
      <w:r w:rsidRPr="00031966">
        <w:rPr>
          <w:rFonts w:ascii="Arial" w:hAnsi="Arial" w:cs="Arial"/>
          <w:szCs w:val="24"/>
        </w:rPr>
        <w:t xml:space="preserve">Call, C., </w:t>
      </w:r>
      <w:proofErr w:type="spellStart"/>
      <w:r w:rsidRPr="00031966">
        <w:rPr>
          <w:rFonts w:ascii="Arial" w:hAnsi="Arial" w:cs="Arial"/>
          <w:szCs w:val="24"/>
        </w:rPr>
        <w:t>Eckstrand</w:t>
      </w:r>
      <w:proofErr w:type="spellEnd"/>
      <w:r w:rsidRPr="00031966">
        <w:rPr>
          <w:rFonts w:ascii="Arial" w:hAnsi="Arial" w:cs="Arial"/>
          <w:szCs w:val="24"/>
        </w:rPr>
        <w:t xml:space="preserve">, K., Kasparek, S.W., </w:t>
      </w:r>
      <w:r w:rsidRPr="00031966">
        <w:rPr>
          <w:rFonts w:ascii="Arial" w:hAnsi="Arial" w:cs="Arial"/>
          <w:b/>
          <w:bCs/>
          <w:szCs w:val="24"/>
        </w:rPr>
        <w:t>Boness, C.L.</w:t>
      </w:r>
      <w:r w:rsidRPr="00031966">
        <w:rPr>
          <w:rFonts w:ascii="Arial" w:hAnsi="Arial" w:cs="Arial"/>
          <w:szCs w:val="24"/>
        </w:rPr>
        <w:t>, Blatt, L.R., Jamal-Orozco, N.P., Novacek, D.M., Foti, D. &amp; Scholars for Elevating Equity and Diversity (SEED). (</w:t>
      </w:r>
      <w:r w:rsidR="00F160AC">
        <w:rPr>
          <w:rFonts w:ascii="Arial" w:hAnsi="Arial" w:cs="Arial"/>
          <w:szCs w:val="24"/>
        </w:rPr>
        <w:t>2022</w:t>
      </w:r>
      <w:r w:rsidRPr="00031966">
        <w:rPr>
          <w:rFonts w:ascii="Arial" w:hAnsi="Arial" w:cs="Arial"/>
          <w:szCs w:val="24"/>
        </w:rPr>
        <w:t xml:space="preserve">). An ethics and social justice approach to collecting and using demographic data for psychological researchers. </w:t>
      </w:r>
      <w:r w:rsidRPr="00031966">
        <w:rPr>
          <w:rFonts w:ascii="Arial" w:hAnsi="Arial" w:cs="Arial"/>
          <w:i/>
          <w:iCs/>
          <w:szCs w:val="24"/>
        </w:rPr>
        <w:t>Perspectives on Psychological Science.</w:t>
      </w:r>
      <w:r w:rsidR="00CB7F45">
        <w:rPr>
          <w:rFonts w:ascii="Arial" w:hAnsi="Arial" w:cs="Arial"/>
          <w:szCs w:val="24"/>
        </w:rPr>
        <w:t xml:space="preserve"> PMCID: </w:t>
      </w:r>
      <w:r w:rsidR="00CB7F45" w:rsidRPr="00CB7F45">
        <w:rPr>
          <w:rFonts w:ascii="Arial" w:hAnsi="Arial" w:cs="Arial"/>
          <w:szCs w:val="24"/>
        </w:rPr>
        <w:t>PMC10235209</w:t>
      </w:r>
      <w:r w:rsidRPr="00031966">
        <w:rPr>
          <w:rFonts w:ascii="Arial" w:hAnsi="Arial" w:cs="Arial"/>
          <w:szCs w:val="24"/>
        </w:rPr>
        <w:t xml:space="preserve"> [</w:t>
      </w:r>
      <w:hyperlink r:id="rId30" w:history="1">
        <w:r w:rsidRPr="00031966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Pr="00031966">
        <w:rPr>
          <w:rStyle w:val="Hyperlink"/>
          <w:rFonts w:ascii="Arial" w:hAnsi="Arial" w:cs="Arial"/>
          <w:color w:val="404040" w:themeColor="text1" w:themeTint="BF"/>
          <w:szCs w:val="24"/>
          <w:u w:val="none"/>
        </w:rPr>
        <w:t xml:space="preserve">; </w:t>
      </w:r>
      <w:r w:rsidRPr="00031966">
        <w:rPr>
          <w:rFonts w:ascii="Arial" w:hAnsi="Arial" w:cs="Arial"/>
        </w:rPr>
        <w:t xml:space="preserve">preprint downloads = </w:t>
      </w:r>
      <w:r w:rsidR="00707854">
        <w:rPr>
          <w:rFonts w:ascii="Arial" w:hAnsi="Arial" w:cs="Arial"/>
        </w:rPr>
        <w:t>1</w:t>
      </w:r>
      <w:r w:rsidR="00485E62">
        <w:rPr>
          <w:rFonts w:ascii="Arial" w:hAnsi="Arial" w:cs="Arial"/>
        </w:rPr>
        <w:t>68</w:t>
      </w:r>
      <w:r w:rsidRPr="00031966">
        <w:rPr>
          <w:rFonts w:ascii="Arial" w:hAnsi="Arial" w:cs="Arial"/>
        </w:rPr>
        <w:t xml:space="preserve">; </w:t>
      </w:r>
      <w:proofErr w:type="spellStart"/>
      <w:r w:rsidRPr="00031966">
        <w:rPr>
          <w:rFonts w:ascii="Arial" w:hAnsi="Arial" w:cs="Arial"/>
        </w:rPr>
        <w:t>altmetric</w:t>
      </w:r>
      <w:proofErr w:type="spellEnd"/>
      <w:r w:rsidRPr="00031966">
        <w:rPr>
          <w:rFonts w:ascii="Arial" w:hAnsi="Arial" w:cs="Arial"/>
        </w:rPr>
        <w:t xml:space="preserve"> = </w:t>
      </w:r>
      <w:r w:rsidR="00707854">
        <w:rPr>
          <w:rFonts w:ascii="Arial" w:hAnsi="Arial" w:cs="Arial"/>
        </w:rPr>
        <w:t>3</w:t>
      </w:r>
      <w:r w:rsidR="00E47E8F" w:rsidRPr="00031966">
        <w:rPr>
          <w:rFonts w:ascii="Arial" w:hAnsi="Arial" w:cs="Arial"/>
        </w:rPr>
        <w:t>6</w:t>
      </w:r>
      <w:r w:rsidRPr="00031966">
        <w:rPr>
          <w:rFonts w:ascii="Arial" w:hAnsi="Arial" w:cs="Arial"/>
          <w:szCs w:val="24"/>
        </w:rPr>
        <w:t>]</w:t>
      </w:r>
    </w:p>
    <w:p w14:paraId="652B7EA0" w14:textId="0674D692" w:rsidR="005A7D19" w:rsidRPr="005B2317" w:rsidRDefault="005A7D19" w:rsidP="00B12362">
      <w:pPr>
        <w:spacing w:after="120" w:line="240" w:lineRule="auto"/>
        <w:ind w:left="547" w:hanging="54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41. </w:t>
      </w:r>
      <w:r>
        <w:rPr>
          <w:rFonts w:ascii="Arial" w:hAnsi="Arial" w:cs="Arial"/>
          <w:szCs w:val="24"/>
        </w:rPr>
        <w:tab/>
      </w:r>
      <w:r w:rsidRPr="005A7D19">
        <w:rPr>
          <w:rFonts w:ascii="Arial" w:hAnsi="Arial" w:cs="Arial"/>
          <w:szCs w:val="24"/>
        </w:rPr>
        <w:t xml:space="preserve">Pfund, R.A., Richards, D.K., </w:t>
      </w:r>
      <w:r w:rsidRPr="005A7D19">
        <w:rPr>
          <w:rFonts w:ascii="Arial" w:hAnsi="Arial" w:cs="Arial"/>
          <w:b/>
          <w:bCs/>
          <w:szCs w:val="24"/>
        </w:rPr>
        <w:t>Boness, C.L.</w:t>
      </w:r>
      <w:r w:rsidRPr="005A7D19">
        <w:rPr>
          <w:rFonts w:ascii="Arial" w:hAnsi="Arial" w:cs="Arial"/>
          <w:szCs w:val="24"/>
        </w:rPr>
        <w:t xml:space="preserve">, Schwebel, F.J., </w:t>
      </w:r>
      <w:proofErr w:type="spellStart"/>
      <w:r w:rsidRPr="005A7D19">
        <w:rPr>
          <w:rFonts w:ascii="Arial" w:hAnsi="Arial" w:cs="Arial"/>
          <w:szCs w:val="24"/>
        </w:rPr>
        <w:t>Tonigan</w:t>
      </w:r>
      <w:proofErr w:type="spellEnd"/>
      <w:r w:rsidRPr="005A7D19">
        <w:rPr>
          <w:rFonts w:ascii="Arial" w:hAnsi="Arial" w:cs="Arial"/>
          <w:szCs w:val="24"/>
        </w:rPr>
        <w:t xml:space="preserve">, J.S., Maisto, S.A., &amp; </w:t>
      </w:r>
      <w:proofErr w:type="spellStart"/>
      <w:r w:rsidRPr="005A7D19">
        <w:rPr>
          <w:rFonts w:ascii="Arial" w:hAnsi="Arial" w:cs="Arial"/>
          <w:szCs w:val="24"/>
        </w:rPr>
        <w:t>Witkiewitz</w:t>
      </w:r>
      <w:proofErr w:type="spellEnd"/>
      <w:r w:rsidRPr="005A7D19">
        <w:rPr>
          <w:rFonts w:ascii="Arial" w:hAnsi="Arial" w:cs="Arial"/>
          <w:szCs w:val="24"/>
        </w:rPr>
        <w:t>, K. (</w:t>
      </w:r>
      <w:r w:rsidR="00943B6D">
        <w:rPr>
          <w:rFonts w:ascii="Arial" w:hAnsi="Arial" w:cs="Arial"/>
          <w:szCs w:val="24"/>
        </w:rPr>
        <w:t>2022</w:t>
      </w:r>
      <w:r w:rsidRPr="005A7D19">
        <w:rPr>
          <w:rFonts w:ascii="Arial" w:hAnsi="Arial" w:cs="Arial"/>
          <w:szCs w:val="24"/>
        </w:rPr>
        <w:t xml:space="preserve">). Relative and interactive associations between psychosocial intervention and Alcoholics Anonymous attendance with alcohol use disorder outcomes. </w:t>
      </w:r>
      <w:r w:rsidRPr="005A7D19">
        <w:rPr>
          <w:rFonts w:ascii="Arial" w:hAnsi="Arial" w:cs="Arial"/>
          <w:i/>
          <w:iCs/>
          <w:szCs w:val="24"/>
        </w:rPr>
        <w:t>Journal of Studies on Alcohol and Drugs</w:t>
      </w:r>
      <w:r w:rsidR="00485E62">
        <w:rPr>
          <w:rFonts w:ascii="Arial" w:hAnsi="Arial" w:cs="Arial"/>
          <w:i/>
          <w:iCs/>
          <w:szCs w:val="24"/>
        </w:rPr>
        <w:t>, 84</w:t>
      </w:r>
      <w:r w:rsidR="00485E62">
        <w:rPr>
          <w:rFonts w:ascii="Arial" w:hAnsi="Arial" w:cs="Arial"/>
          <w:szCs w:val="24"/>
        </w:rPr>
        <w:t>(2), 281-286</w:t>
      </w:r>
      <w:r w:rsidRPr="005A7D19">
        <w:rPr>
          <w:rFonts w:ascii="Arial" w:hAnsi="Arial" w:cs="Arial"/>
          <w:i/>
          <w:iCs/>
          <w:szCs w:val="24"/>
        </w:rPr>
        <w:t>.</w:t>
      </w:r>
      <w:r w:rsidR="005B2317">
        <w:rPr>
          <w:rFonts w:ascii="Arial" w:hAnsi="Arial" w:cs="Arial"/>
          <w:i/>
          <w:iCs/>
          <w:szCs w:val="24"/>
        </w:rPr>
        <w:t xml:space="preserve"> </w:t>
      </w:r>
      <w:r w:rsidR="005B2317">
        <w:rPr>
          <w:rFonts w:ascii="Arial" w:hAnsi="Arial" w:cs="Arial"/>
          <w:szCs w:val="24"/>
        </w:rPr>
        <w:t>[</w:t>
      </w:r>
      <w:proofErr w:type="spellStart"/>
      <w:r w:rsidR="005B2317">
        <w:rPr>
          <w:rFonts w:ascii="Arial" w:hAnsi="Arial" w:cs="Arial"/>
          <w:szCs w:val="24"/>
        </w:rPr>
        <w:t>altmetric</w:t>
      </w:r>
      <w:proofErr w:type="spellEnd"/>
      <w:r w:rsidR="005B2317">
        <w:rPr>
          <w:rFonts w:ascii="Arial" w:hAnsi="Arial" w:cs="Arial"/>
          <w:szCs w:val="24"/>
        </w:rPr>
        <w:t xml:space="preserve"> = 2]</w:t>
      </w:r>
    </w:p>
    <w:p w14:paraId="4DC262BC" w14:textId="00AF41C6" w:rsidR="009E5818" w:rsidRPr="009E5818" w:rsidRDefault="009E5818">
      <w:pPr>
        <w:pStyle w:val="ListParagraph"/>
        <w:numPr>
          <w:ilvl w:val="0"/>
          <w:numId w:val="25"/>
        </w:numPr>
        <w:spacing w:line="240" w:lineRule="auto"/>
        <w:ind w:left="540" w:hanging="540"/>
        <w:rPr>
          <w:rFonts w:ascii="Arial" w:hAnsi="Arial" w:cs="Arial"/>
          <w:szCs w:val="24"/>
        </w:rPr>
      </w:pPr>
      <w:r w:rsidRPr="009E5818">
        <w:rPr>
          <w:rFonts w:ascii="Arial" w:hAnsi="Arial" w:cs="Arial"/>
          <w:szCs w:val="24"/>
        </w:rPr>
        <w:t xml:space="preserve">Galán, C.A., </w:t>
      </w:r>
      <w:proofErr w:type="spellStart"/>
      <w:r w:rsidRPr="009E5818">
        <w:rPr>
          <w:rFonts w:ascii="Arial" w:hAnsi="Arial" w:cs="Arial"/>
          <w:szCs w:val="24"/>
        </w:rPr>
        <w:t>Bowdring</w:t>
      </w:r>
      <w:proofErr w:type="spellEnd"/>
      <w:r w:rsidRPr="009E5818">
        <w:rPr>
          <w:rFonts w:ascii="Arial" w:hAnsi="Arial" w:cs="Arial"/>
          <w:szCs w:val="24"/>
        </w:rPr>
        <w:t xml:space="preserve">, M.A., Tung, I., Sequeria, S.L., Call, C.C., Savell, S., </w:t>
      </w:r>
      <w:r w:rsidRPr="009E5818">
        <w:rPr>
          <w:rFonts w:ascii="Arial" w:hAnsi="Arial" w:cs="Arial"/>
          <w:b/>
          <w:bCs/>
          <w:szCs w:val="24"/>
        </w:rPr>
        <w:t>Boness, C.L.</w:t>
      </w:r>
      <w:r w:rsidRPr="009E5818">
        <w:rPr>
          <w:rFonts w:ascii="Arial" w:hAnsi="Arial" w:cs="Arial"/>
          <w:szCs w:val="24"/>
        </w:rPr>
        <w:t>, Northrup, J., &amp; Scholars for Elevating Equity and Diversity (SEED). (</w:t>
      </w:r>
      <w:r w:rsidR="005B2317">
        <w:rPr>
          <w:rFonts w:ascii="Arial" w:hAnsi="Arial" w:cs="Arial"/>
          <w:szCs w:val="24"/>
        </w:rPr>
        <w:t>2023</w:t>
      </w:r>
      <w:r w:rsidRPr="009E5818">
        <w:rPr>
          <w:rFonts w:ascii="Arial" w:hAnsi="Arial" w:cs="Arial"/>
          <w:szCs w:val="24"/>
        </w:rPr>
        <w:t>). Real change or performative anti-racism? Clinical psychology programs’ efforts to recruit and retain BIPOC scholars.</w:t>
      </w:r>
      <w:r w:rsidR="00111E39">
        <w:rPr>
          <w:rFonts w:ascii="Arial" w:hAnsi="Arial" w:cs="Arial"/>
          <w:szCs w:val="24"/>
        </w:rPr>
        <w:t xml:space="preserve"> </w:t>
      </w:r>
      <w:r w:rsidR="00111E39" w:rsidRPr="00111E39">
        <w:rPr>
          <w:rFonts w:ascii="Arial" w:hAnsi="Arial" w:cs="Arial"/>
          <w:i/>
          <w:iCs/>
          <w:szCs w:val="24"/>
        </w:rPr>
        <w:t>Journal of Clinical Child &amp; Adolescent Psychology</w:t>
      </w:r>
      <w:r w:rsidR="00415921">
        <w:rPr>
          <w:rFonts w:ascii="Arial" w:hAnsi="Arial" w:cs="Arial"/>
          <w:i/>
          <w:iCs/>
          <w:szCs w:val="24"/>
        </w:rPr>
        <w:t>, 52</w:t>
      </w:r>
      <w:r w:rsidR="00415921">
        <w:rPr>
          <w:rFonts w:ascii="Arial" w:hAnsi="Arial" w:cs="Arial"/>
          <w:szCs w:val="24"/>
        </w:rPr>
        <w:t>(3), 411-426</w:t>
      </w:r>
      <w:r w:rsidR="00111E39">
        <w:rPr>
          <w:rFonts w:ascii="Arial" w:hAnsi="Arial" w:cs="Arial"/>
          <w:szCs w:val="24"/>
        </w:rPr>
        <w:t>.</w:t>
      </w:r>
      <w:r w:rsidRPr="009E5818">
        <w:rPr>
          <w:rFonts w:ascii="Arial" w:hAnsi="Arial" w:cs="Arial"/>
          <w:szCs w:val="24"/>
        </w:rPr>
        <w:t xml:space="preserve"> [</w:t>
      </w:r>
      <w:hyperlink r:id="rId31" w:history="1">
        <w:r w:rsidRPr="009E5818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Pr="009E5818">
        <w:rPr>
          <w:rFonts w:ascii="Arial" w:hAnsi="Arial" w:cs="Arial"/>
          <w:szCs w:val="24"/>
        </w:rPr>
        <w:t xml:space="preserve">; preprint downloads = </w:t>
      </w:r>
      <w:r w:rsidR="00AE243C">
        <w:rPr>
          <w:rFonts w:ascii="Arial" w:hAnsi="Arial" w:cs="Arial"/>
          <w:szCs w:val="24"/>
        </w:rPr>
        <w:t>547</w:t>
      </w:r>
      <w:r w:rsidRPr="009E5818">
        <w:rPr>
          <w:rFonts w:ascii="Arial" w:hAnsi="Arial" w:cs="Arial"/>
          <w:szCs w:val="24"/>
        </w:rPr>
        <w:t xml:space="preserve">, </w:t>
      </w:r>
      <w:proofErr w:type="spellStart"/>
      <w:r w:rsidRPr="009E5818">
        <w:rPr>
          <w:rFonts w:ascii="Arial" w:hAnsi="Arial" w:cs="Arial"/>
          <w:szCs w:val="24"/>
        </w:rPr>
        <w:t>altmetric</w:t>
      </w:r>
      <w:proofErr w:type="spellEnd"/>
      <w:r w:rsidRPr="009E5818">
        <w:rPr>
          <w:rFonts w:ascii="Arial" w:hAnsi="Arial" w:cs="Arial"/>
          <w:szCs w:val="24"/>
        </w:rPr>
        <w:t xml:space="preserve"> = 2</w:t>
      </w:r>
      <w:r w:rsidR="00B20A53">
        <w:rPr>
          <w:rFonts w:ascii="Arial" w:hAnsi="Arial" w:cs="Arial"/>
          <w:szCs w:val="24"/>
        </w:rPr>
        <w:t>9</w:t>
      </w:r>
      <w:r w:rsidRPr="009E5818">
        <w:rPr>
          <w:rFonts w:ascii="Arial" w:hAnsi="Arial" w:cs="Arial"/>
          <w:szCs w:val="24"/>
        </w:rPr>
        <w:t>]</w:t>
      </w:r>
    </w:p>
    <w:p w14:paraId="1C1DA616" w14:textId="2BC56880" w:rsidR="005066AE" w:rsidRPr="008B4D82" w:rsidRDefault="005066AE" w:rsidP="008B4D82">
      <w:pPr>
        <w:spacing w:line="240" w:lineRule="auto"/>
        <w:ind w:left="540"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39.</w:t>
      </w:r>
      <w:r>
        <w:rPr>
          <w:rFonts w:ascii="Arial" w:hAnsi="Arial" w:cs="Arial"/>
          <w:szCs w:val="24"/>
        </w:rPr>
        <w:tab/>
      </w:r>
      <w:r w:rsidRPr="005066AE">
        <w:rPr>
          <w:rFonts w:ascii="Arial" w:hAnsi="Arial" w:cs="Arial"/>
          <w:szCs w:val="24"/>
        </w:rPr>
        <w:t>Galán,</w:t>
      </w:r>
      <w:r>
        <w:rPr>
          <w:rFonts w:ascii="Arial" w:hAnsi="Arial" w:cs="Arial"/>
          <w:szCs w:val="24"/>
        </w:rPr>
        <w:t xml:space="preserve"> C.A., </w:t>
      </w:r>
      <w:r w:rsidRPr="005066AE">
        <w:rPr>
          <w:rFonts w:ascii="Arial" w:hAnsi="Arial" w:cs="Arial"/>
          <w:b/>
          <w:bCs/>
          <w:szCs w:val="24"/>
        </w:rPr>
        <w:t>Boness, C.L.</w:t>
      </w:r>
      <w:r w:rsidRPr="005066AE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Tung, I.</w:t>
      </w:r>
      <w:r w:rsidRPr="005066AE">
        <w:rPr>
          <w:rFonts w:ascii="Arial" w:hAnsi="Arial" w:cs="Arial"/>
          <w:szCs w:val="24"/>
        </w:rPr>
        <w:t>, Pedersen,</w:t>
      </w:r>
      <w:r>
        <w:rPr>
          <w:rFonts w:ascii="Arial" w:hAnsi="Arial" w:cs="Arial"/>
          <w:szCs w:val="24"/>
        </w:rPr>
        <w:t xml:space="preserve"> S., &amp; </w:t>
      </w:r>
      <w:r w:rsidRPr="005066AE">
        <w:rPr>
          <w:rFonts w:ascii="Arial" w:hAnsi="Arial" w:cs="Arial"/>
          <w:szCs w:val="24"/>
        </w:rPr>
        <w:t>Jones,</w:t>
      </w:r>
      <w:r>
        <w:rPr>
          <w:rFonts w:ascii="Arial" w:hAnsi="Arial" w:cs="Arial"/>
          <w:szCs w:val="24"/>
        </w:rPr>
        <w:t xml:space="preserve"> N. (</w:t>
      </w:r>
      <w:r w:rsidR="00493700">
        <w:rPr>
          <w:rFonts w:ascii="Arial" w:hAnsi="Arial" w:cs="Arial"/>
          <w:szCs w:val="24"/>
        </w:rPr>
        <w:t>2023</w:t>
      </w:r>
      <w:r>
        <w:rPr>
          <w:rFonts w:ascii="Arial" w:hAnsi="Arial" w:cs="Arial"/>
          <w:szCs w:val="24"/>
        </w:rPr>
        <w:t xml:space="preserve">). </w:t>
      </w:r>
      <w:r w:rsidRPr="005066AE">
        <w:rPr>
          <w:rFonts w:ascii="Arial" w:hAnsi="Arial" w:cs="Arial"/>
          <w:szCs w:val="24"/>
        </w:rPr>
        <w:t xml:space="preserve">A commentary on </w:t>
      </w:r>
      <w:r w:rsidR="0063105B">
        <w:rPr>
          <w:rFonts w:ascii="Arial" w:hAnsi="Arial" w:cs="Arial"/>
          <w:szCs w:val="24"/>
        </w:rPr>
        <w:t>“S</w:t>
      </w:r>
      <w:r w:rsidRPr="005066AE">
        <w:rPr>
          <w:rFonts w:ascii="Arial" w:hAnsi="Arial" w:cs="Arial"/>
          <w:szCs w:val="24"/>
        </w:rPr>
        <w:t>ystemic challenges in health service psychology internship</w:t>
      </w:r>
      <w:r>
        <w:rPr>
          <w:rFonts w:ascii="Arial" w:hAnsi="Arial" w:cs="Arial"/>
          <w:szCs w:val="24"/>
        </w:rPr>
        <w:t xml:space="preserve"> </w:t>
      </w:r>
      <w:r w:rsidRPr="005066AE">
        <w:rPr>
          <w:rFonts w:ascii="Arial" w:hAnsi="Arial" w:cs="Arial"/>
          <w:szCs w:val="24"/>
        </w:rPr>
        <w:t>training: A call to action from trainee stakeholders</w:t>
      </w:r>
      <w:r>
        <w:rPr>
          <w:rFonts w:ascii="Arial" w:hAnsi="Arial" w:cs="Arial"/>
          <w:szCs w:val="24"/>
        </w:rPr>
        <w:t>.</w:t>
      </w:r>
      <w:r w:rsidR="0063105B">
        <w:rPr>
          <w:rFonts w:ascii="Arial" w:hAnsi="Arial" w:cs="Arial"/>
          <w:szCs w:val="24"/>
        </w:rPr>
        <w:t>”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 xml:space="preserve">Clinical Psychological Science. </w:t>
      </w:r>
      <w:r w:rsidR="008B4D82">
        <w:rPr>
          <w:rFonts w:ascii="Arial" w:hAnsi="Arial" w:cs="Arial"/>
          <w:szCs w:val="24"/>
        </w:rPr>
        <w:t>[</w:t>
      </w:r>
      <w:hyperlink r:id="rId32" w:history="1">
        <w:r w:rsidR="008B4D82" w:rsidRPr="000711F0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="008B4D82">
        <w:rPr>
          <w:rFonts w:ascii="Arial" w:hAnsi="Arial" w:cs="Arial"/>
          <w:szCs w:val="24"/>
        </w:rPr>
        <w:t xml:space="preserve">; preprint downloads = </w:t>
      </w:r>
      <w:r w:rsidR="00493700">
        <w:rPr>
          <w:rFonts w:ascii="Arial" w:hAnsi="Arial" w:cs="Arial"/>
          <w:szCs w:val="24"/>
        </w:rPr>
        <w:t>2</w:t>
      </w:r>
      <w:r w:rsidR="008B4D82">
        <w:rPr>
          <w:rFonts w:ascii="Arial" w:hAnsi="Arial" w:cs="Arial"/>
          <w:szCs w:val="24"/>
        </w:rPr>
        <w:t xml:space="preserve">7; </w:t>
      </w:r>
      <w:proofErr w:type="spellStart"/>
      <w:r w:rsidR="008B4D82">
        <w:rPr>
          <w:rFonts w:ascii="Arial" w:hAnsi="Arial" w:cs="Arial"/>
          <w:szCs w:val="24"/>
        </w:rPr>
        <w:t>altmetric</w:t>
      </w:r>
      <w:proofErr w:type="spellEnd"/>
      <w:r w:rsidR="008B4D82">
        <w:rPr>
          <w:rFonts w:ascii="Arial" w:hAnsi="Arial" w:cs="Arial"/>
          <w:szCs w:val="24"/>
        </w:rPr>
        <w:t xml:space="preserve"> = 3]</w:t>
      </w:r>
    </w:p>
    <w:p w14:paraId="5BECE9ED" w14:textId="3075E1B0" w:rsidR="0069368B" w:rsidRPr="0069368B" w:rsidRDefault="0069368B" w:rsidP="001158DD">
      <w:pPr>
        <w:spacing w:after="120" w:line="240" w:lineRule="auto"/>
        <w:ind w:left="540"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38.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Boness, C.L. </w:t>
      </w:r>
      <w:r>
        <w:rPr>
          <w:rFonts w:ascii="Arial" w:hAnsi="Arial" w:cs="Arial"/>
          <w:szCs w:val="24"/>
        </w:rPr>
        <w:t xml:space="preserve">&amp; </w:t>
      </w:r>
      <w:proofErr w:type="spellStart"/>
      <w:r>
        <w:rPr>
          <w:rFonts w:ascii="Arial" w:hAnsi="Arial" w:cs="Arial"/>
          <w:szCs w:val="24"/>
        </w:rPr>
        <w:t>Witkiewitz</w:t>
      </w:r>
      <w:proofErr w:type="spellEnd"/>
      <w:r>
        <w:rPr>
          <w:rFonts w:ascii="Arial" w:hAnsi="Arial" w:cs="Arial"/>
          <w:szCs w:val="24"/>
        </w:rPr>
        <w:t>, K. (</w:t>
      </w:r>
      <w:r w:rsidR="00F46980">
        <w:rPr>
          <w:rFonts w:ascii="Arial" w:hAnsi="Arial" w:cs="Arial"/>
          <w:szCs w:val="24"/>
        </w:rPr>
        <w:t>2022</w:t>
      </w:r>
      <w:r>
        <w:rPr>
          <w:rFonts w:ascii="Arial" w:hAnsi="Arial" w:cs="Arial"/>
          <w:szCs w:val="24"/>
        </w:rPr>
        <w:t xml:space="preserve">). </w:t>
      </w:r>
      <w:r w:rsidRPr="0069368B">
        <w:rPr>
          <w:rFonts w:ascii="Arial" w:hAnsi="Arial" w:cs="Arial"/>
          <w:szCs w:val="24"/>
        </w:rPr>
        <w:t>Precision medicine in alcohol use disorder: Mapping etiologic and maintenance mechanisms to mechanisms of behavior change to improve patient outcomes</w:t>
      </w:r>
      <w:r>
        <w:rPr>
          <w:rFonts w:ascii="Arial" w:hAnsi="Arial" w:cs="Arial"/>
          <w:szCs w:val="24"/>
        </w:rPr>
        <w:t xml:space="preserve">. </w:t>
      </w:r>
      <w:r w:rsidRPr="0069368B">
        <w:rPr>
          <w:rFonts w:ascii="Arial" w:hAnsi="Arial" w:cs="Arial"/>
          <w:i/>
          <w:iCs/>
          <w:szCs w:val="24"/>
        </w:rPr>
        <w:t>Experimental and Clinical Psychopharmacology</w:t>
      </w:r>
      <w:r w:rsidR="00660BFB">
        <w:rPr>
          <w:rFonts w:ascii="Arial" w:hAnsi="Arial" w:cs="Arial"/>
          <w:i/>
          <w:iCs/>
          <w:szCs w:val="24"/>
        </w:rPr>
        <w:t>, 31</w:t>
      </w:r>
      <w:r w:rsidR="00660BFB">
        <w:rPr>
          <w:rFonts w:ascii="Arial" w:hAnsi="Arial" w:cs="Arial"/>
          <w:szCs w:val="24"/>
        </w:rPr>
        <w:t>(4), 769-779</w:t>
      </w:r>
      <w:r w:rsidRPr="0069368B">
        <w:rPr>
          <w:rFonts w:ascii="Arial" w:hAnsi="Arial" w:cs="Arial"/>
          <w:i/>
          <w:iCs/>
          <w:szCs w:val="24"/>
        </w:rPr>
        <w:t>.</w:t>
      </w:r>
      <w:r w:rsidR="00C774BA">
        <w:rPr>
          <w:rFonts w:ascii="Arial" w:hAnsi="Arial" w:cs="Arial"/>
          <w:i/>
          <w:iCs/>
          <w:szCs w:val="24"/>
        </w:rPr>
        <w:t xml:space="preserve"> </w:t>
      </w:r>
      <w:r w:rsidR="00C774BA">
        <w:rPr>
          <w:rFonts w:ascii="Arial" w:hAnsi="Arial" w:cs="Arial"/>
          <w:szCs w:val="24"/>
        </w:rPr>
        <w:t xml:space="preserve">PMCID: </w:t>
      </w:r>
      <w:r w:rsidR="00821DFD" w:rsidRPr="00821DFD">
        <w:rPr>
          <w:rFonts w:ascii="Arial" w:hAnsi="Arial" w:cs="Arial"/>
          <w:szCs w:val="24"/>
        </w:rPr>
        <w:t>PMC10169540</w:t>
      </w:r>
      <w:r>
        <w:rPr>
          <w:rFonts w:ascii="Arial" w:hAnsi="Arial" w:cs="Arial"/>
          <w:i/>
          <w:iCs/>
          <w:szCs w:val="24"/>
        </w:rPr>
        <w:t xml:space="preserve"> </w:t>
      </w:r>
      <w:r>
        <w:rPr>
          <w:rFonts w:ascii="Arial" w:hAnsi="Arial" w:cs="Arial"/>
          <w:szCs w:val="24"/>
        </w:rPr>
        <w:t>[</w:t>
      </w:r>
      <w:hyperlink r:id="rId33" w:history="1">
        <w:r w:rsidRPr="001158DD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="00927C30">
        <w:rPr>
          <w:rStyle w:val="Hyperlink"/>
          <w:rFonts w:ascii="Arial" w:hAnsi="Arial" w:cs="Arial"/>
          <w:color w:val="404040" w:themeColor="text1" w:themeTint="BF"/>
          <w:szCs w:val="24"/>
          <w:u w:val="none"/>
        </w:rPr>
        <w:t xml:space="preserve">; </w:t>
      </w:r>
      <w:r w:rsidR="00927C30" w:rsidRPr="005C0DEA">
        <w:rPr>
          <w:rFonts w:ascii="Arial" w:hAnsi="Arial" w:cs="Arial"/>
          <w:szCs w:val="24"/>
        </w:rPr>
        <w:t xml:space="preserve">preprint downloads = </w:t>
      </w:r>
      <w:r w:rsidR="00660BFB">
        <w:rPr>
          <w:rFonts w:ascii="Arial" w:hAnsi="Arial" w:cs="Arial"/>
          <w:szCs w:val="24"/>
        </w:rPr>
        <w:t>70</w:t>
      </w:r>
      <w:r w:rsidR="00927C30" w:rsidRPr="005C0DEA">
        <w:rPr>
          <w:rFonts w:ascii="Arial" w:hAnsi="Arial" w:cs="Arial"/>
          <w:szCs w:val="24"/>
        </w:rPr>
        <w:t xml:space="preserve">; </w:t>
      </w:r>
      <w:proofErr w:type="spellStart"/>
      <w:r w:rsidR="00927C30" w:rsidRPr="005C0DEA">
        <w:rPr>
          <w:rFonts w:ascii="Arial" w:hAnsi="Arial" w:cs="Arial"/>
          <w:szCs w:val="24"/>
        </w:rPr>
        <w:t>altmetric</w:t>
      </w:r>
      <w:proofErr w:type="spellEnd"/>
      <w:r w:rsidR="00927C30" w:rsidRPr="005C0DEA">
        <w:rPr>
          <w:rFonts w:ascii="Arial" w:hAnsi="Arial" w:cs="Arial"/>
          <w:szCs w:val="24"/>
        </w:rPr>
        <w:t xml:space="preserve"> =</w:t>
      </w:r>
      <w:r w:rsidR="00927C30">
        <w:rPr>
          <w:rFonts w:ascii="Arial" w:hAnsi="Arial" w:cs="Arial"/>
          <w:szCs w:val="24"/>
        </w:rPr>
        <w:t xml:space="preserve"> </w:t>
      </w:r>
      <w:r w:rsidR="00214DBC">
        <w:rPr>
          <w:rFonts w:ascii="Arial" w:hAnsi="Arial" w:cs="Arial"/>
          <w:szCs w:val="24"/>
        </w:rPr>
        <w:t>12</w:t>
      </w:r>
      <w:r w:rsidR="006313E4">
        <w:rPr>
          <w:rFonts w:ascii="Arial" w:hAnsi="Arial" w:cs="Arial"/>
          <w:szCs w:val="24"/>
        </w:rPr>
        <w:t xml:space="preserve">; selected </w:t>
      </w:r>
      <w:r w:rsidR="006274E7">
        <w:rPr>
          <w:rFonts w:ascii="Arial" w:hAnsi="Arial" w:cs="Arial"/>
          <w:szCs w:val="24"/>
        </w:rPr>
        <w:t xml:space="preserve">as a 2023 </w:t>
      </w:r>
      <w:hyperlink r:id="rId34" w:history="1">
        <w:r w:rsidR="006313E4" w:rsidRPr="00AA14BB">
          <w:rPr>
            <w:rStyle w:val="Hyperlink"/>
            <w:rFonts w:ascii="Arial" w:hAnsi="Arial" w:cs="Arial"/>
            <w:color w:val="404040" w:themeColor="text1" w:themeTint="BF"/>
            <w:szCs w:val="24"/>
          </w:rPr>
          <w:t>APA Editor’s Choice</w:t>
        </w:r>
        <w:r w:rsidR="006274E7" w:rsidRPr="00AA14BB">
          <w:rPr>
            <w:rStyle w:val="Hyperlink"/>
            <w:rFonts w:ascii="Arial" w:hAnsi="Arial" w:cs="Arial"/>
            <w:color w:val="404040" w:themeColor="text1" w:themeTint="BF"/>
            <w:szCs w:val="24"/>
          </w:rPr>
          <w:t xml:space="preserve"> Article</w:t>
        </w:r>
      </w:hyperlink>
      <w:r>
        <w:rPr>
          <w:rFonts w:ascii="Arial" w:hAnsi="Arial" w:cs="Arial"/>
          <w:szCs w:val="24"/>
        </w:rPr>
        <w:t>]</w:t>
      </w:r>
    </w:p>
    <w:p w14:paraId="3F6DF320" w14:textId="6156A2C1" w:rsidR="005C0DEA" w:rsidRDefault="005C0DEA" w:rsidP="00CB7F45">
      <w:pPr>
        <w:spacing w:before="120" w:after="120" w:line="240" w:lineRule="auto"/>
        <w:ind w:left="540"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37. </w:t>
      </w:r>
      <w:r>
        <w:rPr>
          <w:rFonts w:ascii="Arial" w:hAnsi="Arial" w:cs="Arial"/>
          <w:szCs w:val="24"/>
        </w:rPr>
        <w:tab/>
      </w:r>
      <w:r w:rsidRPr="005C0DEA">
        <w:rPr>
          <w:rFonts w:ascii="Arial" w:hAnsi="Arial" w:cs="Arial"/>
          <w:szCs w:val="24"/>
        </w:rPr>
        <w:t xml:space="preserve">Brinkman, A.H., Rea-Sandin, G., Fitzpatrick, O., Gusman, M.S., Lund, E.M., </w:t>
      </w:r>
      <w:r w:rsidRPr="00A93077">
        <w:rPr>
          <w:iCs/>
        </w:rPr>
        <w:sym w:font="Symbol" w:char="F066"/>
      </w:r>
      <w:r w:rsidRPr="005C0DEA">
        <w:rPr>
          <w:rFonts w:ascii="Arial" w:hAnsi="Arial" w:cs="Arial"/>
          <w:b/>
          <w:bCs/>
          <w:szCs w:val="24"/>
        </w:rPr>
        <w:t xml:space="preserve">Boness, C.L., </w:t>
      </w:r>
      <w:r w:rsidRPr="005C0DEA">
        <w:rPr>
          <w:rFonts w:ascii="Arial" w:hAnsi="Arial" w:cs="Arial"/>
          <w:szCs w:val="24"/>
        </w:rPr>
        <w:t>&amp; Scholars for Elevating Equity and Diversity. (</w:t>
      </w:r>
      <w:r w:rsidR="00D91191">
        <w:rPr>
          <w:rFonts w:ascii="Arial" w:hAnsi="Arial" w:cs="Arial"/>
          <w:szCs w:val="24"/>
        </w:rPr>
        <w:t>in press</w:t>
      </w:r>
      <w:r w:rsidRPr="005C0DEA">
        <w:rPr>
          <w:rFonts w:ascii="Arial" w:hAnsi="Arial" w:cs="Arial"/>
          <w:szCs w:val="24"/>
        </w:rPr>
        <w:t>). Shifting the discourse on disability: Moving to an inclusive, intersectional focus.</w:t>
      </w:r>
      <w:r>
        <w:rPr>
          <w:rFonts w:ascii="Arial" w:hAnsi="Arial" w:cs="Arial"/>
          <w:szCs w:val="24"/>
        </w:rPr>
        <w:t xml:space="preserve"> </w:t>
      </w:r>
      <w:r w:rsidRPr="005C0DEA">
        <w:rPr>
          <w:rFonts w:ascii="Arial" w:hAnsi="Arial" w:cs="Arial"/>
          <w:i/>
          <w:iCs/>
          <w:szCs w:val="24"/>
        </w:rPr>
        <w:t>American Journal of Orthopsychiatry</w:t>
      </w:r>
      <w:r>
        <w:rPr>
          <w:rFonts w:ascii="Arial" w:hAnsi="Arial" w:cs="Arial"/>
          <w:szCs w:val="24"/>
        </w:rPr>
        <w:t>.</w:t>
      </w:r>
      <w:r w:rsidR="00016524">
        <w:rPr>
          <w:rFonts w:ascii="Arial" w:hAnsi="Arial" w:cs="Arial"/>
          <w:szCs w:val="24"/>
        </w:rPr>
        <w:t xml:space="preserve"> PMCID: </w:t>
      </w:r>
      <w:r w:rsidR="00CB7F45" w:rsidRPr="00CB7F45">
        <w:rPr>
          <w:rFonts w:ascii="Arial" w:hAnsi="Arial" w:cs="Arial"/>
          <w:szCs w:val="24"/>
        </w:rPr>
        <w:t>PMC9951269</w:t>
      </w:r>
      <w:r w:rsidRPr="005C0DEA">
        <w:rPr>
          <w:rFonts w:ascii="Arial" w:hAnsi="Arial" w:cs="Arial"/>
          <w:szCs w:val="24"/>
        </w:rPr>
        <w:t xml:space="preserve"> [</w:t>
      </w:r>
      <w:hyperlink r:id="rId35" w:history="1">
        <w:r w:rsidRPr="005C0DEA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Pr="005C0DEA">
        <w:rPr>
          <w:rFonts w:ascii="Arial" w:hAnsi="Arial" w:cs="Arial"/>
          <w:szCs w:val="24"/>
        </w:rPr>
        <w:t xml:space="preserve">; preprint downloads = </w:t>
      </w:r>
      <w:r w:rsidR="00207899">
        <w:rPr>
          <w:rFonts w:ascii="Arial" w:hAnsi="Arial" w:cs="Arial"/>
          <w:szCs w:val="24"/>
        </w:rPr>
        <w:t>113</w:t>
      </w:r>
      <w:r w:rsidRPr="005C0DEA">
        <w:rPr>
          <w:rFonts w:ascii="Arial" w:hAnsi="Arial" w:cs="Arial"/>
          <w:szCs w:val="24"/>
        </w:rPr>
        <w:t xml:space="preserve">; </w:t>
      </w:r>
      <w:proofErr w:type="spellStart"/>
      <w:r w:rsidRPr="005C0DEA">
        <w:rPr>
          <w:rFonts w:ascii="Arial" w:hAnsi="Arial" w:cs="Arial"/>
          <w:szCs w:val="24"/>
        </w:rPr>
        <w:t>altmetric</w:t>
      </w:r>
      <w:proofErr w:type="spellEnd"/>
      <w:r w:rsidRPr="005C0DEA">
        <w:rPr>
          <w:rFonts w:ascii="Arial" w:hAnsi="Arial" w:cs="Arial"/>
          <w:szCs w:val="24"/>
        </w:rPr>
        <w:t xml:space="preserve"> = </w:t>
      </w:r>
      <w:r w:rsidR="00A37074">
        <w:rPr>
          <w:rFonts w:ascii="Arial" w:hAnsi="Arial" w:cs="Arial"/>
          <w:szCs w:val="24"/>
        </w:rPr>
        <w:t>7</w:t>
      </w:r>
      <w:r w:rsidRPr="005C0DEA">
        <w:rPr>
          <w:rFonts w:ascii="Arial" w:hAnsi="Arial" w:cs="Arial"/>
          <w:szCs w:val="24"/>
        </w:rPr>
        <w:t>]</w:t>
      </w:r>
    </w:p>
    <w:p w14:paraId="5321237F" w14:textId="27B19F1C" w:rsidR="00B25C9F" w:rsidRPr="00D6459C" w:rsidRDefault="00B25C9F" w:rsidP="00803E80">
      <w:pPr>
        <w:spacing w:after="120" w:line="240" w:lineRule="auto"/>
        <w:ind w:left="540"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36. </w:t>
      </w:r>
      <w:r>
        <w:rPr>
          <w:rFonts w:ascii="Arial" w:hAnsi="Arial" w:cs="Arial"/>
          <w:szCs w:val="24"/>
        </w:rPr>
        <w:tab/>
        <w:t xml:space="preserve">Pfund, R.A., Ginley, M.K., </w:t>
      </w:r>
      <w:r w:rsidRPr="00803E80">
        <w:rPr>
          <w:rFonts w:ascii="Arial" w:hAnsi="Arial" w:cs="Arial"/>
          <w:b/>
          <w:bCs/>
          <w:szCs w:val="24"/>
        </w:rPr>
        <w:t>Boness, C.L.</w:t>
      </w:r>
      <w:r w:rsidRPr="00803E80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Zajac, K., Rash, C.J., &amp; </w:t>
      </w:r>
      <w:proofErr w:type="spellStart"/>
      <w:r>
        <w:rPr>
          <w:rFonts w:ascii="Arial" w:hAnsi="Arial" w:cs="Arial"/>
          <w:szCs w:val="24"/>
        </w:rPr>
        <w:t>Wiktiewitz</w:t>
      </w:r>
      <w:proofErr w:type="spellEnd"/>
      <w:r>
        <w:rPr>
          <w:rFonts w:ascii="Arial" w:hAnsi="Arial" w:cs="Arial"/>
          <w:szCs w:val="24"/>
        </w:rPr>
        <w:t>, K. (</w:t>
      </w:r>
      <w:r w:rsidR="008234E6">
        <w:rPr>
          <w:rFonts w:ascii="Arial" w:hAnsi="Arial" w:cs="Arial"/>
          <w:szCs w:val="24"/>
        </w:rPr>
        <w:t>2022</w:t>
      </w:r>
      <w:r>
        <w:rPr>
          <w:rFonts w:ascii="Arial" w:hAnsi="Arial" w:cs="Arial"/>
          <w:szCs w:val="24"/>
        </w:rPr>
        <w:t xml:space="preserve">). </w:t>
      </w:r>
      <w:r w:rsidR="002A2076">
        <w:rPr>
          <w:rFonts w:ascii="Arial" w:hAnsi="Arial" w:cs="Arial"/>
          <w:szCs w:val="24"/>
        </w:rPr>
        <w:t>Contingency management for drug use disorder</w:t>
      </w:r>
      <w:r w:rsidR="00D6459C">
        <w:rPr>
          <w:rFonts w:ascii="Arial" w:hAnsi="Arial" w:cs="Arial"/>
          <w:szCs w:val="24"/>
        </w:rPr>
        <w:t>s</w:t>
      </w:r>
      <w:r w:rsidRPr="00B25C9F">
        <w:rPr>
          <w:rFonts w:ascii="Arial" w:hAnsi="Arial" w:cs="Arial"/>
          <w:szCs w:val="24"/>
        </w:rPr>
        <w:t xml:space="preserve">: </w:t>
      </w:r>
      <w:r w:rsidR="002A2076">
        <w:rPr>
          <w:rFonts w:ascii="Arial" w:hAnsi="Arial" w:cs="Arial"/>
          <w:szCs w:val="24"/>
        </w:rPr>
        <w:t>Meta-analysis and</w:t>
      </w:r>
      <w:r w:rsidRPr="00B25C9F">
        <w:rPr>
          <w:rFonts w:ascii="Arial" w:hAnsi="Arial" w:cs="Arial"/>
          <w:szCs w:val="24"/>
        </w:rPr>
        <w:t xml:space="preserve"> application of </w:t>
      </w:r>
      <w:r>
        <w:rPr>
          <w:rFonts w:ascii="Arial" w:hAnsi="Arial" w:cs="Arial"/>
          <w:szCs w:val="24"/>
        </w:rPr>
        <w:t>T</w:t>
      </w:r>
      <w:r w:rsidRPr="00B25C9F">
        <w:rPr>
          <w:rFonts w:ascii="Arial" w:hAnsi="Arial" w:cs="Arial"/>
          <w:szCs w:val="24"/>
        </w:rPr>
        <w:t>olin</w:t>
      </w:r>
      <w:r w:rsidR="002A2076">
        <w:rPr>
          <w:rFonts w:ascii="Arial" w:hAnsi="Arial" w:cs="Arial"/>
          <w:szCs w:val="24"/>
        </w:rPr>
        <w:t>’s</w:t>
      </w:r>
      <w:r w:rsidRPr="00B25C9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</w:t>
      </w:r>
      <w:r w:rsidRPr="00B25C9F">
        <w:rPr>
          <w:rFonts w:ascii="Arial" w:hAnsi="Arial" w:cs="Arial"/>
          <w:szCs w:val="24"/>
        </w:rPr>
        <w:t>riteria</w:t>
      </w:r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i/>
          <w:iCs/>
          <w:szCs w:val="24"/>
        </w:rPr>
        <w:t xml:space="preserve">Clinical Psychology: Science and Practice. </w:t>
      </w:r>
      <w:r w:rsidR="00D6459C">
        <w:rPr>
          <w:rFonts w:ascii="Arial" w:hAnsi="Arial" w:cs="Arial"/>
          <w:szCs w:val="24"/>
        </w:rPr>
        <w:t>[</w:t>
      </w:r>
      <w:proofErr w:type="spellStart"/>
      <w:r w:rsidR="00D6459C">
        <w:rPr>
          <w:rFonts w:ascii="Arial" w:hAnsi="Arial" w:cs="Arial"/>
          <w:szCs w:val="24"/>
        </w:rPr>
        <w:t>altmetric</w:t>
      </w:r>
      <w:proofErr w:type="spellEnd"/>
      <w:r w:rsidR="00D6459C">
        <w:rPr>
          <w:rFonts w:ascii="Arial" w:hAnsi="Arial" w:cs="Arial"/>
          <w:szCs w:val="24"/>
        </w:rPr>
        <w:t xml:space="preserve"> = 2]</w:t>
      </w:r>
    </w:p>
    <w:p w14:paraId="6629412C" w14:textId="592451D1" w:rsidR="005E472B" w:rsidRPr="005E472B" w:rsidRDefault="005E472B" w:rsidP="00803E80">
      <w:pPr>
        <w:spacing w:after="120" w:line="240" w:lineRule="auto"/>
        <w:ind w:left="540" w:hanging="54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 xml:space="preserve">35. </w:t>
      </w:r>
      <w:r>
        <w:rPr>
          <w:rFonts w:ascii="Arial" w:hAnsi="Arial" w:cs="Arial"/>
          <w:szCs w:val="24"/>
        </w:rPr>
        <w:tab/>
      </w:r>
      <w:r w:rsidRPr="00803E80">
        <w:rPr>
          <w:rFonts w:ascii="Arial" w:hAnsi="Arial" w:cs="Arial"/>
          <w:b/>
          <w:bCs/>
          <w:szCs w:val="24"/>
        </w:rPr>
        <w:t>Boness, C.L.</w:t>
      </w:r>
      <w:r>
        <w:rPr>
          <w:rFonts w:ascii="Arial" w:hAnsi="Arial" w:cs="Arial"/>
          <w:szCs w:val="24"/>
        </w:rPr>
        <w:t xml:space="preserve"> (</w:t>
      </w:r>
      <w:r w:rsidR="006D3144">
        <w:rPr>
          <w:rFonts w:ascii="Arial" w:hAnsi="Arial" w:cs="Arial"/>
          <w:szCs w:val="24"/>
        </w:rPr>
        <w:t>2022</w:t>
      </w:r>
      <w:r>
        <w:rPr>
          <w:rFonts w:ascii="Arial" w:hAnsi="Arial" w:cs="Arial"/>
          <w:szCs w:val="24"/>
        </w:rPr>
        <w:t xml:space="preserve">). Structural reforms are needed to support mothers in psychology. </w:t>
      </w:r>
      <w:r>
        <w:rPr>
          <w:rFonts w:ascii="Arial" w:hAnsi="Arial" w:cs="Arial"/>
          <w:i/>
          <w:iCs/>
          <w:szCs w:val="24"/>
        </w:rPr>
        <w:t>Nature Reviews Psychology</w:t>
      </w:r>
      <w:r w:rsidR="000A2B32">
        <w:rPr>
          <w:rFonts w:ascii="Arial" w:hAnsi="Arial" w:cs="Arial"/>
          <w:i/>
          <w:iCs/>
          <w:szCs w:val="24"/>
        </w:rPr>
        <w:t>, 1,</w:t>
      </w:r>
      <w:r w:rsidR="000A2B32">
        <w:rPr>
          <w:rFonts w:ascii="Arial" w:hAnsi="Arial" w:cs="Arial"/>
          <w:szCs w:val="24"/>
        </w:rPr>
        <w:t xml:space="preserve"> 553-554</w:t>
      </w:r>
      <w:r>
        <w:rPr>
          <w:rFonts w:ascii="Arial" w:hAnsi="Arial" w:cs="Arial"/>
          <w:i/>
          <w:iCs/>
          <w:szCs w:val="24"/>
        </w:rPr>
        <w:t>.</w:t>
      </w:r>
      <w:r w:rsidR="006D3144" w:rsidRPr="006D3144">
        <w:rPr>
          <w:rFonts w:ascii="Arial" w:hAnsi="Arial" w:cs="Arial"/>
          <w:szCs w:val="24"/>
        </w:rPr>
        <w:t xml:space="preserve"> </w:t>
      </w:r>
      <w:r w:rsidR="006D3144" w:rsidRPr="005C0DEA">
        <w:rPr>
          <w:rFonts w:ascii="Arial" w:hAnsi="Arial" w:cs="Arial"/>
          <w:szCs w:val="24"/>
        </w:rPr>
        <w:t>[</w:t>
      </w:r>
      <w:hyperlink r:id="rId36" w:history="1">
        <w:r w:rsidR="000F2C70" w:rsidRPr="000F2C70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0F2C70">
        <w:rPr>
          <w:rFonts w:ascii="Arial" w:hAnsi="Arial" w:cs="Arial"/>
          <w:szCs w:val="24"/>
        </w:rPr>
        <w:t xml:space="preserve">; </w:t>
      </w:r>
      <w:proofErr w:type="spellStart"/>
      <w:r w:rsidR="006D3144" w:rsidRPr="005C0DEA">
        <w:rPr>
          <w:rFonts w:ascii="Arial" w:hAnsi="Arial" w:cs="Arial"/>
          <w:szCs w:val="24"/>
        </w:rPr>
        <w:t>altmetric</w:t>
      </w:r>
      <w:proofErr w:type="spellEnd"/>
      <w:r w:rsidR="006D3144" w:rsidRPr="005C0DEA">
        <w:rPr>
          <w:rFonts w:ascii="Arial" w:hAnsi="Arial" w:cs="Arial"/>
          <w:szCs w:val="24"/>
        </w:rPr>
        <w:t xml:space="preserve"> = </w:t>
      </w:r>
      <w:r w:rsidR="00214D16">
        <w:rPr>
          <w:rFonts w:ascii="Arial" w:hAnsi="Arial" w:cs="Arial"/>
          <w:szCs w:val="24"/>
        </w:rPr>
        <w:t>42</w:t>
      </w:r>
      <w:r w:rsidR="006D3144" w:rsidRPr="005C0DEA">
        <w:rPr>
          <w:rFonts w:ascii="Arial" w:hAnsi="Arial" w:cs="Arial"/>
          <w:szCs w:val="24"/>
        </w:rPr>
        <w:t>]</w:t>
      </w:r>
    </w:p>
    <w:p w14:paraId="6002B793" w14:textId="0D1E9D6E" w:rsidR="00803E80" w:rsidRPr="002934BB" w:rsidRDefault="00803E80" w:rsidP="00803E80">
      <w:pPr>
        <w:spacing w:after="120" w:line="240" w:lineRule="auto"/>
        <w:ind w:left="540"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34. </w:t>
      </w:r>
      <w:r>
        <w:rPr>
          <w:rFonts w:ascii="Arial" w:hAnsi="Arial" w:cs="Arial"/>
          <w:szCs w:val="24"/>
        </w:rPr>
        <w:tab/>
      </w:r>
      <w:r w:rsidRPr="00803E80">
        <w:rPr>
          <w:rFonts w:ascii="Arial" w:hAnsi="Arial" w:cs="Arial"/>
          <w:szCs w:val="24"/>
        </w:rPr>
        <w:t xml:space="preserve">Watts, A.L., </w:t>
      </w:r>
      <w:proofErr w:type="spellStart"/>
      <w:r w:rsidRPr="00803E80">
        <w:rPr>
          <w:rFonts w:ascii="Arial" w:hAnsi="Arial" w:cs="Arial"/>
          <w:szCs w:val="24"/>
        </w:rPr>
        <w:t>Latzman</w:t>
      </w:r>
      <w:proofErr w:type="spellEnd"/>
      <w:r w:rsidRPr="00803E80">
        <w:rPr>
          <w:rFonts w:ascii="Arial" w:hAnsi="Arial" w:cs="Arial"/>
          <w:szCs w:val="24"/>
        </w:rPr>
        <w:t xml:space="preserve">, R.D., </w:t>
      </w:r>
      <w:r w:rsidRPr="00803E80">
        <w:rPr>
          <w:rFonts w:ascii="Arial" w:hAnsi="Arial" w:cs="Arial"/>
          <w:b/>
          <w:bCs/>
          <w:szCs w:val="24"/>
        </w:rPr>
        <w:t>Boness, C.L.</w:t>
      </w:r>
      <w:r w:rsidRPr="00803E80">
        <w:rPr>
          <w:rFonts w:ascii="Arial" w:hAnsi="Arial" w:cs="Arial"/>
          <w:szCs w:val="24"/>
        </w:rPr>
        <w:t xml:space="preserve">, Kotov, R., Keyser-Marcus, L., DeYoung, C.G., Krueger, R.F., </w:t>
      </w:r>
      <w:proofErr w:type="spellStart"/>
      <w:r w:rsidRPr="00803E80">
        <w:rPr>
          <w:rFonts w:ascii="Arial" w:hAnsi="Arial" w:cs="Arial"/>
          <w:szCs w:val="24"/>
        </w:rPr>
        <w:t>Zald</w:t>
      </w:r>
      <w:proofErr w:type="spellEnd"/>
      <w:r w:rsidRPr="00803E80">
        <w:rPr>
          <w:rFonts w:ascii="Arial" w:hAnsi="Arial" w:cs="Arial"/>
          <w:szCs w:val="24"/>
        </w:rPr>
        <w:t>, D.H., Moeller, F.G., &amp; Ramey, T. (</w:t>
      </w:r>
      <w:r w:rsidR="009D2855">
        <w:rPr>
          <w:rFonts w:ascii="Arial" w:hAnsi="Arial" w:cs="Arial"/>
          <w:szCs w:val="24"/>
        </w:rPr>
        <w:t>2023</w:t>
      </w:r>
      <w:r w:rsidRPr="00803E80">
        <w:rPr>
          <w:rFonts w:ascii="Arial" w:hAnsi="Arial" w:cs="Arial"/>
          <w:szCs w:val="24"/>
        </w:rPr>
        <w:t xml:space="preserve">). New approaches to deep phenotyping in addictions. </w:t>
      </w:r>
      <w:r>
        <w:rPr>
          <w:rFonts w:ascii="Arial" w:hAnsi="Arial" w:cs="Arial"/>
          <w:i/>
          <w:iCs/>
          <w:szCs w:val="24"/>
        </w:rPr>
        <w:t>Psychology of Addictive Behaviors</w:t>
      </w:r>
      <w:r w:rsidR="009D2855">
        <w:rPr>
          <w:rFonts w:ascii="Arial" w:hAnsi="Arial" w:cs="Arial"/>
          <w:i/>
          <w:iCs/>
          <w:szCs w:val="24"/>
        </w:rPr>
        <w:t>, 37</w:t>
      </w:r>
      <w:r w:rsidR="009D2855">
        <w:rPr>
          <w:rFonts w:ascii="Arial" w:hAnsi="Arial" w:cs="Arial"/>
          <w:szCs w:val="24"/>
        </w:rPr>
        <w:t xml:space="preserve">(3), </w:t>
      </w:r>
      <w:r w:rsidR="001C62CB">
        <w:rPr>
          <w:rFonts w:ascii="Arial" w:hAnsi="Arial" w:cs="Arial"/>
          <w:szCs w:val="24"/>
        </w:rPr>
        <w:t>361-375</w:t>
      </w:r>
      <w:r>
        <w:rPr>
          <w:rFonts w:ascii="Arial" w:hAnsi="Arial" w:cs="Arial"/>
          <w:i/>
          <w:iCs/>
          <w:szCs w:val="24"/>
        </w:rPr>
        <w:t>.</w:t>
      </w:r>
      <w:r w:rsidR="002934BB">
        <w:rPr>
          <w:rFonts w:ascii="Arial" w:hAnsi="Arial" w:cs="Arial"/>
          <w:i/>
          <w:iCs/>
          <w:szCs w:val="24"/>
        </w:rPr>
        <w:t xml:space="preserve"> </w:t>
      </w:r>
      <w:r w:rsidR="002934BB">
        <w:rPr>
          <w:rFonts w:ascii="Arial" w:hAnsi="Arial" w:cs="Arial"/>
          <w:szCs w:val="24"/>
        </w:rPr>
        <w:t>[</w:t>
      </w:r>
      <w:hyperlink r:id="rId37" w:history="1">
        <w:r w:rsidR="002934BB" w:rsidRPr="002934BB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="002934BB" w:rsidRPr="002934BB">
        <w:rPr>
          <w:rStyle w:val="Hyperlink"/>
          <w:color w:val="000000" w:themeColor="text1"/>
          <w:u w:val="none"/>
        </w:rPr>
        <w:t>;</w:t>
      </w:r>
      <w:r w:rsidR="002934BB">
        <w:rPr>
          <w:rFonts w:ascii="Arial" w:hAnsi="Arial" w:cs="Arial"/>
          <w:szCs w:val="24"/>
        </w:rPr>
        <w:t xml:space="preserve"> preprint downloads = </w:t>
      </w:r>
      <w:r w:rsidR="00BD5E41">
        <w:rPr>
          <w:rFonts w:ascii="Arial" w:hAnsi="Arial" w:cs="Arial"/>
          <w:szCs w:val="24"/>
        </w:rPr>
        <w:t>647</w:t>
      </w:r>
      <w:r w:rsidR="002934BB">
        <w:rPr>
          <w:rFonts w:ascii="Arial" w:hAnsi="Arial" w:cs="Arial"/>
          <w:szCs w:val="24"/>
        </w:rPr>
        <w:t xml:space="preserve">; </w:t>
      </w:r>
      <w:proofErr w:type="spellStart"/>
      <w:r w:rsidR="002934BB">
        <w:rPr>
          <w:rFonts w:ascii="Arial" w:hAnsi="Arial" w:cs="Arial"/>
          <w:szCs w:val="24"/>
        </w:rPr>
        <w:t>altmetric</w:t>
      </w:r>
      <w:proofErr w:type="spellEnd"/>
      <w:r w:rsidR="002934BB">
        <w:rPr>
          <w:rFonts w:ascii="Arial" w:hAnsi="Arial" w:cs="Arial"/>
          <w:szCs w:val="24"/>
        </w:rPr>
        <w:t xml:space="preserve"> = 2]</w:t>
      </w:r>
    </w:p>
    <w:p w14:paraId="2F0910B0" w14:textId="43770759" w:rsidR="00F075D1" w:rsidRPr="006E3009" w:rsidRDefault="00803E80" w:rsidP="00803E80">
      <w:pPr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lastRenderedPageBreak/>
        <w:t xml:space="preserve">33. </w:t>
      </w:r>
      <w:r>
        <w:rPr>
          <w:rFonts w:ascii="Arial" w:hAnsi="Arial" w:cs="Arial"/>
          <w:iCs/>
          <w:szCs w:val="24"/>
        </w:rPr>
        <w:tab/>
      </w:r>
      <w:proofErr w:type="spellStart"/>
      <w:r w:rsidR="00F075D1" w:rsidRPr="00803E80">
        <w:rPr>
          <w:rFonts w:ascii="Arial" w:hAnsi="Arial" w:cs="Arial"/>
          <w:iCs/>
          <w:szCs w:val="24"/>
        </w:rPr>
        <w:t>Witkiewitz</w:t>
      </w:r>
      <w:proofErr w:type="spellEnd"/>
      <w:r w:rsidR="00F075D1" w:rsidRPr="00803E80">
        <w:rPr>
          <w:rFonts w:ascii="Arial" w:hAnsi="Arial" w:cs="Arial"/>
          <w:iCs/>
          <w:szCs w:val="24"/>
        </w:rPr>
        <w:t xml:space="preserve">, K., Stein, E.R., Votaw, V.R., Hallgren, K.A., Gibson, B.C., </w:t>
      </w:r>
      <w:r w:rsidR="00F075D1" w:rsidRPr="00803E80">
        <w:rPr>
          <w:rFonts w:ascii="Arial" w:hAnsi="Arial" w:cs="Arial"/>
          <w:b/>
          <w:bCs/>
          <w:iCs/>
          <w:szCs w:val="24"/>
        </w:rPr>
        <w:t>Boness, C.L.</w:t>
      </w:r>
      <w:r w:rsidR="00F075D1" w:rsidRPr="00803E80">
        <w:rPr>
          <w:rFonts w:ascii="Arial" w:hAnsi="Arial" w:cs="Arial"/>
          <w:iCs/>
          <w:szCs w:val="24"/>
        </w:rPr>
        <w:t>, Pearson, M.R., &amp; Maisto, S.A. (</w:t>
      </w:r>
      <w:r w:rsidR="00A37074">
        <w:rPr>
          <w:rFonts w:ascii="Arial" w:hAnsi="Arial" w:cs="Arial"/>
          <w:iCs/>
          <w:szCs w:val="24"/>
        </w:rPr>
        <w:t>2022</w:t>
      </w:r>
      <w:r w:rsidR="00F075D1" w:rsidRPr="00803E80">
        <w:rPr>
          <w:rFonts w:ascii="Arial" w:hAnsi="Arial" w:cs="Arial"/>
          <w:iCs/>
          <w:szCs w:val="24"/>
        </w:rPr>
        <w:t xml:space="preserve">). </w:t>
      </w:r>
      <w:r w:rsidR="009754E2" w:rsidRPr="009754E2">
        <w:rPr>
          <w:rFonts w:ascii="Arial" w:hAnsi="Arial" w:cs="Arial"/>
          <w:iCs/>
          <w:szCs w:val="24"/>
        </w:rPr>
        <w:t>Constructs derived from the addiction cycle predict alcohol use disorder treatment outcomes and recovery 3 years following treatment</w:t>
      </w:r>
      <w:r w:rsidR="00F075D1" w:rsidRPr="00803E80">
        <w:rPr>
          <w:rFonts w:ascii="Arial" w:hAnsi="Arial" w:cs="Arial"/>
          <w:iCs/>
          <w:szCs w:val="24"/>
        </w:rPr>
        <w:t>.</w:t>
      </w:r>
      <w:r w:rsidR="005C1F93" w:rsidRPr="00803E80">
        <w:rPr>
          <w:rFonts w:ascii="Arial" w:hAnsi="Arial" w:cs="Arial"/>
          <w:iCs/>
          <w:szCs w:val="24"/>
        </w:rPr>
        <w:t xml:space="preserve"> </w:t>
      </w:r>
      <w:r w:rsidR="005C1F93" w:rsidRPr="00803E80">
        <w:rPr>
          <w:rFonts w:ascii="Arial" w:hAnsi="Arial" w:cs="Arial"/>
          <w:i/>
          <w:szCs w:val="24"/>
        </w:rPr>
        <w:t>Psychology of Addictive Behaviors</w:t>
      </w:r>
      <w:r w:rsidR="009754E2">
        <w:rPr>
          <w:rFonts w:ascii="Arial" w:hAnsi="Arial" w:cs="Arial"/>
          <w:i/>
          <w:szCs w:val="24"/>
        </w:rPr>
        <w:t>, 37</w:t>
      </w:r>
      <w:r w:rsidR="009754E2">
        <w:rPr>
          <w:rFonts w:ascii="Arial" w:hAnsi="Arial" w:cs="Arial"/>
          <w:iCs/>
          <w:szCs w:val="24"/>
        </w:rPr>
        <w:t>(3), 376-389</w:t>
      </w:r>
      <w:r w:rsidR="005C1F93" w:rsidRPr="00803E80">
        <w:rPr>
          <w:rFonts w:ascii="Arial" w:hAnsi="Arial" w:cs="Arial"/>
          <w:i/>
          <w:szCs w:val="24"/>
        </w:rPr>
        <w:t>.</w:t>
      </w:r>
      <w:r w:rsidR="006E3009">
        <w:rPr>
          <w:rFonts w:ascii="Arial" w:hAnsi="Arial" w:cs="Arial"/>
          <w:iCs/>
          <w:szCs w:val="24"/>
        </w:rPr>
        <w:t xml:space="preserve"> [</w:t>
      </w:r>
      <w:hyperlink r:id="rId38" w:anchor="!" w:history="1">
        <w:r w:rsidR="00694271" w:rsidRPr="00694271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open materials</w:t>
        </w:r>
      </w:hyperlink>
      <w:r w:rsidR="00694271">
        <w:rPr>
          <w:rFonts w:ascii="Arial" w:hAnsi="Arial" w:cs="Arial"/>
          <w:iCs/>
          <w:szCs w:val="24"/>
        </w:rPr>
        <w:t xml:space="preserve">; </w:t>
      </w:r>
      <w:hyperlink r:id="rId39" w:history="1">
        <w:r w:rsidR="006E3009" w:rsidRPr="006E3009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="006E3009" w:rsidRPr="00694271">
        <w:rPr>
          <w:rFonts w:ascii="Arial" w:hAnsi="Arial" w:cs="Arial"/>
          <w:szCs w:val="24"/>
        </w:rPr>
        <w:t>;</w:t>
      </w:r>
      <w:r w:rsidR="006E3009">
        <w:rPr>
          <w:rStyle w:val="Hyperlink"/>
          <w:color w:val="404040" w:themeColor="text1" w:themeTint="BF"/>
          <w:u w:val="none"/>
        </w:rPr>
        <w:t xml:space="preserve"> </w:t>
      </w:r>
      <w:r w:rsidR="00694271" w:rsidRPr="00694271">
        <w:rPr>
          <w:rFonts w:ascii="Arial" w:hAnsi="Arial" w:cs="Arial"/>
          <w:szCs w:val="24"/>
        </w:rPr>
        <w:t>preprint downloads = 436;</w:t>
      </w:r>
      <w:r w:rsidR="00694271">
        <w:rPr>
          <w:rStyle w:val="Hyperlink"/>
          <w:color w:val="404040" w:themeColor="text1" w:themeTint="BF"/>
          <w:u w:val="none"/>
        </w:rPr>
        <w:t xml:space="preserve"> </w:t>
      </w:r>
      <w:proofErr w:type="spellStart"/>
      <w:r w:rsidR="006E3009" w:rsidRPr="006E3009">
        <w:rPr>
          <w:rFonts w:ascii="Arial" w:hAnsi="Arial" w:cs="Arial"/>
          <w:szCs w:val="24"/>
        </w:rPr>
        <w:t>altmetric</w:t>
      </w:r>
      <w:proofErr w:type="spellEnd"/>
      <w:r w:rsidR="006E3009" w:rsidRPr="006E3009">
        <w:rPr>
          <w:rFonts w:ascii="Arial" w:hAnsi="Arial" w:cs="Arial"/>
          <w:szCs w:val="24"/>
        </w:rPr>
        <w:t xml:space="preserve"> = </w:t>
      </w:r>
      <w:r w:rsidR="00694271">
        <w:rPr>
          <w:rFonts w:ascii="Arial" w:hAnsi="Arial" w:cs="Arial"/>
          <w:szCs w:val="24"/>
        </w:rPr>
        <w:t>55</w:t>
      </w:r>
      <w:r w:rsidR="006E3009" w:rsidRPr="006E3009">
        <w:rPr>
          <w:rFonts w:ascii="Arial" w:hAnsi="Arial" w:cs="Arial"/>
          <w:szCs w:val="24"/>
        </w:rPr>
        <w:t>]</w:t>
      </w:r>
    </w:p>
    <w:p w14:paraId="532DE700" w14:textId="5A432628" w:rsidR="00CB15C5" w:rsidRPr="00CD5D19" w:rsidRDefault="00CB15C5" w:rsidP="00CB15C5">
      <w:pPr>
        <w:spacing w:after="120" w:line="240" w:lineRule="auto"/>
        <w:ind w:left="540" w:hanging="540"/>
        <w:rPr>
          <w:rFonts w:ascii="Arial" w:hAnsi="Arial" w:cs="Arial"/>
          <w:szCs w:val="24"/>
        </w:rPr>
      </w:pPr>
      <w:r w:rsidRPr="00CB15C5">
        <w:rPr>
          <w:rFonts w:ascii="Arial" w:hAnsi="Arial" w:cs="Arial"/>
          <w:szCs w:val="24"/>
        </w:rPr>
        <w:t xml:space="preserve">32. </w:t>
      </w:r>
      <w:r>
        <w:rPr>
          <w:rFonts w:ascii="Arial" w:hAnsi="Arial" w:cs="Arial"/>
          <w:szCs w:val="24"/>
        </w:rPr>
        <w:tab/>
      </w:r>
      <w:r w:rsidRPr="00CB15C5">
        <w:rPr>
          <w:rFonts w:ascii="Arial" w:hAnsi="Arial" w:cs="Arial"/>
          <w:szCs w:val="24"/>
        </w:rPr>
        <w:t xml:space="preserve">Acuff, S.F., </w:t>
      </w:r>
      <w:r w:rsidRPr="00CB15C5">
        <w:rPr>
          <w:rFonts w:ascii="Arial" w:hAnsi="Arial" w:cs="Arial"/>
          <w:b/>
          <w:bCs/>
          <w:szCs w:val="24"/>
        </w:rPr>
        <w:t xml:space="preserve">Boness, C.L., </w:t>
      </w:r>
      <w:r w:rsidRPr="00CB15C5">
        <w:rPr>
          <w:rFonts w:ascii="Arial" w:hAnsi="Arial" w:cs="Arial"/>
          <w:szCs w:val="24"/>
        </w:rPr>
        <w:t>McDowell, Y., Murphy, J.G., &amp; Sher, K.J. (</w:t>
      </w:r>
      <w:r w:rsidR="00A37074">
        <w:rPr>
          <w:rFonts w:ascii="Arial" w:hAnsi="Arial" w:cs="Arial"/>
          <w:szCs w:val="24"/>
        </w:rPr>
        <w:t>202</w:t>
      </w:r>
      <w:r w:rsidR="00CD5D19">
        <w:rPr>
          <w:rFonts w:ascii="Arial" w:hAnsi="Arial" w:cs="Arial"/>
          <w:szCs w:val="24"/>
        </w:rPr>
        <w:t>3</w:t>
      </w:r>
      <w:r w:rsidRPr="00CB15C5">
        <w:rPr>
          <w:rFonts w:ascii="Arial" w:hAnsi="Arial" w:cs="Arial"/>
          <w:szCs w:val="24"/>
        </w:rPr>
        <w:t xml:space="preserve">). Contextual decision making and alcohol use disorder criteria: Delay, loss, and probabilistic discounting. </w:t>
      </w:r>
      <w:r>
        <w:rPr>
          <w:rFonts w:ascii="Arial" w:hAnsi="Arial" w:cs="Arial"/>
          <w:i/>
          <w:iCs/>
          <w:szCs w:val="24"/>
        </w:rPr>
        <w:t>Psychology of Addictive Behaviors</w:t>
      </w:r>
      <w:r w:rsidR="00CD5D19">
        <w:rPr>
          <w:rFonts w:ascii="Arial" w:hAnsi="Arial" w:cs="Arial"/>
          <w:i/>
          <w:iCs/>
          <w:szCs w:val="24"/>
        </w:rPr>
        <w:t>, 37</w:t>
      </w:r>
      <w:r w:rsidR="00CD5D19">
        <w:rPr>
          <w:rFonts w:ascii="Arial" w:hAnsi="Arial" w:cs="Arial"/>
          <w:szCs w:val="24"/>
        </w:rPr>
        <w:t>(1), 121-131</w:t>
      </w:r>
      <w:r>
        <w:rPr>
          <w:rFonts w:ascii="Arial" w:hAnsi="Arial" w:cs="Arial"/>
          <w:i/>
          <w:iCs/>
          <w:szCs w:val="24"/>
        </w:rPr>
        <w:t>.</w:t>
      </w:r>
      <w:r w:rsidR="009223E8">
        <w:rPr>
          <w:rFonts w:ascii="Arial" w:hAnsi="Arial" w:cs="Arial"/>
          <w:szCs w:val="24"/>
        </w:rPr>
        <w:t xml:space="preserve"> PMCID: </w:t>
      </w:r>
      <w:r w:rsidR="009223E8" w:rsidRPr="009223E8">
        <w:rPr>
          <w:rFonts w:ascii="Arial" w:hAnsi="Arial" w:cs="Arial"/>
          <w:szCs w:val="24"/>
        </w:rPr>
        <w:t>PMC9851925</w:t>
      </w:r>
      <w:r w:rsidR="00CD5D19">
        <w:rPr>
          <w:rFonts w:ascii="Arial" w:hAnsi="Arial" w:cs="Arial"/>
          <w:szCs w:val="24"/>
        </w:rPr>
        <w:t xml:space="preserve"> [</w:t>
      </w:r>
      <w:proofErr w:type="spellStart"/>
      <w:r w:rsidR="00CD5D19">
        <w:rPr>
          <w:rFonts w:ascii="Arial" w:hAnsi="Arial" w:cs="Arial"/>
          <w:szCs w:val="24"/>
        </w:rPr>
        <w:t>altmetric</w:t>
      </w:r>
      <w:proofErr w:type="spellEnd"/>
      <w:r w:rsidR="00CD5D19">
        <w:rPr>
          <w:rFonts w:ascii="Arial" w:hAnsi="Arial" w:cs="Arial"/>
          <w:szCs w:val="24"/>
        </w:rPr>
        <w:t xml:space="preserve"> = 0]</w:t>
      </w:r>
    </w:p>
    <w:p w14:paraId="63167449" w14:textId="242CED1C" w:rsidR="00895E0E" w:rsidRPr="00567F9D" w:rsidRDefault="00567F9D" w:rsidP="00567F9D">
      <w:pPr>
        <w:spacing w:after="120" w:line="240" w:lineRule="auto"/>
        <w:ind w:left="540"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31. </w:t>
      </w:r>
      <w:r>
        <w:rPr>
          <w:rFonts w:ascii="Arial" w:hAnsi="Arial" w:cs="Arial"/>
          <w:szCs w:val="24"/>
        </w:rPr>
        <w:tab/>
      </w:r>
      <w:r w:rsidR="00895E0E" w:rsidRPr="00567F9D">
        <w:rPr>
          <w:rFonts w:ascii="Arial" w:hAnsi="Arial" w:cs="Arial"/>
          <w:b/>
          <w:bCs/>
          <w:szCs w:val="24"/>
        </w:rPr>
        <w:t>Boness, C.L.</w:t>
      </w:r>
      <w:r w:rsidR="00895E0E" w:rsidRPr="00567F9D">
        <w:rPr>
          <w:rFonts w:ascii="Arial" w:hAnsi="Arial" w:cs="Arial"/>
          <w:szCs w:val="24"/>
        </w:rPr>
        <w:t xml:space="preserve">, </w:t>
      </w:r>
      <w:r w:rsidR="00895E0E" w:rsidRPr="00567F9D">
        <w:rPr>
          <w:rFonts w:ascii="Arial" w:hAnsi="Arial" w:cs="Arial"/>
        </w:rPr>
        <w:t>†</w:t>
      </w:r>
      <w:r w:rsidR="00895E0E" w:rsidRPr="00567F9D">
        <w:rPr>
          <w:rFonts w:ascii="Arial" w:hAnsi="Arial" w:cs="Arial"/>
          <w:szCs w:val="24"/>
        </w:rPr>
        <w:t xml:space="preserve">Gatten, N., </w:t>
      </w:r>
      <w:r w:rsidR="00895E0E" w:rsidRPr="00567F9D">
        <w:rPr>
          <w:rFonts w:ascii="Arial" w:hAnsi="Arial" w:cs="Arial"/>
        </w:rPr>
        <w:t>†</w:t>
      </w:r>
      <w:r w:rsidR="00895E0E" w:rsidRPr="00567F9D">
        <w:rPr>
          <w:rFonts w:ascii="Arial" w:hAnsi="Arial" w:cs="Arial"/>
          <w:szCs w:val="24"/>
        </w:rPr>
        <w:t>Treece, M.</w:t>
      </w:r>
      <w:r w:rsidR="00895E0E" w:rsidRPr="00567F9D">
        <w:rPr>
          <w:rFonts w:ascii="Arial" w:hAnsi="Arial" w:cs="Arial"/>
        </w:rPr>
        <w:t>,</w:t>
      </w:r>
      <w:r w:rsidR="00895E0E" w:rsidRPr="00567F9D">
        <w:rPr>
          <w:rFonts w:ascii="Arial" w:hAnsi="Arial" w:cs="Arial"/>
          <w:szCs w:val="24"/>
        </w:rPr>
        <w:t xml:space="preserve"> &amp; Miller, M.B. (</w:t>
      </w:r>
      <w:r w:rsidR="00414B8A">
        <w:rPr>
          <w:rFonts w:ascii="Arial" w:hAnsi="Arial" w:cs="Arial"/>
          <w:szCs w:val="24"/>
        </w:rPr>
        <w:t>2022</w:t>
      </w:r>
      <w:r w:rsidR="00895E0E" w:rsidRPr="00567F9D">
        <w:rPr>
          <w:rFonts w:ascii="Arial" w:hAnsi="Arial" w:cs="Arial"/>
          <w:szCs w:val="24"/>
        </w:rPr>
        <w:t xml:space="preserve">). A </w:t>
      </w:r>
      <w:r w:rsidR="006D3144">
        <w:rPr>
          <w:rFonts w:ascii="Arial" w:hAnsi="Arial" w:cs="Arial"/>
          <w:szCs w:val="24"/>
        </w:rPr>
        <w:t>m</w:t>
      </w:r>
      <w:r w:rsidR="00895E0E" w:rsidRPr="00567F9D">
        <w:rPr>
          <w:rFonts w:ascii="Arial" w:hAnsi="Arial" w:cs="Arial"/>
          <w:szCs w:val="24"/>
        </w:rPr>
        <w:t>ixed methods approach to improve the measurement of Alcohol-Induced Blackout: ABOM-2.</w:t>
      </w:r>
      <w:r w:rsidR="00260B87" w:rsidRPr="00567F9D">
        <w:rPr>
          <w:rFonts w:ascii="Arial" w:hAnsi="Arial" w:cs="Arial"/>
          <w:szCs w:val="24"/>
        </w:rPr>
        <w:t xml:space="preserve"> </w:t>
      </w:r>
      <w:r w:rsidR="00260B87" w:rsidRPr="00567F9D">
        <w:rPr>
          <w:rFonts w:ascii="Arial" w:hAnsi="Arial" w:cs="Arial"/>
          <w:i/>
          <w:iCs/>
          <w:szCs w:val="24"/>
        </w:rPr>
        <w:t>Alcoho</w:t>
      </w:r>
      <w:r w:rsidR="0021507E">
        <w:rPr>
          <w:rFonts w:ascii="Arial" w:hAnsi="Arial" w:cs="Arial"/>
          <w:i/>
          <w:iCs/>
          <w:szCs w:val="24"/>
        </w:rPr>
        <w:t>l</w:t>
      </w:r>
      <w:r w:rsidR="00260B87" w:rsidRPr="00567F9D">
        <w:rPr>
          <w:rFonts w:ascii="Arial" w:hAnsi="Arial" w:cs="Arial"/>
          <w:i/>
          <w:iCs/>
          <w:szCs w:val="24"/>
        </w:rPr>
        <w:t>: Clinical and Experimental Research.</w:t>
      </w:r>
      <w:r w:rsidR="009223E8">
        <w:rPr>
          <w:rFonts w:ascii="Arial" w:hAnsi="Arial" w:cs="Arial"/>
          <w:szCs w:val="24"/>
        </w:rPr>
        <w:t xml:space="preserve"> PMCID: </w:t>
      </w:r>
      <w:r w:rsidR="009223E8" w:rsidRPr="009223E8">
        <w:rPr>
          <w:rFonts w:ascii="Arial" w:hAnsi="Arial" w:cs="Arial"/>
          <w:szCs w:val="24"/>
        </w:rPr>
        <w:t>PMC9427728</w:t>
      </w:r>
      <w:r w:rsidR="00895E0E" w:rsidRPr="00567F9D">
        <w:rPr>
          <w:rFonts w:ascii="Arial" w:hAnsi="Arial" w:cs="Arial"/>
          <w:szCs w:val="24"/>
        </w:rPr>
        <w:t xml:space="preserve"> [</w:t>
      </w:r>
      <w:hyperlink r:id="rId40" w:history="1">
        <w:r w:rsidR="00895E0E" w:rsidRPr="00567F9D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="00895E0E" w:rsidRPr="00567F9D">
        <w:rPr>
          <w:rFonts w:ascii="Arial" w:hAnsi="Arial" w:cs="Arial"/>
          <w:szCs w:val="24"/>
        </w:rPr>
        <w:t xml:space="preserve">; preprint downloads = </w:t>
      </w:r>
      <w:r w:rsidR="001B3E87">
        <w:rPr>
          <w:rFonts w:ascii="Arial" w:hAnsi="Arial" w:cs="Arial"/>
          <w:szCs w:val="24"/>
        </w:rPr>
        <w:t>62</w:t>
      </w:r>
      <w:r w:rsidR="00BE02C1">
        <w:rPr>
          <w:rFonts w:ascii="Arial" w:hAnsi="Arial" w:cs="Arial"/>
          <w:szCs w:val="24"/>
        </w:rPr>
        <w:t>;</w:t>
      </w:r>
      <w:r w:rsidR="00895E0E" w:rsidRPr="00567F9D">
        <w:rPr>
          <w:rFonts w:ascii="Arial" w:hAnsi="Arial" w:cs="Arial"/>
          <w:szCs w:val="24"/>
        </w:rPr>
        <w:t xml:space="preserve"> </w:t>
      </w:r>
      <w:proofErr w:type="spellStart"/>
      <w:r w:rsidR="00895E0E" w:rsidRPr="00567F9D">
        <w:rPr>
          <w:rFonts w:ascii="Arial" w:hAnsi="Arial" w:cs="Arial"/>
          <w:szCs w:val="24"/>
        </w:rPr>
        <w:t>altmetric</w:t>
      </w:r>
      <w:proofErr w:type="spellEnd"/>
      <w:r w:rsidR="00895E0E" w:rsidRPr="00567F9D">
        <w:rPr>
          <w:rFonts w:ascii="Arial" w:hAnsi="Arial" w:cs="Arial"/>
          <w:szCs w:val="24"/>
        </w:rPr>
        <w:t xml:space="preserve"> = </w:t>
      </w:r>
      <w:r w:rsidR="000B1DC1">
        <w:rPr>
          <w:rFonts w:ascii="Arial" w:hAnsi="Arial" w:cs="Arial"/>
          <w:szCs w:val="24"/>
        </w:rPr>
        <w:t>5</w:t>
      </w:r>
      <w:r w:rsidR="00895E0E" w:rsidRPr="00567F9D">
        <w:rPr>
          <w:rFonts w:ascii="Arial" w:hAnsi="Arial" w:cs="Arial"/>
          <w:szCs w:val="24"/>
        </w:rPr>
        <w:t>]</w:t>
      </w:r>
    </w:p>
    <w:p w14:paraId="7BAAEF75" w14:textId="0CAD35F2" w:rsidR="00567F9D" w:rsidRPr="00567F9D" w:rsidRDefault="00567F9D" w:rsidP="00567F9D">
      <w:pPr>
        <w:spacing w:after="120" w:line="240" w:lineRule="auto"/>
        <w:ind w:left="540" w:hanging="540"/>
        <w:rPr>
          <w:rFonts w:ascii="Arial" w:hAnsi="Arial" w:cs="Arial"/>
          <w:szCs w:val="24"/>
        </w:rPr>
      </w:pPr>
      <w:r w:rsidRPr="00567F9D">
        <w:rPr>
          <w:rFonts w:ascii="Arial" w:hAnsi="Arial" w:cs="Arial"/>
          <w:szCs w:val="24"/>
        </w:rPr>
        <w:t>30.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ab/>
      </w:r>
      <w:r w:rsidRPr="00567F9D">
        <w:rPr>
          <w:rFonts w:ascii="Arial" w:hAnsi="Arial" w:cs="Arial"/>
          <w:b/>
          <w:bCs/>
          <w:szCs w:val="24"/>
        </w:rPr>
        <w:t>Boness, C.L.</w:t>
      </w:r>
      <w:r w:rsidRPr="00567F9D">
        <w:rPr>
          <w:rFonts w:ascii="Arial" w:hAnsi="Arial" w:cs="Arial"/>
          <w:szCs w:val="24"/>
        </w:rPr>
        <w:t xml:space="preserve">, Kuhlemeier, A., &amp; </w:t>
      </w:r>
      <w:proofErr w:type="spellStart"/>
      <w:r w:rsidRPr="00567F9D">
        <w:rPr>
          <w:rFonts w:ascii="Arial" w:hAnsi="Arial" w:cs="Arial"/>
          <w:szCs w:val="24"/>
        </w:rPr>
        <w:t>Witkiewitz</w:t>
      </w:r>
      <w:proofErr w:type="spellEnd"/>
      <w:r w:rsidRPr="00567F9D">
        <w:rPr>
          <w:rFonts w:ascii="Arial" w:hAnsi="Arial" w:cs="Arial"/>
          <w:szCs w:val="24"/>
        </w:rPr>
        <w:t xml:space="preserve">, K. (2022). </w:t>
      </w:r>
      <w:proofErr w:type="spellStart"/>
      <w:r w:rsidRPr="00567F9D">
        <w:rPr>
          <w:rFonts w:ascii="Arial" w:hAnsi="Arial" w:cs="Arial"/>
          <w:szCs w:val="24"/>
        </w:rPr>
        <w:t>Nonabstinent</w:t>
      </w:r>
      <w:proofErr w:type="spellEnd"/>
      <w:r w:rsidRPr="00567F9D">
        <w:rPr>
          <w:rFonts w:ascii="Arial" w:hAnsi="Arial" w:cs="Arial"/>
          <w:szCs w:val="24"/>
        </w:rPr>
        <w:t xml:space="preserve"> recovery from alcohol use disorder. </w:t>
      </w:r>
      <w:r w:rsidRPr="00567F9D">
        <w:rPr>
          <w:rFonts w:ascii="Arial" w:hAnsi="Arial" w:cs="Arial"/>
          <w:i/>
          <w:iCs/>
          <w:szCs w:val="24"/>
        </w:rPr>
        <w:t>Psychiatric Times, 39</w:t>
      </w:r>
      <w:r w:rsidRPr="00567F9D">
        <w:rPr>
          <w:rFonts w:ascii="Arial" w:hAnsi="Arial" w:cs="Arial"/>
          <w:szCs w:val="24"/>
        </w:rPr>
        <w:t>(5),</w:t>
      </w:r>
      <w:r w:rsidRPr="00567F9D">
        <w:rPr>
          <w:rFonts w:ascii="Arial" w:hAnsi="Arial" w:cs="Arial"/>
          <w:i/>
          <w:iCs/>
          <w:szCs w:val="24"/>
        </w:rPr>
        <w:t xml:space="preserve"> </w:t>
      </w:r>
      <w:r w:rsidRPr="00567F9D">
        <w:rPr>
          <w:rFonts w:ascii="Arial" w:hAnsi="Arial" w:cs="Arial"/>
          <w:szCs w:val="24"/>
        </w:rPr>
        <w:t>22-23. [</w:t>
      </w:r>
      <w:hyperlink r:id="rId41" w:history="1">
        <w:r w:rsidRPr="00567F9D">
          <w:rPr>
            <w:rFonts w:ascii="Arial" w:hAnsi="Arial" w:cs="Arial"/>
            <w:color w:val="404040" w:themeColor="text1" w:themeTint="BF"/>
          </w:rPr>
          <w:t>PDF</w:t>
        </w:r>
      </w:hyperlink>
      <w:r w:rsidRPr="00567F9D">
        <w:rPr>
          <w:rFonts w:ascii="Arial" w:hAnsi="Arial" w:cs="Arial"/>
          <w:szCs w:val="24"/>
        </w:rPr>
        <w:t>]</w:t>
      </w:r>
    </w:p>
    <w:p w14:paraId="7CCC13B8" w14:textId="6123AF2C" w:rsidR="00A2625D" w:rsidRPr="00615484" w:rsidRDefault="00A2625D" w:rsidP="00A2625D">
      <w:pPr>
        <w:spacing w:before="120" w:after="120" w:line="240" w:lineRule="auto"/>
        <w:ind w:left="540" w:hanging="540"/>
        <w:rPr>
          <w:rFonts w:ascii="Arial" w:hAnsi="Arial" w:cs="Arial"/>
          <w:szCs w:val="24"/>
        </w:rPr>
      </w:pPr>
      <w:r w:rsidRPr="00A2625D">
        <w:rPr>
          <w:rFonts w:ascii="Arial" w:hAnsi="Arial" w:cs="Arial"/>
          <w:szCs w:val="24"/>
        </w:rPr>
        <w:t xml:space="preserve">29. </w:t>
      </w:r>
      <w:r>
        <w:rPr>
          <w:rFonts w:ascii="Arial" w:hAnsi="Arial" w:cs="Arial"/>
          <w:szCs w:val="24"/>
        </w:rPr>
        <w:tab/>
      </w:r>
      <w:r w:rsidRPr="00A2625D">
        <w:rPr>
          <w:rFonts w:ascii="Arial" w:hAnsi="Arial" w:cs="Arial"/>
          <w:szCs w:val="24"/>
        </w:rPr>
        <w:t xml:space="preserve">Miller, M.B., </w:t>
      </w:r>
      <w:r w:rsidRPr="00A2625D">
        <w:rPr>
          <w:rFonts w:ascii="Arial" w:hAnsi="Arial" w:cs="Arial"/>
          <w:iCs/>
          <w:szCs w:val="24"/>
        </w:rPr>
        <w:sym w:font="Symbol" w:char="F064"/>
      </w:r>
      <w:r w:rsidRPr="00A2625D">
        <w:rPr>
          <w:rFonts w:ascii="Arial" w:hAnsi="Arial" w:cs="Arial"/>
          <w:b/>
          <w:bCs/>
          <w:szCs w:val="24"/>
        </w:rPr>
        <w:t>Boness, C.L.,</w:t>
      </w:r>
      <w:r w:rsidRPr="00A2625D">
        <w:rPr>
          <w:rFonts w:ascii="Arial" w:hAnsi="Arial" w:cs="Arial"/>
          <w:szCs w:val="24"/>
        </w:rPr>
        <w:t xml:space="preserve"> DiBello, A.M.</w:t>
      </w:r>
      <w:r w:rsidR="001C6347">
        <w:rPr>
          <w:rFonts w:ascii="Arial" w:hAnsi="Arial" w:cs="Arial"/>
          <w:szCs w:val="24"/>
        </w:rPr>
        <w:t>, Froeliger, B.</w:t>
      </w:r>
      <w:r w:rsidRPr="00A2625D">
        <w:rPr>
          <w:rFonts w:ascii="Arial" w:hAnsi="Arial" w:cs="Arial"/>
          <w:szCs w:val="24"/>
        </w:rPr>
        <w:t xml:space="preserve"> (</w:t>
      </w:r>
      <w:r w:rsidR="00FD24F0">
        <w:rPr>
          <w:rFonts w:ascii="Arial" w:hAnsi="Arial" w:cs="Arial"/>
          <w:szCs w:val="24"/>
        </w:rPr>
        <w:t>2022</w:t>
      </w:r>
      <w:r w:rsidRPr="00A2625D">
        <w:rPr>
          <w:rFonts w:ascii="Arial" w:hAnsi="Arial" w:cs="Arial"/>
          <w:szCs w:val="24"/>
        </w:rPr>
        <w:t xml:space="preserve">). Insomnia as a moderator of alcohol use and blackout: Potential role in acute physiological consequences. </w:t>
      </w:r>
      <w:r>
        <w:rPr>
          <w:rFonts w:ascii="Arial" w:hAnsi="Arial" w:cs="Arial"/>
          <w:i/>
          <w:iCs/>
          <w:szCs w:val="24"/>
        </w:rPr>
        <w:t>Addictive Behaviors.</w:t>
      </w:r>
      <w:r w:rsidR="00615484">
        <w:rPr>
          <w:rFonts w:ascii="Arial" w:hAnsi="Arial" w:cs="Arial"/>
          <w:szCs w:val="24"/>
        </w:rPr>
        <w:t xml:space="preserve"> PMCID: </w:t>
      </w:r>
      <w:r w:rsidR="00615484" w:rsidRPr="00615484">
        <w:rPr>
          <w:rFonts w:ascii="Arial" w:hAnsi="Arial" w:cs="Arial"/>
          <w:szCs w:val="24"/>
        </w:rPr>
        <w:t>PMC10018985</w:t>
      </w:r>
    </w:p>
    <w:p w14:paraId="1EE9F855" w14:textId="75978A04" w:rsidR="00657CD1" w:rsidRPr="00E66411" w:rsidRDefault="00657CD1" w:rsidP="00657CD1">
      <w:pPr>
        <w:spacing w:before="120" w:after="120" w:line="240" w:lineRule="auto"/>
        <w:ind w:left="540" w:hanging="540"/>
        <w:rPr>
          <w:rFonts w:ascii="Arial" w:hAnsi="Arial" w:cs="Arial"/>
          <w:szCs w:val="24"/>
        </w:rPr>
      </w:pPr>
      <w:r w:rsidRPr="00657CD1">
        <w:rPr>
          <w:rFonts w:ascii="Arial" w:hAnsi="Arial" w:cs="Arial"/>
          <w:szCs w:val="24"/>
        </w:rPr>
        <w:t xml:space="preserve">28. </w:t>
      </w:r>
      <w:r>
        <w:rPr>
          <w:rFonts w:ascii="Arial" w:hAnsi="Arial" w:cs="Arial"/>
          <w:szCs w:val="24"/>
        </w:rPr>
        <w:tab/>
      </w:r>
      <w:r w:rsidRPr="00657CD1">
        <w:rPr>
          <w:rFonts w:ascii="Arial" w:hAnsi="Arial" w:cs="Arial"/>
          <w:b/>
          <w:bCs/>
          <w:szCs w:val="24"/>
        </w:rPr>
        <w:t xml:space="preserve">Boness, C.L., </w:t>
      </w:r>
      <w:r w:rsidRPr="00657CD1">
        <w:rPr>
          <w:rFonts w:ascii="Arial" w:hAnsi="Arial" w:cs="Arial"/>
          <w:szCs w:val="24"/>
        </w:rPr>
        <w:t>Hasler, B.P., Sheehan, H., &amp; Pedersen, S.L. (</w:t>
      </w:r>
      <w:r w:rsidR="00821D73">
        <w:rPr>
          <w:rFonts w:ascii="Arial" w:hAnsi="Arial" w:cs="Arial"/>
          <w:szCs w:val="24"/>
        </w:rPr>
        <w:t>2022</w:t>
      </w:r>
      <w:r w:rsidRPr="00657CD1">
        <w:rPr>
          <w:rFonts w:ascii="Arial" w:hAnsi="Arial" w:cs="Arial"/>
          <w:szCs w:val="24"/>
        </w:rPr>
        <w:t>). Associations between specific sleep and circadian characteristics and alcohol use disorder criteria and problems.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Addictive Behaviors</w:t>
      </w:r>
      <w:r w:rsidR="00211466">
        <w:rPr>
          <w:rFonts w:ascii="Arial" w:hAnsi="Arial" w:cs="Arial"/>
          <w:i/>
          <w:iCs/>
          <w:szCs w:val="24"/>
        </w:rPr>
        <w:t>, 83</w:t>
      </w:r>
      <w:r w:rsidR="00211466">
        <w:rPr>
          <w:rFonts w:ascii="Arial" w:hAnsi="Arial" w:cs="Arial"/>
          <w:szCs w:val="24"/>
        </w:rPr>
        <w:t>(5), 640-645</w:t>
      </w:r>
      <w:r>
        <w:rPr>
          <w:rFonts w:ascii="Arial" w:hAnsi="Arial" w:cs="Arial"/>
          <w:i/>
          <w:iCs/>
          <w:szCs w:val="24"/>
        </w:rPr>
        <w:t>.</w:t>
      </w:r>
      <w:r w:rsidR="00615484">
        <w:rPr>
          <w:rFonts w:ascii="Arial" w:hAnsi="Arial" w:cs="Arial"/>
          <w:szCs w:val="24"/>
        </w:rPr>
        <w:t xml:space="preserve"> PMCID: </w:t>
      </w:r>
      <w:r w:rsidR="00016524" w:rsidRPr="00016524">
        <w:rPr>
          <w:rFonts w:ascii="Arial" w:hAnsi="Arial" w:cs="Arial"/>
          <w:szCs w:val="24"/>
        </w:rPr>
        <w:t>PMC10039735</w:t>
      </w:r>
      <w:r w:rsidR="00E66411">
        <w:rPr>
          <w:rFonts w:ascii="Arial" w:hAnsi="Arial" w:cs="Arial"/>
          <w:i/>
          <w:iCs/>
          <w:szCs w:val="24"/>
        </w:rPr>
        <w:t xml:space="preserve"> </w:t>
      </w:r>
      <w:r w:rsidR="00E66411">
        <w:rPr>
          <w:rFonts w:ascii="Arial" w:hAnsi="Arial" w:cs="Arial"/>
          <w:szCs w:val="24"/>
        </w:rPr>
        <w:t>[</w:t>
      </w:r>
      <w:hyperlink r:id="rId42" w:history="1">
        <w:r w:rsidR="00E66411" w:rsidRPr="00E66411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="00E66411">
        <w:rPr>
          <w:rFonts w:ascii="Arial" w:hAnsi="Arial" w:cs="Arial"/>
          <w:szCs w:val="24"/>
        </w:rPr>
        <w:t xml:space="preserve">; preprint downloads = </w:t>
      </w:r>
      <w:r w:rsidR="00641989">
        <w:rPr>
          <w:rFonts w:ascii="Arial" w:hAnsi="Arial" w:cs="Arial"/>
          <w:szCs w:val="24"/>
        </w:rPr>
        <w:t>7</w:t>
      </w:r>
      <w:r w:rsidR="00E66411">
        <w:rPr>
          <w:rFonts w:ascii="Arial" w:hAnsi="Arial" w:cs="Arial"/>
          <w:szCs w:val="24"/>
        </w:rPr>
        <w:t xml:space="preserve">; </w:t>
      </w:r>
      <w:proofErr w:type="spellStart"/>
      <w:r w:rsidR="00E66411">
        <w:rPr>
          <w:rFonts w:ascii="Arial" w:hAnsi="Arial" w:cs="Arial"/>
          <w:szCs w:val="24"/>
        </w:rPr>
        <w:t>altmetric</w:t>
      </w:r>
      <w:proofErr w:type="spellEnd"/>
      <w:r w:rsidR="00E66411">
        <w:rPr>
          <w:rFonts w:ascii="Arial" w:hAnsi="Arial" w:cs="Arial"/>
          <w:szCs w:val="24"/>
        </w:rPr>
        <w:t xml:space="preserve"> = </w:t>
      </w:r>
      <w:r w:rsidR="00214E8A">
        <w:rPr>
          <w:rFonts w:ascii="Arial" w:hAnsi="Arial" w:cs="Arial"/>
          <w:szCs w:val="24"/>
        </w:rPr>
        <w:t>1</w:t>
      </w:r>
      <w:r w:rsidR="00E66411">
        <w:rPr>
          <w:rFonts w:ascii="Arial" w:hAnsi="Arial" w:cs="Arial"/>
          <w:szCs w:val="24"/>
        </w:rPr>
        <w:t>]</w:t>
      </w:r>
    </w:p>
    <w:p w14:paraId="6969A15B" w14:textId="39AC314D" w:rsidR="004515B5" w:rsidRPr="004515B5" w:rsidRDefault="004515B5" w:rsidP="004515B5">
      <w:pPr>
        <w:spacing w:after="120" w:line="240" w:lineRule="auto"/>
        <w:ind w:left="540" w:hanging="540"/>
        <w:rPr>
          <w:rFonts w:ascii="Arial" w:hAnsi="Arial" w:cs="Arial"/>
          <w:i/>
          <w:szCs w:val="24"/>
        </w:rPr>
      </w:pPr>
      <w:r w:rsidRPr="004515B5">
        <w:rPr>
          <w:rFonts w:ascii="Arial" w:hAnsi="Arial" w:cs="Arial"/>
          <w:szCs w:val="24"/>
        </w:rPr>
        <w:t xml:space="preserve">27. </w:t>
      </w:r>
      <w:r w:rsidRPr="004515B5">
        <w:rPr>
          <w:rFonts w:ascii="Arial" w:hAnsi="Arial" w:cs="Arial"/>
          <w:szCs w:val="24"/>
        </w:rPr>
        <w:tab/>
        <w:t xml:space="preserve">Hoffman, B.L., </w:t>
      </w:r>
      <w:r w:rsidRPr="004515B5">
        <w:rPr>
          <w:rFonts w:ascii="Arial" w:hAnsi="Arial" w:cs="Arial"/>
          <w:b/>
          <w:bCs/>
          <w:szCs w:val="24"/>
        </w:rPr>
        <w:t>Boness, C.L.</w:t>
      </w:r>
      <w:r w:rsidRPr="004515B5">
        <w:rPr>
          <w:rFonts w:ascii="Arial" w:hAnsi="Arial" w:cs="Arial"/>
          <w:szCs w:val="24"/>
        </w:rPr>
        <w:t xml:space="preserve">, Chu, K., Wolynn, R., Sallowicz, L., </w:t>
      </w:r>
      <w:proofErr w:type="spellStart"/>
      <w:r w:rsidRPr="004515B5">
        <w:rPr>
          <w:rFonts w:ascii="Arial" w:hAnsi="Arial" w:cs="Arial"/>
          <w:szCs w:val="24"/>
        </w:rPr>
        <w:t>Mintas</w:t>
      </w:r>
      <w:proofErr w:type="spellEnd"/>
      <w:r w:rsidRPr="004515B5">
        <w:rPr>
          <w:rFonts w:ascii="Arial" w:hAnsi="Arial" w:cs="Arial"/>
          <w:szCs w:val="24"/>
        </w:rPr>
        <w:t xml:space="preserve">, D., </w:t>
      </w:r>
      <w:proofErr w:type="spellStart"/>
      <w:r w:rsidRPr="004515B5">
        <w:rPr>
          <w:rFonts w:ascii="Arial" w:hAnsi="Arial" w:cs="Arial"/>
          <w:szCs w:val="24"/>
        </w:rPr>
        <w:t>Douaihy</w:t>
      </w:r>
      <w:proofErr w:type="spellEnd"/>
      <w:r w:rsidRPr="004515B5">
        <w:rPr>
          <w:rFonts w:ascii="Arial" w:hAnsi="Arial" w:cs="Arial"/>
          <w:szCs w:val="24"/>
        </w:rPr>
        <w:t xml:space="preserve">, A.B., Felter, E.M., &amp; </w:t>
      </w:r>
      <w:proofErr w:type="spellStart"/>
      <w:r w:rsidRPr="004515B5">
        <w:rPr>
          <w:rFonts w:ascii="Arial" w:hAnsi="Arial" w:cs="Arial"/>
          <w:szCs w:val="24"/>
        </w:rPr>
        <w:t>Sidani</w:t>
      </w:r>
      <w:proofErr w:type="spellEnd"/>
      <w:r w:rsidRPr="004515B5">
        <w:rPr>
          <w:rFonts w:ascii="Arial" w:hAnsi="Arial" w:cs="Arial"/>
          <w:szCs w:val="24"/>
        </w:rPr>
        <w:t>, J.E. (</w:t>
      </w:r>
      <w:r w:rsidR="00821D73">
        <w:rPr>
          <w:rFonts w:ascii="Arial" w:hAnsi="Arial" w:cs="Arial"/>
          <w:szCs w:val="24"/>
        </w:rPr>
        <w:t>2022</w:t>
      </w:r>
      <w:r w:rsidRPr="004515B5">
        <w:rPr>
          <w:rFonts w:ascii="Arial" w:hAnsi="Arial" w:cs="Arial"/>
          <w:szCs w:val="24"/>
        </w:rPr>
        <w:t>). COVID-19 vaccine hesitancy, acceptance, and promotion among healthcare workers: A mixed-methods analysis.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szCs w:val="24"/>
        </w:rPr>
        <w:t xml:space="preserve">Journal of Community Health. </w:t>
      </w:r>
    </w:p>
    <w:p w14:paraId="40A46B38" w14:textId="3BD70DCE" w:rsidR="00D234D6" w:rsidRDefault="00D234D6" w:rsidP="00D234D6">
      <w:pPr>
        <w:spacing w:after="120" w:line="240" w:lineRule="auto"/>
        <w:ind w:left="540" w:hanging="540"/>
        <w:rPr>
          <w:rFonts w:ascii="Arial" w:hAnsi="Arial" w:cs="Arial"/>
          <w:szCs w:val="24"/>
        </w:rPr>
      </w:pPr>
      <w:r w:rsidRPr="00D234D6">
        <w:rPr>
          <w:rFonts w:ascii="Arial" w:hAnsi="Arial" w:cs="Arial"/>
          <w:szCs w:val="24"/>
        </w:rPr>
        <w:t>26.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ab/>
      </w:r>
      <w:r w:rsidRPr="00D234D6">
        <w:rPr>
          <w:rFonts w:ascii="Arial" w:hAnsi="Arial" w:cs="Arial"/>
          <w:b/>
          <w:bCs/>
          <w:szCs w:val="24"/>
        </w:rPr>
        <w:t xml:space="preserve">Boness, C.L., </w:t>
      </w:r>
      <w:r w:rsidRPr="00D234D6">
        <w:rPr>
          <w:rFonts w:ascii="Arial" w:hAnsi="Arial" w:cs="Arial"/>
          <w:szCs w:val="24"/>
        </w:rPr>
        <w:t>Helle, A.C., Miller, M.B</w:t>
      </w:r>
      <w:r w:rsidR="00087E4E">
        <w:rPr>
          <w:rFonts w:ascii="Arial" w:hAnsi="Arial" w:cs="Arial"/>
          <w:szCs w:val="24"/>
        </w:rPr>
        <w:t>.</w:t>
      </w:r>
      <w:r w:rsidRPr="00D234D6">
        <w:rPr>
          <w:rFonts w:ascii="Arial" w:hAnsi="Arial" w:cs="Arial"/>
          <w:szCs w:val="24"/>
        </w:rPr>
        <w:t>, Wolf, M.G., &amp; Sher, K.J. (</w:t>
      </w:r>
      <w:r w:rsidR="00D91191">
        <w:rPr>
          <w:rFonts w:ascii="Arial" w:hAnsi="Arial" w:cs="Arial"/>
          <w:szCs w:val="24"/>
        </w:rPr>
        <w:t>2022</w:t>
      </w:r>
      <w:r w:rsidRPr="00D234D6">
        <w:rPr>
          <w:rFonts w:ascii="Arial" w:hAnsi="Arial" w:cs="Arial"/>
          <w:szCs w:val="24"/>
        </w:rPr>
        <w:t>). Who opts in to alcohol feedback and how does that impact behavior? A pilot trial.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Journal of Studies on Alcohol and Drugs.</w:t>
      </w:r>
      <w:r w:rsidRPr="00D234D6">
        <w:rPr>
          <w:rFonts w:ascii="Arial" w:hAnsi="Arial" w:cs="Arial"/>
          <w:szCs w:val="24"/>
        </w:rPr>
        <w:t xml:space="preserve"> [</w:t>
      </w:r>
      <w:hyperlink r:id="rId43" w:history="1">
        <w:r w:rsidRPr="00D234D6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Pr="00D234D6">
        <w:rPr>
          <w:rFonts w:ascii="Arial" w:hAnsi="Arial" w:cs="Arial"/>
          <w:szCs w:val="24"/>
        </w:rPr>
        <w:t xml:space="preserve">; preprint downloads = </w:t>
      </w:r>
      <w:r w:rsidR="00211466">
        <w:rPr>
          <w:rFonts w:ascii="Arial" w:hAnsi="Arial" w:cs="Arial"/>
          <w:szCs w:val="24"/>
        </w:rPr>
        <w:t>52</w:t>
      </w:r>
      <w:r w:rsidRPr="00D234D6">
        <w:rPr>
          <w:rFonts w:ascii="Arial" w:hAnsi="Arial" w:cs="Arial"/>
          <w:szCs w:val="24"/>
        </w:rPr>
        <w:t xml:space="preserve">; </w:t>
      </w:r>
      <w:proofErr w:type="spellStart"/>
      <w:r w:rsidRPr="00D234D6">
        <w:rPr>
          <w:rFonts w:ascii="Arial" w:hAnsi="Arial" w:cs="Arial"/>
          <w:szCs w:val="24"/>
        </w:rPr>
        <w:t>altmetric</w:t>
      </w:r>
      <w:proofErr w:type="spellEnd"/>
      <w:r w:rsidRPr="00D234D6">
        <w:rPr>
          <w:rFonts w:ascii="Arial" w:hAnsi="Arial" w:cs="Arial"/>
          <w:szCs w:val="24"/>
        </w:rPr>
        <w:t xml:space="preserve"> = 3]</w:t>
      </w:r>
    </w:p>
    <w:p w14:paraId="6650B8A6" w14:textId="0AFF960B" w:rsidR="00983483" w:rsidRDefault="00983483" w:rsidP="00983483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szCs w:val="24"/>
        </w:rPr>
      </w:pPr>
      <w:r w:rsidRPr="00983483">
        <w:rPr>
          <w:rFonts w:ascii="Arial" w:hAnsi="Arial" w:cs="Arial"/>
          <w:szCs w:val="24"/>
        </w:rPr>
        <w:t xml:space="preserve">25. </w:t>
      </w:r>
      <w:r>
        <w:rPr>
          <w:rFonts w:ascii="Arial" w:hAnsi="Arial" w:cs="Arial"/>
          <w:szCs w:val="24"/>
        </w:rPr>
        <w:tab/>
      </w:r>
      <w:r w:rsidRPr="00983483">
        <w:rPr>
          <w:rFonts w:ascii="Arial" w:hAnsi="Arial" w:cs="Arial"/>
          <w:b/>
          <w:bCs/>
          <w:szCs w:val="24"/>
        </w:rPr>
        <w:t xml:space="preserve">Boness, C.L., </w:t>
      </w:r>
      <w:r w:rsidRPr="00983483">
        <w:rPr>
          <w:rFonts w:ascii="Arial" w:hAnsi="Arial" w:cs="Arial"/>
          <w:szCs w:val="24"/>
        </w:rPr>
        <w:t xml:space="preserve">Nelson, M., &amp; </w:t>
      </w:r>
      <w:proofErr w:type="spellStart"/>
      <w:r w:rsidRPr="00983483">
        <w:rPr>
          <w:rFonts w:ascii="Arial" w:hAnsi="Arial" w:cs="Arial"/>
          <w:szCs w:val="24"/>
        </w:rPr>
        <w:t>Douaihy</w:t>
      </w:r>
      <w:proofErr w:type="spellEnd"/>
      <w:r w:rsidRPr="00983483">
        <w:rPr>
          <w:rFonts w:ascii="Arial" w:hAnsi="Arial" w:cs="Arial"/>
          <w:szCs w:val="24"/>
        </w:rPr>
        <w:t>, A.B. (</w:t>
      </w:r>
      <w:r w:rsidR="00E56DC4">
        <w:rPr>
          <w:rFonts w:ascii="Arial" w:hAnsi="Arial" w:cs="Arial"/>
          <w:szCs w:val="24"/>
        </w:rPr>
        <w:t>2022</w:t>
      </w:r>
      <w:r w:rsidRPr="00983483">
        <w:rPr>
          <w:rFonts w:ascii="Arial" w:hAnsi="Arial" w:cs="Arial"/>
          <w:szCs w:val="24"/>
        </w:rPr>
        <w:t>). Motivational interviewing strategies for addressing COVID-19 vaccine hesitancy.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Journal of the American Board of Family Medicine</w:t>
      </w:r>
      <w:r w:rsidR="00E56DC4">
        <w:rPr>
          <w:rFonts w:ascii="Arial" w:hAnsi="Arial" w:cs="Arial"/>
          <w:i/>
          <w:iCs/>
          <w:szCs w:val="24"/>
        </w:rPr>
        <w:t>, 35,</w:t>
      </w:r>
      <w:r w:rsidR="00E56DC4">
        <w:rPr>
          <w:rFonts w:ascii="Arial" w:hAnsi="Arial" w:cs="Arial"/>
          <w:szCs w:val="24"/>
        </w:rPr>
        <w:t xml:space="preserve"> 420-426</w:t>
      </w:r>
      <w:r>
        <w:rPr>
          <w:rFonts w:ascii="Arial" w:hAnsi="Arial" w:cs="Arial"/>
          <w:i/>
          <w:iCs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Pr="00983483">
        <w:rPr>
          <w:rFonts w:ascii="Arial" w:hAnsi="Arial" w:cs="Arial"/>
          <w:szCs w:val="24"/>
        </w:rPr>
        <w:t xml:space="preserve"> [</w:t>
      </w:r>
      <w:hyperlink r:id="rId44" w:history="1">
        <w:r w:rsidRPr="00983483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="003243CD">
        <w:rPr>
          <w:rStyle w:val="Hyperlink"/>
          <w:rFonts w:ascii="Arial" w:hAnsi="Arial" w:cs="Arial"/>
          <w:color w:val="404040" w:themeColor="text1" w:themeTint="BF"/>
          <w:szCs w:val="24"/>
          <w:u w:val="none"/>
        </w:rPr>
        <w:t xml:space="preserve">; </w:t>
      </w:r>
      <w:hyperlink r:id="rId45" w:history="1">
        <w:r w:rsidR="003243CD" w:rsidRPr="003243CD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podcast</w:t>
        </w:r>
      </w:hyperlink>
      <w:r w:rsidR="00A42830">
        <w:rPr>
          <w:rStyle w:val="Hyperlink"/>
          <w:rFonts w:ascii="Arial" w:hAnsi="Arial" w:cs="Arial"/>
          <w:color w:val="404040" w:themeColor="text1" w:themeTint="BF"/>
          <w:szCs w:val="24"/>
          <w:u w:val="none"/>
        </w:rPr>
        <w:t xml:space="preserve">; </w:t>
      </w:r>
      <w:hyperlink r:id="rId46" w:history="1">
        <w:r w:rsidR="00A42830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research brief</w:t>
        </w:r>
      </w:hyperlink>
      <w:r w:rsidR="00CE2815">
        <w:rPr>
          <w:rStyle w:val="Hyperlink"/>
          <w:rFonts w:ascii="Arial" w:hAnsi="Arial" w:cs="Arial"/>
          <w:color w:val="404040" w:themeColor="text1" w:themeTint="BF"/>
          <w:szCs w:val="24"/>
          <w:u w:val="none"/>
        </w:rPr>
        <w:t xml:space="preserve">; </w:t>
      </w:r>
      <w:hyperlink r:id="rId47" w:history="1">
        <w:r w:rsidR="00095BA0" w:rsidRPr="00095BA0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pocket guide</w:t>
        </w:r>
      </w:hyperlink>
      <w:r w:rsidR="00095BA0" w:rsidRPr="00095BA0">
        <w:rPr>
          <w:rFonts w:ascii="Arial" w:hAnsi="Arial" w:cs="Arial"/>
        </w:rPr>
        <w:t xml:space="preserve">; </w:t>
      </w:r>
      <w:r w:rsidR="00CE2815" w:rsidRPr="00095BA0">
        <w:rPr>
          <w:rFonts w:ascii="Arial" w:hAnsi="Arial" w:cs="Arial"/>
          <w:szCs w:val="24"/>
        </w:rPr>
        <w:t>preprint</w:t>
      </w:r>
      <w:r w:rsidR="00CE2815" w:rsidRPr="00CE2815">
        <w:rPr>
          <w:rFonts w:ascii="Arial" w:hAnsi="Arial" w:cs="Arial"/>
          <w:szCs w:val="24"/>
        </w:rPr>
        <w:t xml:space="preserve"> downloads = </w:t>
      </w:r>
      <w:r w:rsidR="00FA3AA3">
        <w:rPr>
          <w:rFonts w:ascii="Arial" w:hAnsi="Arial" w:cs="Arial"/>
          <w:szCs w:val="24"/>
        </w:rPr>
        <w:t>513</w:t>
      </w:r>
      <w:r w:rsidR="00A74DB1">
        <w:rPr>
          <w:rFonts w:ascii="Arial" w:hAnsi="Arial" w:cs="Arial"/>
          <w:szCs w:val="24"/>
        </w:rPr>
        <w:t>;</w:t>
      </w:r>
      <w:r w:rsidR="00CE2815" w:rsidRPr="00CE2815">
        <w:rPr>
          <w:rFonts w:ascii="Arial" w:hAnsi="Arial" w:cs="Arial"/>
          <w:szCs w:val="24"/>
        </w:rPr>
        <w:t xml:space="preserve"> </w:t>
      </w:r>
      <w:proofErr w:type="spellStart"/>
      <w:r w:rsidR="00CE2815" w:rsidRPr="00CE2815">
        <w:rPr>
          <w:rFonts w:ascii="Arial" w:hAnsi="Arial" w:cs="Arial"/>
          <w:szCs w:val="24"/>
        </w:rPr>
        <w:t>altmetric</w:t>
      </w:r>
      <w:proofErr w:type="spellEnd"/>
      <w:r w:rsidR="00CE2815" w:rsidRPr="00CE2815">
        <w:rPr>
          <w:rFonts w:ascii="Arial" w:hAnsi="Arial" w:cs="Arial"/>
          <w:szCs w:val="24"/>
        </w:rPr>
        <w:t xml:space="preserve"> = </w:t>
      </w:r>
      <w:r w:rsidR="005F4E8E">
        <w:rPr>
          <w:rFonts w:ascii="Arial" w:hAnsi="Arial" w:cs="Arial"/>
          <w:szCs w:val="24"/>
        </w:rPr>
        <w:t>4</w:t>
      </w:r>
      <w:r w:rsidR="008202E3">
        <w:rPr>
          <w:rFonts w:ascii="Arial" w:hAnsi="Arial" w:cs="Arial"/>
          <w:szCs w:val="24"/>
        </w:rPr>
        <w:t>1</w:t>
      </w:r>
      <w:r w:rsidRPr="00CE2815">
        <w:rPr>
          <w:rFonts w:ascii="Arial" w:hAnsi="Arial" w:cs="Arial"/>
          <w:szCs w:val="24"/>
        </w:rPr>
        <w:t>]</w:t>
      </w:r>
    </w:p>
    <w:p w14:paraId="320C169F" w14:textId="29C7799A" w:rsidR="00717F04" w:rsidRPr="00CA7998" w:rsidRDefault="00717F04" w:rsidP="00717F04">
      <w:pPr>
        <w:tabs>
          <w:tab w:val="left" w:pos="540"/>
        </w:tabs>
        <w:spacing w:after="120" w:line="240" w:lineRule="auto"/>
        <w:ind w:left="547" w:hanging="54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24. </w:t>
      </w:r>
      <w:r>
        <w:rPr>
          <w:rFonts w:ascii="Arial" w:hAnsi="Arial" w:cs="Arial"/>
          <w:szCs w:val="24"/>
        </w:rPr>
        <w:tab/>
        <w:t xml:space="preserve">Galán, C.A., Tung, I., Tabachnick, A.R., Sequeria, S., Novacek, D.M., </w:t>
      </w:r>
      <w:proofErr w:type="spellStart"/>
      <w:r>
        <w:rPr>
          <w:rFonts w:ascii="Arial" w:hAnsi="Arial" w:cs="Arial"/>
          <w:szCs w:val="24"/>
        </w:rPr>
        <w:t>Kahhale</w:t>
      </w:r>
      <w:proofErr w:type="spellEnd"/>
      <w:r>
        <w:rPr>
          <w:rFonts w:ascii="Arial" w:hAnsi="Arial" w:cs="Arial"/>
          <w:szCs w:val="24"/>
        </w:rPr>
        <w:t xml:space="preserve">, I., Jamal-Orozco, N., Gonzales, J.C., </w:t>
      </w:r>
      <w:proofErr w:type="spellStart"/>
      <w:r>
        <w:rPr>
          <w:rFonts w:ascii="Arial" w:hAnsi="Arial" w:cs="Arial"/>
          <w:szCs w:val="24"/>
        </w:rPr>
        <w:t>Bowdring</w:t>
      </w:r>
      <w:proofErr w:type="spellEnd"/>
      <w:r>
        <w:rPr>
          <w:rFonts w:ascii="Arial" w:hAnsi="Arial" w:cs="Arial"/>
          <w:szCs w:val="24"/>
        </w:rPr>
        <w:t xml:space="preserve">, M.A., </w:t>
      </w:r>
      <w:r w:rsidRPr="00717F04">
        <w:rPr>
          <w:rFonts w:ascii="Arial" w:hAnsi="Arial" w:cs="Arial"/>
          <w:b/>
          <w:bCs/>
          <w:szCs w:val="24"/>
        </w:rPr>
        <w:t>Boness, C.L.</w:t>
      </w:r>
      <w:r>
        <w:rPr>
          <w:rFonts w:ascii="Arial" w:hAnsi="Arial" w:cs="Arial"/>
          <w:szCs w:val="24"/>
        </w:rPr>
        <w:t>, &amp; Bekele, B.M. (</w:t>
      </w:r>
      <w:r w:rsidR="00657CD1">
        <w:rPr>
          <w:rFonts w:ascii="Arial" w:hAnsi="Arial" w:cs="Arial"/>
          <w:szCs w:val="24"/>
        </w:rPr>
        <w:t>2022</w:t>
      </w:r>
      <w:r>
        <w:rPr>
          <w:rFonts w:ascii="Arial" w:hAnsi="Arial" w:cs="Arial"/>
          <w:szCs w:val="24"/>
        </w:rPr>
        <w:t xml:space="preserve">). </w:t>
      </w:r>
      <w:r w:rsidRPr="00717F04">
        <w:rPr>
          <w:rFonts w:ascii="Arial" w:hAnsi="Arial" w:cs="Arial"/>
          <w:szCs w:val="24"/>
        </w:rPr>
        <w:t>Combatting the conspiracy of silence: Clinician recommendations for talking about</w:t>
      </w:r>
      <w:r>
        <w:rPr>
          <w:rFonts w:ascii="Arial" w:hAnsi="Arial" w:cs="Arial"/>
          <w:szCs w:val="24"/>
        </w:rPr>
        <w:t xml:space="preserve"> </w:t>
      </w:r>
      <w:r w:rsidRPr="00717F04">
        <w:rPr>
          <w:rFonts w:ascii="Arial" w:hAnsi="Arial" w:cs="Arial"/>
          <w:szCs w:val="24"/>
        </w:rPr>
        <w:t>racism and racism-related events with youth of color</w:t>
      </w:r>
      <w:r>
        <w:rPr>
          <w:rFonts w:ascii="Arial" w:hAnsi="Arial" w:cs="Arial"/>
          <w:szCs w:val="24"/>
        </w:rPr>
        <w:t xml:space="preserve">. </w:t>
      </w:r>
      <w:r w:rsidRPr="00717F04">
        <w:rPr>
          <w:rFonts w:ascii="Arial" w:hAnsi="Arial" w:cs="Arial"/>
          <w:i/>
          <w:iCs/>
          <w:szCs w:val="24"/>
        </w:rPr>
        <w:t xml:space="preserve">Journal of the American Academy of Child and Adolescent Psychiatry. </w:t>
      </w:r>
      <w:r w:rsidR="00CA7998">
        <w:rPr>
          <w:rFonts w:ascii="Arial" w:hAnsi="Arial" w:cs="Arial"/>
          <w:szCs w:val="24"/>
        </w:rPr>
        <w:t>[</w:t>
      </w:r>
      <w:hyperlink r:id="rId48" w:history="1">
        <w:r w:rsidR="00CA7998" w:rsidRPr="00CA7998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="00CE2815">
        <w:rPr>
          <w:rFonts w:ascii="Arial" w:hAnsi="Arial" w:cs="Arial"/>
          <w:szCs w:val="24"/>
        </w:rPr>
        <w:t xml:space="preserve">; </w:t>
      </w:r>
      <w:hyperlink r:id="rId49" w:history="1">
        <w:r w:rsidR="00214E8A" w:rsidRPr="00214E8A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infographic</w:t>
        </w:r>
      </w:hyperlink>
      <w:r w:rsidR="00214E8A" w:rsidRPr="00214E8A">
        <w:rPr>
          <w:rFonts w:ascii="Arial" w:hAnsi="Arial" w:cs="Arial"/>
          <w:szCs w:val="24"/>
        </w:rPr>
        <w:t>;</w:t>
      </w:r>
      <w:r w:rsidR="00214E8A">
        <w:rPr>
          <w:rFonts w:ascii="Arial" w:hAnsi="Arial" w:cs="Arial"/>
          <w:szCs w:val="24"/>
        </w:rPr>
        <w:t xml:space="preserve"> </w:t>
      </w:r>
      <w:r w:rsidR="00CE2815" w:rsidRPr="00CE2815">
        <w:rPr>
          <w:rFonts w:ascii="Arial" w:hAnsi="Arial" w:cs="Arial"/>
          <w:szCs w:val="24"/>
        </w:rPr>
        <w:t xml:space="preserve">preprint downloads = </w:t>
      </w:r>
      <w:r w:rsidR="00A74DB1">
        <w:rPr>
          <w:rFonts w:ascii="Arial" w:hAnsi="Arial" w:cs="Arial"/>
          <w:szCs w:val="24"/>
        </w:rPr>
        <w:t>17</w:t>
      </w:r>
      <w:r w:rsidR="00D46B01">
        <w:rPr>
          <w:rFonts w:ascii="Arial" w:hAnsi="Arial" w:cs="Arial"/>
          <w:szCs w:val="24"/>
        </w:rPr>
        <w:t>30</w:t>
      </w:r>
      <w:r w:rsidR="00A74DB1">
        <w:rPr>
          <w:rFonts w:ascii="Arial" w:hAnsi="Arial" w:cs="Arial"/>
          <w:szCs w:val="24"/>
        </w:rPr>
        <w:t>;</w:t>
      </w:r>
      <w:r w:rsidR="00CE2815" w:rsidRPr="00CE2815">
        <w:rPr>
          <w:rFonts w:ascii="Arial" w:hAnsi="Arial" w:cs="Arial"/>
          <w:szCs w:val="24"/>
        </w:rPr>
        <w:t xml:space="preserve"> </w:t>
      </w:r>
      <w:proofErr w:type="spellStart"/>
      <w:r w:rsidR="00CE2815" w:rsidRPr="00CE2815">
        <w:rPr>
          <w:rFonts w:ascii="Arial" w:hAnsi="Arial" w:cs="Arial"/>
          <w:szCs w:val="24"/>
        </w:rPr>
        <w:t>altmetric</w:t>
      </w:r>
      <w:proofErr w:type="spellEnd"/>
      <w:r w:rsidR="00CE2815" w:rsidRPr="00CE2815">
        <w:rPr>
          <w:rFonts w:ascii="Arial" w:hAnsi="Arial" w:cs="Arial"/>
          <w:szCs w:val="24"/>
        </w:rPr>
        <w:t xml:space="preserve"> = </w:t>
      </w:r>
      <w:r w:rsidR="007834E2">
        <w:rPr>
          <w:rFonts w:ascii="Arial" w:hAnsi="Arial" w:cs="Arial"/>
          <w:szCs w:val="24"/>
        </w:rPr>
        <w:t>22</w:t>
      </w:r>
      <w:r w:rsidR="00CE2815" w:rsidRPr="00CE2815">
        <w:rPr>
          <w:rFonts w:ascii="Arial" w:hAnsi="Arial" w:cs="Arial"/>
          <w:szCs w:val="24"/>
        </w:rPr>
        <w:t>]</w:t>
      </w:r>
    </w:p>
    <w:p w14:paraId="6AA02F4B" w14:textId="786284B7" w:rsidR="000D22BC" w:rsidRPr="000D22BC" w:rsidRDefault="000D22BC">
      <w:pPr>
        <w:pStyle w:val="ListParagraph"/>
        <w:numPr>
          <w:ilvl w:val="0"/>
          <w:numId w:val="24"/>
        </w:numPr>
        <w:snapToGrid w:val="0"/>
        <w:spacing w:after="120" w:line="240" w:lineRule="auto"/>
        <w:ind w:left="540" w:hanging="540"/>
        <w:rPr>
          <w:rFonts w:ascii="Arial" w:hAnsi="Arial" w:cs="Arial"/>
          <w:szCs w:val="24"/>
        </w:rPr>
      </w:pPr>
      <w:r w:rsidRPr="000D22BC">
        <w:rPr>
          <w:rFonts w:ascii="Arial" w:hAnsi="Arial" w:cs="Arial"/>
          <w:szCs w:val="24"/>
        </w:rPr>
        <w:t xml:space="preserve">Hua, J.P.Y., de Lange, S.C., van den Heuvel, M.P., </w:t>
      </w:r>
      <w:r w:rsidRPr="000D22BC">
        <w:rPr>
          <w:rFonts w:ascii="Arial" w:hAnsi="Arial" w:cs="Arial"/>
          <w:b/>
          <w:bCs/>
          <w:szCs w:val="24"/>
        </w:rPr>
        <w:t>Boness, C.L.</w:t>
      </w:r>
      <w:r w:rsidRPr="000D22BC">
        <w:rPr>
          <w:rFonts w:ascii="Arial" w:hAnsi="Arial" w:cs="Arial"/>
          <w:szCs w:val="24"/>
        </w:rPr>
        <w:t>, Trela, C.J., McDowell, Y.E., Merrill, A.M., Piasecki, T.M., Sher, K.J., &amp; Kerns, J.G. (</w:t>
      </w:r>
      <w:r w:rsidR="009C7C6D">
        <w:rPr>
          <w:rFonts w:ascii="Arial" w:hAnsi="Arial" w:cs="Arial"/>
          <w:szCs w:val="24"/>
        </w:rPr>
        <w:t>2021</w:t>
      </w:r>
      <w:r w:rsidRPr="000D22BC">
        <w:rPr>
          <w:rFonts w:ascii="Arial" w:hAnsi="Arial" w:cs="Arial"/>
          <w:szCs w:val="24"/>
        </w:rPr>
        <w:t xml:space="preserve">). </w:t>
      </w:r>
      <w:r>
        <w:rPr>
          <w:rFonts w:ascii="Arial" w:hAnsi="Arial" w:cs="Arial"/>
          <w:szCs w:val="24"/>
        </w:rPr>
        <w:t xml:space="preserve">Alcohol use in emerging adults associated with </w:t>
      </w:r>
      <w:r w:rsidRPr="00FC48B7">
        <w:rPr>
          <w:rFonts w:ascii="Arial" w:hAnsi="Arial" w:cs="Arial"/>
          <w:szCs w:val="24"/>
        </w:rPr>
        <w:t xml:space="preserve">lower rich-club connectivity and connectome network disorganization. </w:t>
      </w:r>
      <w:r w:rsidRPr="00FC48B7">
        <w:rPr>
          <w:rFonts w:ascii="Arial" w:hAnsi="Arial" w:cs="Arial"/>
          <w:i/>
          <w:iCs/>
          <w:szCs w:val="24"/>
        </w:rPr>
        <w:t>Drug and Alcohol Dependence.</w:t>
      </w:r>
      <w:r w:rsidR="009223E8">
        <w:rPr>
          <w:rFonts w:ascii="Arial" w:hAnsi="Arial" w:cs="Arial"/>
          <w:szCs w:val="24"/>
        </w:rPr>
        <w:t xml:space="preserve"> PMCID: </w:t>
      </w:r>
      <w:r w:rsidR="00F7365E" w:rsidRPr="00F7365E">
        <w:rPr>
          <w:rFonts w:ascii="Arial" w:hAnsi="Arial" w:cs="Arial"/>
          <w:szCs w:val="24"/>
        </w:rPr>
        <w:t>PMC8837437</w:t>
      </w:r>
      <w:r w:rsidRPr="00FC48B7">
        <w:rPr>
          <w:rFonts w:ascii="Arial" w:hAnsi="Arial" w:cs="Arial"/>
          <w:i/>
          <w:iCs/>
          <w:szCs w:val="24"/>
        </w:rPr>
        <w:t xml:space="preserve"> </w:t>
      </w:r>
      <w:r w:rsidR="00051D18" w:rsidRPr="00FC48B7">
        <w:rPr>
          <w:rFonts w:ascii="Arial" w:hAnsi="Arial" w:cs="Arial"/>
          <w:szCs w:val="24"/>
        </w:rPr>
        <w:t>[</w:t>
      </w:r>
      <w:hyperlink r:id="rId50" w:history="1">
        <w:r w:rsidR="00051D18" w:rsidRPr="00FC48B7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CE2815" w:rsidRPr="00FC48B7">
        <w:rPr>
          <w:rFonts w:ascii="Arial" w:hAnsi="Arial" w:cs="Arial"/>
          <w:szCs w:val="24"/>
        </w:rPr>
        <w:t xml:space="preserve">; </w:t>
      </w:r>
      <w:proofErr w:type="spellStart"/>
      <w:r w:rsidR="00CE2815" w:rsidRPr="00FC48B7">
        <w:rPr>
          <w:rFonts w:ascii="Arial" w:hAnsi="Arial" w:cs="Arial"/>
          <w:szCs w:val="24"/>
        </w:rPr>
        <w:t>altmetric</w:t>
      </w:r>
      <w:proofErr w:type="spellEnd"/>
      <w:r w:rsidR="00CE2815" w:rsidRPr="00FC48B7">
        <w:rPr>
          <w:rFonts w:ascii="Arial" w:hAnsi="Arial" w:cs="Arial"/>
          <w:szCs w:val="24"/>
        </w:rPr>
        <w:t xml:space="preserve"> = </w:t>
      </w:r>
      <w:r w:rsidR="007834E2" w:rsidRPr="00FC48B7">
        <w:rPr>
          <w:rFonts w:ascii="Arial" w:hAnsi="Arial" w:cs="Arial"/>
          <w:szCs w:val="24"/>
        </w:rPr>
        <w:t>0</w:t>
      </w:r>
      <w:r w:rsidR="00CE2815" w:rsidRPr="00FC48B7">
        <w:rPr>
          <w:rFonts w:ascii="Arial" w:hAnsi="Arial" w:cs="Arial"/>
          <w:szCs w:val="24"/>
        </w:rPr>
        <w:t>]</w:t>
      </w:r>
    </w:p>
    <w:p w14:paraId="1077F654" w14:textId="43B44AD2" w:rsidR="00255683" w:rsidRPr="00255683" w:rsidRDefault="00255683" w:rsidP="00255683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szCs w:val="24"/>
        </w:rPr>
      </w:pPr>
      <w:r w:rsidRPr="00255683">
        <w:rPr>
          <w:rFonts w:ascii="Arial" w:hAnsi="Arial" w:cs="Arial"/>
          <w:szCs w:val="24"/>
        </w:rPr>
        <w:t>22.</w:t>
      </w:r>
      <w:r>
        <w:rPr>
          <w:rFonts w:ascii="Arial" w:hAnsi="Arial" w:cs="Arial"/>
          <w:szCs w:val="24"/>
        </w:rPr>
        <w:tab/>
      </w:r>
      <w:r w:rsidRPr="00255683">
        <w:rPr>
          <w:rFonts w:ascii="Arial" w:hAnsi="Arial" w:cs="Arial"/>
          <w:b/>
          <w:bCs/>
          <w:szCs w:val="24"/>
        </w:rPr>
        <w:t>Boness, C.L.</w:t>
      </w:r>
      <w:r w:rsidRPr="00255683">
        <w:rPr>
          <w:rFonts w:ascii="Arial" w:hAnsi="Arial" w:cs="Arial"/>
          <w:szCs w:val="24"/>
        </w:rPr>
        <w:t>, Watts, A.L., Moeller, K., &amp; Sher, K.J. (</w:t>
      </w:r>
      <w:r w:rsidR="002C36B6">
        <w:rPr>
          <w:rFonts w:ascii="Arial" w:hAnsi="Arial" w:cs="Arial"/>
          <w:szCs w:val="24"/>
        </w:rPr>
        <w:t>2021</w:t>
      </w:r>
      <w:r w:rsidRPr="00255683">
        <w:rPr>
          <w:rFonts w:ascii="Arial" w:hAnsi="Arial" w:cs="Arial"/>
          <w:szCs w:val="24"/>
        </w:rPr>
        <w:t>). The Etiologic, Theory-Based, Ontogenetic Hierarchical Framework of Alcohol Use Disorder: A translational systematic review of reviews.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Psychological Bulletin</w:t>
      </w:r>
      <w:r w:rsidR="006071FD">
        <w:rPr>
          <w:rFonts w:ascii="Arial" w:hAnsi="Arial" w:cs="Arial"/>
          <w:i/>
          <w:iCs/>
          <w:szCs w:val="24"/>
        </w:rPr>
        <w:t xml:space="preserve">, </w:t>
      </w:r>
      <w:r w:rsidR="006071FD" w:rsidRPr="006071FD">
        <w:rPr>
          <w:rFonts w:ascii="Arial" w:hAnsi="Arial" w:cs="Arial"/>
          <w:i/>
          <w:iCs/>
          <w:szCs w:val="24"/>
        </w:rPr>
        <w:t>147</w:t>
      </w:r>
      <w:r w:rsidR="006071FD" w:rsidRPr="006071FD">
        <w:rPr>
          <w:rFonts w:ascii="Arial" w:hAnsi="Arial" w:cs="Arial"/>
          <w:szCs w:val="24"/>
        </w:rPr>
        <w:t>(10), 1075</w:t>
      </w:r>
      <w:r w:rsidR="006071FD">
        <w:rPr>
          <w:rFonts w:ascii="Arial" w:hAnsi="Arial" w:cs="Arial"/>
          <w:szCs w:val="24"/>
        </w:rPr>
        <w:t>-1123</w:t>
      </w:r>
      <w:r>
        <w:rPr>
          <w:rFonts w:ascii="Arial" w:hAnsi="Arial" w:cs="Arial"/>
          <w:i/>
          <w:iCs/>
          <w:szCs w:val="24"/>
        </w:rPr>
        <w:t>.</w:t>
      </w:r>
      <w:r w:rsidR="00F7365E">
        <w:rPr>
          <w:rFonts w:ascii="Arial" w:hAnsi="Arial" w:cs="Arial"/>
          <w:i/>
          <w:iCs/>
          <w:szCs w:val="24"/>
        </w:rPr>
        <w:t xml:space="preserve"> </w:t>
      </w:r>
      <w:r w:rsidR="00F7365E" w:rsidRPr="00F7365E">
        <w:rPr>
          <w:rFonts w:ascii="Arial" w:hAnsi="Arial" w:cs="Arial"/>
          <w:szCs w:val="24"/>
        </w:rPr>
        <w:t>PMCID:</w:t>
      </w:r>
      <w:r w:rsidR="009C46E1">
        <w:rPr>
          <w:rFonts w:ascii="Arial" w:hAnsi="Arial" w:cs="Arial"/>
          <w:szCs w:val="24"/>
        </w:rPr>
        <w:t xml:space="preserve"> </w:t>
      </w:r>
      <w:r w:rsidR="009C46E1" w:rsidRPr="009C46E1">
        <w:rPr>
          <w:rFonts w:ascii="Arial" w:hAnsi="Arial" w:cs="Arial"/>
          <w:szCs w:val="24"/>
        </w:rPr>
        <w:t>PMC8923643</w:t>
      </w:r>
      <w:r>
        <w:rPr>
          <w:rFonts w:ascii="Arial" w:hAnsi="Arial" w:cs="Arial"/>
          <w:szCs w:val="24"/>
        </w:rPr>
        <w:t xml:space="preserve"> [</w:t>
      </w:r>
      <w:hyperlink r:id="rId51" w:history="1">
        <w:r w:rsidRPr="00255683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="003417FF">
        <w:rPr>
          <w:rStyle w:val="Hyperlink"/>
          <w:rFonts w:ascii="Arial" w:hAnsi="Arial" w:cs="Arial"/>
          <w:color w:val="404040" w:themeColor="text1" w:themeTint="BF"/>
          <w:szCs w:val="24"/>
          <w:u w:val="none"/>
        </w:rPr>
        <w:t>;</w:t>
      </w:r>
      <w:r w:rsidR="00874043">
        <w:rPr>
          <w:rStyle w:val="Hyperlink"/>
          <w:rFonts w:ascii="Arial" w:hAnsi="Arial" w:cs="Arial"/>
          <w:color w:val="404040" w:themeColor="text1" w:themeTint="BF"/>
          <w:szCs w:val="24"/>
          <w:u w:val="none"/>
        </w:rPr>
        <w:t xml:space="preserve"> </w:t>
      </w:r>
      <w:hyperlink r:id="rId52" w:history="1">
        <w:r w:rsidR="00874043" w:rsidRPr="00874043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summary</w:t>
        </w:r>
      </w:hyperlink>
      <w:r w:rsidR="00874043">
        <w:rPr>
          <w:rStyle w:val="Hyperlink"/>
          <w:rFonts w:ascii="Arial" w:hAnsi="Arial" w:cs="Arial"/>
          <w:color w:val="404040" w:themeColor="text1" w:themeTint="BF"/>
          <w:szCs w:val="24"/>
          <w:u w:val="none"/>
        </w:rPr>
        <w:t>;</w:t>
      </w:r>
      <w:r w:rsidR="003417FF">
        <w:rPr>
          <w:rStyle w:val="Hyperlink"/>
          <w:rFonts w:ascii="Arial" w:hAnsi="Arial" w:cs="Arial"/>
          <w:color w:val="404040" w:themeColor="text1" w:themeTint="BF"/>
          <w:szCs w:val="24"/>
          <w:u w:val="none"/>
        </w:rPr>
        <w:t xml:space="preserve"> </w:t>
      </w:r>
      <w:hyperlink r:id="rId53" w:history="1">
        <w:r w:rsidR="003417FF" w:rsidRPr="003417FF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press release</w:t>
        </w:r>
      </w:hyperlink>
      <w:r w:rsidR="00CE2815">
        <w:rPr>
          <w:rFonts w:ascii="Arial" w:hAnsi="Arial" w:cs="Arial"/>
          <w:szCs w:val="24"/>
        </w:rPr>
        <w:t xml:space="preserve">; </w:t>
      </w:r>
      <w:r w:rsidR="00CE2815" w:rsidRPr="00CE2815">
        <w:rPr>
          <w:rFonts w:ascii="Arial" w:hAnsi="Arial" w:cs="Arial"/>
          <w:szCs w:val="24"/>
        </w:rPr>
        <w:t xml:space="preserve">preprint downloads = </w:t>
      </w:r>
      <w:r w:rsidR="00542671">
        <w:rPr>
          <w:rFonts w:ascii="Arial" w:hAnsi="Arial" w:cs="Arial"/>
          <w:szCs w:val="24"/>
        </w:rPr>
        <w:t>401</w:t>
      </w:r>
      <w:r w:rsidR="00A74DB1">
        <w:rPr>
          <w:rFonts w:ascii="Arial" w:hAnsi="Arial" w:cs="Arial"/>
          <w:szCs w:val="24"/>
        </w:rPr>
        <w:t>;</w:t>
      </w:r>
      <w:r w:rsidR="00CE2815" w:rsidRPr="00CE2815">
        <w:rPr>
          <w:rFonts w:ascii="Arial" w:hAnsi="Arial" w:cs="Arial"/>
          <w:szCs w:val="24"/>
        </w:rPr>
        <w:t xml:space="preserve"> </w:t>
      </w:r>
      <w:proofErr w:type="spellStart"/>
      <w:r w:rsidR="00CE2815" w:rsidRPr="00CE2815">
        <w:rPr>
          <w:rFonts w:ascii="Arial" w:hAnsi="Arial" w:cs="Arial"/>
          <w:szCs w:val="24"/>
        </w:rPr>
        <w:t>altmetric</w:t>
      </w:r>
      <w:proofErr w:type="spellEnd"/>
      <w:r w:rsidR="00CE2815" w:rsidRPr="00CE2815">
        <w:rPr>
          <w:rFonts w:ascii="Arial" w:hAnsi="Arial" w:cs="Arial"/>
          <w:szCs w:val="24"/>
        </w:rPr>
        <w:t xml:space="preserve"> = </w:t>
      </w:r>
      <w:r w:rsidR="00CE2815">
        <w:rPr>
          <w:rFonts w:ascii="Arial" w:hAnsi="Arial" w:cs="Arial"/>
          <w:szCs w:val="24"/>
        </w:rPr>
        <w:t>8</w:t>
      </w:r>
      <w:r w:rsidR="00D46B01">
        <w:rPr>
          <w:rFonts w:ascii="Arial" w:hAnsi="Arial" w:cs="Arial"/>
          <w:szCs w:val="24"/>
        </w:rPr>
        <w:t>3</w:t>
      </w:r>
      <w:r w:rsidR="00CE2815" w:rsidRPr="00CE2815">
        <w:rPr>
          <w:rFonts w:ascii="Arial" w:hAnsi="Arial" w:cs="Arial"/>
          <w:szCs w:val="24"/>
        </w:rPr>
        <w:t>]</w:t>
      </w:r>
    </w:p>
    <w:p w14:paraId="520DF5FB" w14:textId="16BF1078" w:rsidR="00F81E5B" w:rsidRPr="007834E2" w:rsidRDefault="00F81E5B">
      <w:pPr>
        <w:pStyle w:val="ListParagraph"/>
        <w:numPr>
          <w:ilvl w:val="0"/>
          <w:numId w:val="23"/>
        </w:numPr>
        <w:spacing w:after="120" w:line="240" w:lineRule="auto"/>
        <w:ind w:left="547" w:hanging="547"/>
        <w:rPr>
          <w:rFonts w:ascii="Arial" w:hAnsi="Arial" w:cs="Arial"/>
          <w:bCs/>
          <w:szCs w:val="24"/>
        </w:rPr>
      </w:pPr>
      <w:r w:rsidRPr="00F81E5B">
        <w:rPr>
          <w:rFonts w:ascii="Arial" w:hAnsi="Arial" w:cs="Arial"/>
          <w:b/>
          <w:szCs w:val="24"/>
        </w:rPr>
        <w:t xml:space="preserve">Boness, C.L., </w:t>
      </w:r>
      <w:r w:rsidRPr="00F81E5B">
        <w:rPr>
          <w:rFonts w:ascii="Arial" w:hAnsi="Arial" w:cs="Arial"/>
          <w:bCs/>
          <w:szCs w:val="24"/>
        </w:rPr>
        <w:t>Helle, A.C., &amp; Logan, S. (</w:t>
      </w:r>
      <w:r w:rsidR="00C20FD9">
        <w:rPr>
          <w:rFonts w:ascii="Arial" w:hAnsi="Arial" w:cs="Arial"/>
          <w:bCs/>
          <w:szCs w:val="24"/>
        </w:rPr>
        <w:t>2021</w:t>
      </w:r>
      <w:r w:rsidRPr="00F81E5B">
        <w:rPr>
          <w:rFonts w:ascii="Arial" w:hAnsi="Arial" w:cs="Arial"/>
          <w:bCs/>
          <w:szCs w:val="24"/>
        </w:rPr>
        <w:t xml:space="preserve">). Crisis line services: A 12-month descriptive evaluation of callers, call </w:t>
      </w:r>
      <w:r w:rsidRPr="007834E2">
        <w:rPr>
          <w:rFonts w:ascii="Arial" w:hAnsi="Arial" w:cs="Arial"/>
          <w:bCs/>
          <w:szCs w:val="24"/>
        </w:rPr>
        <w:t xml:space="preserve">content, and referrals. </w:t>
      </w:r>
      <w:r w:rsidRPr="007834E2">
        <w:rPr>
          <w:rFonts w:ascii="Arial" w:hAnsi="Arial" w:cs="Arial"/>
          <w:bCs/>
          <w:i/>
          <w:iCs/>
          <w:szCs w:val="24"/>
        </w:rPr>
        <w:t>Health &amp; Social Care in the Community</w:t>
      </w:r>
      <w:r w:rsidR="006F33EF" w:rsidRPr="007834E2">
        <w:rPr>
          <w:rFonts w:ascii="Arial" w:hAnsi="Arial" w:cs="Arial"/>
          <w:bCs/>
          <w:i/>
          <w:iCs/>
          <w:szCs w:val="24"/>
        </w:rPr>
        <w:t xml:space="preserve">, 29(3), </w:t>
      </w:r>
      <w:r w:rsidR="006F33EF" w:rsidRPr="007834E2">
        <w:rPr>
          <w:rFonts w:ascii="Arial" w:hAnsi="Arial" w:cs="Arial"/>
          <w:bCs/>
          <w:szCs w:val="24"/>
        </w:rPr>
        <w:t>738-745</w:t>
      </w:r>
      <w:r w:rsidRPr="007834E2">
        <w:rPr>
          <w:rFonts w:ascii="Arial" w:hAnsi="Arial" w:cs="Arial"/>
          <w:bCs/>
          <w:szCs w:val="24"/>
        </w:rPr>
        <w:t>.</w:t>
      </w:r>
      <w:r w:rsidR="00F7365E">
        <w:rPr>
          <w:rFonts w:ascii="Arial" w:hAnsi="Arial" w:cs="Arial"/>
          <w:bCs/>
          <w:szCs w:val="24"/>
        </w:rPr>
        <w:t xml:space="preserve"> PMCID = </w:t>
      </w:r>
      <w:r w:rsidR="00F7365E" w:rsidRPr="00F7365E">
        <w:rPr>
          <w:rFonts w:ascii="Arial" w:hAnsi="Arial" w:cs="Arial"/>
          <w:bCs/>
          <w:szCs w:val="24"/>
        </w:rPr>
        <w:t>PMC8485743</w:t>
      </w:r>
      <w:r w:rsidRPr="007834E2">
        <w:rPr>
          <w:rFonts w:ascii="Arial" w:hAnsi="Arial" w:cs="Arial"/>
          <w:bCs/>
          <w:szCs w:val="24"/>
        </w:rPr>
        <w:t xml:space="preserve"> [</w:t>
      </w:r>
      <w:hyperlink r:id="rId54" w:history="1">
        <w:r w:rsidRPr="007834E2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="00CE2815" w:rsidRPr="007834E2">
        <w:rPr>
          <w:rFonts w:ascii="Arial" w:hAnsi="Arial" w:cs="Arial"/>
          <w:bCs/>
          <w:szCs w:val="24"/>
        </w:rPr>
        <w:t xml:space="preserve">; </w:t>
      </w:r>
      <w:r w:rsidR="00CE2815" w:rsidRPr="007834E2">
        <w:rPr>
          <w:rFonts w:ascii="Arial" w:hAnsi="Arial" w:cs="Arial"/>
          <w:szCs w:val="24"/>
        </w:rPr>
        <w:t xml:space="preserve">preprint downloads = </w:t>
      </w:r>
      <w:r w:rsidR="008202E3">
        <w:rPr>
          <w:rFonts w:ascii="Arial" w:hAnsi="Arial" w:cs="Arial"/>
          <w:szCs w:val="24"/>
        </w:rPr>
        <w:t>41</w:t>
      </w:r>
      <w:r w:rsidR="00A74DB1" w:rsidRPr="007834E2">
        <w:rPr>
          <w:rFonts w:ascii="Arial" w:hAnsi="Arial" w:cs="Arial"/>
          <w:szCs w:val="24"/>
        </w:rPr>
        <w:t>;</w:t>
      </w:r>
      <w:r w:rsidR="00CE2815" w:rsidRPr="007834E2">
        <w:rPr>
          <w:rFonts w:ascii="Arial" w:hAnsi="Arial" w:cs="Arial"/>
          <w:szCs w:val="24"/>
        </w:rPr>
        <w:t xml:space="preserve"> </w:t>
      </w:r>
      <w:proofErr w:type="spellStart"/>
      <w:r w:rsidR="00CE2815" w:rsidRPr="007834E2">
        <w:rPr>
          <w:rFonts w:ascii="Arial" w:hAnsi="Arial" w:cs="Arial"/>
          <w:szCs w:val="24"/>
        </w:rPr>
        <w:t>altmetric</w:t>
      </w:r>
      <w:proofErr w:type="spellEnd"/>
      <w:r w:rsidR="00CE2815" w:rsidRPr="007834E2">
        <w:rPr>
          <w:rFonts w:ascii="Arial" w:hAnsi="Arial" w:cs="Arial"/>
          <w:szCs w:val="24"/>
        </w:rPr>
        <w:t xml:space="preserve"> = </w:t>
      </w:r>
      <w:r w:rsidR="007834E2" w:rsidRPr="007834E2">
        <w:rPr>
          <w:rFonts w:ascii="Arial" w:hAnsi="Arial" w:cs="Arial"/>
          <w:szCs w:val="24"/>
        </w:rPr>
        <w:t>0</w:t>
      </w:r>
      <w:r w:rsidR="00CE2815" w:rsidRPr="007834E2">
        <w:rPr>
          <w:rFonts w:ascii="Arial" w:hAnsi="Arial" w:cs="Arial"/>
          <w:szCs w:val="24"/>
        </w:rPr>
        <w:t>]</w:t>
      </w:r>
    </w:p>
    <w:p w14:paraId="7B9C002A" w14:textId="24EA1339" w:rsidR="002F604A" w:rsidRPr="007834E2" w:rsidRDefault="002F604A" w:rsidP="002F604A">
      <w:pPr>
        <w:tabs>
          <w:tab w:val="left" w:pos="540"/>
        </w:tabs>
        <w:spacing w:after="120" w:line="240" w:lineRule="auto"/>
        <w:ind w:left="547" w:hanging="547"/>
        <w:rPr>
          <w:rFonts w:ascii="Arial" w:hAnsi="Arial" w:cs="Arial"/>
          <w:szCs w:val="24"/>
        </w:rPr>
      </w:pPr>
      <w:r w:rsidRPr="007834E2">
        <w:rPr>
          <w:rFonts w:ascii="Arial" w:hAnsi="Arial" w:cs="Arial"/>
          <w:szCs w:val="24"/>
        </w:rPr>
        <w:lastRenderedPageBreak/>
        <w:t xml:space="preserve">20. </w:t>
      </w:r>
      <w:r w:rsidRPr="007834E2">
        <w:rPr>
          <w:rFonts w:ascii="Arial" w:hAnsi="Arial" w:cs="Arial"/>
          <w:szCs w:val="24"/>
        </w:rPr>
        <w:tab/>
        <w:t xml:space="preserve">Watts, A.L., </w:t>
      </w:r>
      <w:r w:rsidRPr="007834E2">
        <w:rPr>
          <w:rFonts w:ascii="Arial" w:hAnsi="Arial" w:cs="Arial"/>
          <w:b/>
          <w:bCs/>
          <w:szCs w:val="24"/>
        </w:rPr>
        <w:t>Boness, C.L</w:t>
      </w:r>
      <w:r w:rsidRPr="007834E2">
        <w:rPr>
          <w:rFonts w:ascii="Arial" w:hAnsi="Arial" w:cs="Arial"/>
          <w:szCs w:val="24"/>
        </w:rPr>
        <w:t>., Loeffelman, J.E., Steinley, D., &amp; Sher, K.J. (</w:t>
      </w:r>
      <w:r w:rsidR="001A61AA" w:rsidRPr="007834E2">
        <w:rPr>
          <w:rFonts w:ascii="Arial" w:hAnsi="Arial" w:cs="Arial"/>
          <w:szCs w:val="24"/>
        </w:rPr>
        <w:t>2021</w:t>
      </w:r>
      <w:r w:rsidRPr="007834E2">
        <w:rPr>
          <w:rFonts w:ascii="Arial" w:hAnsi="Arial" w:cs="Arial"/>
          <w:szCs w:val="24"/>
        </w:rPr>
        <w:t xml:space="preserve">). Does crude measurement contribute to observed </w:t>
      </w:r>
      <w:proofErr w:type="spellStart"/>
      <w:r w:rsidRPr="007834E2">
        <w:rPr>
          <w:rFonts w:ascii="Arial" w:hAnsi="Arial" w:cs="Arial"/>
          <w:szCs w:val="24"/>
        </w:rPr>
        <w:t>unidimensionality</w:t>
      </w:r>
      <w:proofErr w:type="spellEnd"/>
      <w:r w:rsidRPr="007834E2">
        <w:rPr>
          <w:rFonts w:ascii="Arial" w:hAnsi="Arial" w:cs="Arial"/>
          <w:szCs w:val="24"/>
        </w:rPr>
        <w:t xml:space="preserve"> of psychological constructs? An example with DSM-5 alcohol use disorder. </w:t>
      </w:r>
      <w:r w:rsidRPr="007834E2">
        <w:rPr>
          <w:rFonts w:ascii="Arial" w:hAnsi="Arial" w:cs="Arial"/>
          <w:i/>
          <w:iCs/>
          <w:szCs w:val="24"/>
        </w:rPr>
        <w:t>Journal of Abnormal Psychology</w:t>
      </w:r>
      <w:r w:rsidR="006132B6" w:rsidRPr="007834E2">
        <w:rPr>
          <w:rFonts w:ascii="Arial" w:hAnsi="Arial" w:cs="Arial"/>
          <w:i/>
          <w:iCs/>
          <w:szCs w:val="24"/>
        </w:rPr>
        <w:t xml:space="preserve">, 130(5), </w:t>
      </w:r>
      <w:r w:rsidR="006132B6" w:rsidRPr="007834E2">
        <w:rPr>
          <w:rFonts w:ascii="Arial" w:hAnsi="Arial" w:cs="Arial"/>
          <w:szCs w:val="24"/>
        </w:rPr>
        <w:t>512–524</w:t>
      </w:r>
      <w:r w:rsidRPr="007834E2">
        <w:rPr>
          <w:rFonts w:ascii="Arial" w:hAnsi="Arial" w:cs="Arial"/>
          <w:i/>
          <w:iCs/>
          <w:szCs w:val="24"/>
        </w:rPr>
        <w:t>.</w:t>
      </w:r>
      <w:r w:rsidR="00013CFE">
        <w:rPr>
          <w:rFonts w:ascii="Arial" w:hAnsi="Arial" w:cs="Arial"/>
          <w:i/>
          <w:iCs/>
          <w:szCs w:val="24"/>
        </w:rPr>
        <w:t xml:space="preserve"> </w:t>
      </w:r>
      <w:r w:rsidR="00013CFE">
        <w:rPr>
          <w:rFonts w:ascii="Arial" w:hAnsi="Arial" w:cs="Arial"/>
          <w:szCs w:val="24"/>
        </w:rPr>
        <w:t xml:space="preserve">PMCID: </w:t>
      </w:r>
      <w:r w:rsidR="00013CFE" w:rsidRPr="00013CFE">
        <w:rPr>
          <w:rFonts w:ascii="Arial" w:hAnsi="Arial" w:cs="Arial"/>
          <w:szCs w:val="24"/>
        </w:rPr>
        <w:t>PMC8443156</w:t>
      </w:r>
      <w:r w:rsidRPr="007834E2">
        <w:rPr>
          <w:rFonts w:ascii="Arial" w:hAnsi="Arial" w:cs="Arial"/>
          <w:szCs w:val="24"/>
        </w:rPr>
        <w:t xml:space="preserve"> [</w:t>
      </w:r>
      <w:hyperlink r:id="rId55" w:history="1">
        <w:r w:rsidRPr="007834E2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="00CE2815" w:rsidRPr="007834E2">
        <w:rPr>
          <w:rFonts w:ascii="Arial" w:hAnsi="Arial" w:cs="Arial"/>
          <w:szCs w:val="24"/>
        </w:rPr>
        <w:t xml:space="preserve">; preprint downloads = </w:t>
      </w:r>
      <w:r w:rsidR="00175FFD">
        <w:rPr>
          <w:rFonts w:ascii="Arial" w:hAnsi="Arial" w:cs="Arial"/>
          <w:szCs w:val="24"/>
        </w:rPr>
        <w:t>1002</w:t>
      </w:r>
      <w:r w:rsidR="00A74DB1" w:rsidRPr="007834E2">
        <w:rPr>
          <w:rFonts w:ascii="Arial" w:hAnsi="Arial" w:cs="Arial"/>
          <w:szCs w:val="24"/>
        </w:rPr>
        <w:t>;</w:t>
      </w:r>
      <w:r w:rsidR="00CE2815" w:rsidRPr="007834E2">
        <w:rPr>
          <w:rFonts w:ascii="Arial" w:hAnsi="Arial" w:cs="Arial"/>
          <w:szCs w:val="24"/>
        </w:rPr>
        <w:t xml:space="preserve"> </w:t>
      </w:r>
      <w:proofErr w:type="spellStart"/>
      <w:r w:rsidR="00CE2815" w:rsidRPr="007834E2">
        <w:rPr>
          <w:rFonts w:ascii="Arial" w:hAnsi="Arial" w:cs="Arial"/>
          <w:szCs w:val="24"/>
        </w:rPr>
        <w:t>altmetric</w:t>
      </w:r>
      <w:proofErr w:type="spellEnd"/>
      <w:r w:rsidR="00CE2815" w:rsidRPr="007834E2">
        <w:rPr>
          <w:rFonts w:ascii="Arial" w:hAnsi="Arial" w:cs="Arial"/>
          <w:szCs w:val="24"/>
        </w:rPr>
        <w:t xml:space="preserve"> = </w:t>
      </w:r>
      <w:r w:rsidR="00175FFD">
        <w:rPr>
          <w:rFonts w:ascii="Arial" w:hAnsi="Arial" w:cs="Arial"/>
          <w:szCs w:val="24"/>
        </w:rPr>
        <w:t>2</w:t>
      </w:r>
      <w:r w:rsidR="007834E2" w:rsidRPr="007834E2">
        <w:rPr>
          <w:rFonts w:ascii="Arial" w:hAnsi="Arial" w:cs="Arial"/>
          <w:szCs w:val="24"/>
        </w:rPr>
        <w:t>0</w:t>
      </w:r>
      <w:r w:rsidR="00CE2815" w:rsidRPr="007834E2">
        <w:rPr>
          <w:rFonts w:ascii="Arial" w:hAnsi="Arial" w:cs="Arial"/>
          <w:szCs w:val="24"/>
        </w:rPr>
        <w:t>]</w:t>
      </w:r>
    </w:p>
    <w:p w14:paraId="62399087" w14:textId="5613FD10" w:rsidR="004D3F14" w:rsidRPr="007834E2" w:rsidRDefault="00932A24" w:rsidP="004D3F14">
      <w:pPr>
        <w:tabs>
          <w:tab w:val="left" w:pos="540"/>
        </w:tabs>
        <w:spacing w:after="120" w:line="240" w:lineRule="auto"/>
        <w:ind w:left="547" w:hanging="547"/>
        <w:rPr>
          <w:rFonts w:ascii="Arial" w:hAnsi="Arial" w:cs="Arial"/>
          <w:szCs w:val="24"/>
        </w:rPr>
      </w:pPr>
      <w:r w:rsidRPr="007834E2">
        <w:rPr>
          <w:rFonts w:ascii="Arial" w:hAnsi="Arial" w:cs="Arial"/>
          <w:szCs w:val="24"/>
        </w:rPr>
        <w:t>19</w:t>
      </w:r>
      <w:r w:rsidR="004D3F14" w:rsidRPr="007834E2">
        <w:rPr>
          <w:rFonts w:ascii="Arial" w:hAnsi="Arial" w:cs="Arial"/>
          <w:szCs w:val="24"/>
        </w:rPr>
        <w:t>.</w:t>
      </w:r>
      <w:r w:rsidR="004D3F14" w:rsidRPr="007834E2">
        <w:rPr>
          <w:rFonts w:ascii="Arial" w:hAnsi="Arial" w:cs="Arial"/>
          <w:szCs w:val="24"/>
        </w:rPr>
        <w:tab/>
      </w:r>
      <w:r w:rsidR="004D3F14" w:rsidRPr="007834E2">
        <w:rPr>
          <w:rFonts w:ascii="Arial" w:hAnsi="Arial" w:cs="Arial"/>
          <w:color w:val="000000"/>
        </w:rPr>
        <w:t xml:space="preserve">Galán, C.A, Bekele, B.M., </w:t>
      </w:r>
      <w:r w:rsidR="004D3F14" w:rsidRPr="007834E2">
        <w:rPr>
          <w:rFonts w:ascii="Arial" w:hAnsi="Arial" w:cs="Arial"/>
          <w:b/>
          <w:bCs/>
          <w:color w:val="000000"/>
        </w:rPr>
        <w:t>Boness, C.L.</w:t>
      </w:r>
      <w:r w:rsidR="004D3F14" w:rsidRPr="007834E2">
        <w:rPr>
          <w:rFonts w:ascii="Arial" w:hAnsi="Arial" w:cs="Arial"/>
          <w:color w:val="000000"/>
        </w:rPr>
        <w:t>, … &amp; Yilmaz, B. (</w:t>
      </w:r>
      <w:r w:rsidR="00C20FD9" w:rsidRPr="007834E2">
        <w:rPr>
          <w:rFonts w:ascii="Arial" w:hAnsi="Arial" w:cs="Arial"/>
          <w:color w:val="000000"/>
        </w:rPr>
        <w:t>2021</w:t>
      </w:r>
      <w:r w:rsidR="004D3F14" w:rsidRPr="007834E2">
        <w:rPr>
          <w:rFonts w:ascii="Arial" w:hAnsi="Arial" w:cs="Arial"/>
          <w:color w:val="000000"/>
        </w:rPr>
        <w:t xml:space="preserve">). A call to action for an antiracist clinical science. </w:t>
      </w:r>
      <w:r w:rsidR="004D3F14" w:rsidRPr="007834E2">
        <w:rPr>
          <w:rFonts w:ascii="Arial" w:hAnsi="Arial" w:cs="Arial"/>
          <w:i/>
          <w:iCs/>
          <w:color w:val="000000"/>
        </w:rPr>
        <w:t>Journal of Clinical Child and Adolescent Psychology</w:t>
      </w:r>
      <w:r w:rsidR="004D3F14" w:rsidRPr="007834E2">
        <w:rPr>
          <w:rFonts w:ascii="Arial" w:hAnsi="Arial" w:cs="Arial"/>
          <w:color w:val="000000"/>
        </w:rPr>
        <w:t>.</w:t>
      </w:r>
      <w:r w:rsidR="00B83C0B" w:rsidRPr="007834E2">
        <w:rPr>
          <w:rFonts w:ascii="Arial" w:hAnsi="Arial" w:cs="Arial"/>
          <w:color w:val="000000"/>
        </w:rPr>
        <w:t xml:space="preserve"> [</w:t>
      </w:r>
      <w:hyperlink r:id="rId56" w:history="1">
        <w:r w:rsidR="00B83C0B" w:rsidRPr="007834E2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="00CE2815" w:rsidRPr="007834E2">
        <w:rPr>
          <w:rFonts w:ascii="Arial" w:hAnsi="Arial" w:cs="Arial"/>
          <w:color w:val="000000"/>
        </w:rPr>
        <w:t xml:space="preserve">; </w:t>
      </w:r>
      <w:r w:rsidR="00CE2815" w:rsidRPr="007834E2">
        <w:rPr>
          <w:rFonts w:ascii="Arial" w:hAnsi="Arial" w:cs="Arial"/>
          <w:szCs w:val="24"/>
        </w:rPr>
        <w:t xml:space="preserve">preprint downloads = </w:t>
      </w:r>
      <w:r w:rsidR="00CC05D6" w:rsidRPr="007834E2">
        <w:rPr>
          <w:rFonts w:ascii="Arial" w:hAnsi="Arial" w:cs="Arial"/>
          <w:szCs w:val="24"/>
        </w:rPr>
        <w:t>3</w:t>
      </w:r>
      <w:r w:rsidR="00F14F3B">
        <w:rPr>
          <w:rFonts w:ascii="Arial" w:hAnsi="Arial" w:cs="Arial"/>
          <w:szCs w:val="24"/>
        </w:rPr>
        <w:t>580</w:t>
      </w:r>
      <w:r w:rsidR="00A74DB1" w:rsidRPr="007834E2">
        <w:rPr>
          <w:rFonts w:ascii="Arial" w:hAnsi="Arial" w:cs="Arial"/>
          <w:szCs w:val="24"/>
        </w:rPr>
        <w:t>;</w:t>
      </w:r>
      <w:r w:rsidR="00CE2815" w:rsidRPr="007834E2">
        <w:rPr>
          <w:rFonts w:ascii="Arial" w:hAnsi="Arial" w:cs="Arial"/>
          <w:szCs w:val="24"/>
        </w:rPr>
        <w:t xml:space="preserve"> </w:t>
      </w:r>
      <w:proofErr w:type="spellStart"/>
      <w:r w:rsidR="00CE2815" w:rsidRPr="007834E2">
        <w:rPr>
          <w:rFonts w:ascii="Arial" w:hAnsi="Arial" w:cs="Arial"/>
          <w:szCs w:val="24"/>
        </w:rPr>
        <w:t>altmetric</w:t>
      </w:r>
      <w:proofErr w:type="spellEnd"/>
      <w:r w:rsidR="00CE2815" w:rsidRPr="007834E2">
        <w:rPr>
          <w:rFonts w:ascii="Arial" w:hAnsi="Arial" w:cs="Arial"/>
          <w:szCs w:val="24"/>
        </w:rPr>
        <w:t xml:space="preserve"> = </w:t>
      </w:r>
      <w:r w:rsidR="008202E3">
        <w:rPr>
          <w:rFonts w:ascii="Arial" w:hAnsi="Arial" w:cs="Arial"/>
          <w:szCs w:val="24"/>
        </w:rPr>
        <w:t>132</w:t>
      </w:r>
      <w:r w:rsidR="00CE2815" w:rsidRPr="007834E2">
        <w:rPr>
          <w:rFonts w:ascii="Arial" w:hAnsi="Arial" w:cs="Arial"/>
          <w:szCs w:val="24"/>
        </w:rPr>
        <w:t>]</w:t>
      </w:r>
    </w:p>
    <w:p w14:paraId="358012EB" w14:textId="35264158" w:rsidR="00F600FD" w:rsidRPr="00011360" w:rsidRDefault="00F600FD" w:rsidP="00F600FD">
      <w:pPr>
        <w:spacing w:after="120" w:line="240" w:lineRule="auto"/>
        <w:ind w:left="540" w:hanging="540"/>
        <w:rPr>
          <w:rFonts w:ascii="Arial" w:hAnsi="Arial" w:cs="Arial"/>
          <w:szCs w:val="24"/>
        </w:rPr>
      </w:pPr>
      <w:r w:rsidRPr="007834E2">
        <w:rPr>
          <w:rFonts w:ascii="Arial" w:hAnsi="Arial" w:cs="Arial"/>
          <w:szCs w:val="24"/>
        </w:rPr>
        <w:t>1</w:t>
      </w:r>
      <w:r w:rsidR="00932A24" w:rsidRPr="007834E2">
        <w:rPr>
          <w:rFonts w:ascii="Arial" w:hAnsi="Arial" w:cs="Arial"/>
          <w:szCs w:val="24"/>
        </w:rPr>
        <w:t>8</w:t>
      </w:r>
      <w:r w:rsidRPr="007834E2">
        <w:rPr>
          <w:rFonts w:ascii="Arial" w:hAnsi="Arial" w:cs="Arial"/>
          <w:szCs w:val="24"/>
        </w:rPr>
        <w:t xml:space="preserve">. </w:t>
      </w:r>
      <w:r w:rsidRPr="007834E2">
        <w:rPr>
          <w:rFonts w:ascii="Arial" w:hAnsi="Arial" w:cs="Arial"/>
          <w:szCs w:val="24"/>
        </w:rPr>
        <w:tab/>
        <w:t xml:space="preserve">Helle, A.C., </w:t>
      </w:r>
      <w:r w:rsidRPr="007834E2">
        <w:rPr>
          <w:rFonts w:ascii="Arial" w:hAnsi="Arial" w:cs="Arial"/>
          <w:b/>
          <w:bCs/>
          <w:szCs w:val="24"/>
        </w:rPr>
        <w:t>Boness, C.L.</w:t>
      </w:r>
      <w:r w:rsidRPr="007834E2">
        <w:rPr>
          <w:rFonts w:ascii="Arial" w:hAnsi="Arial" w:cs="Arial"/>
          <w:szCs w:val="24"/>
        </w:rPr>
        <w:t>, &amp; Sher, K.J. (</w:t>
      </w:r>
      <w:r w:rsidR="002C36B6" w:rsidRPr="007834E2">
        <w:rPr>
          <w:rFonts w:ascii="Arial" w:hAnsi="Arial" w:cs="Arial"/>
          <w:szCs w:val="24"/>
        </w:rPr>
        <w:t>2021</w:t>
      </w:r>
      <w:r w:rsidRPr="007834E2">
        <w:rPr>
          <w:rFonts w:ascii="Arial" w:hAnsi="Arial" w:cs="Arial"/>
          <w:szCs w:val="24"/>
        </w:rPr>
        <w:t xml:space="preserve">). College students’ receptiveness to intervention approaches for alcohol and cannabis use. </w:t>
      </w:r>
      <w:r w:rsidRPr="007834E2">
        <w:rPr>
          <w:rFonts w:ascii="Arial" w:hAnsi="Arial" w:cs="Arial"/>
          <w:i/>
          <w:iCs/>
          <w:szCs w:val="24"/>
        </w:rPr>
        <w:t>Psychology of Addictive Behaviors.</w:t>
      </w:r>
      <w:r w:rsidR="00774FC0">
        <w:rPr>
          <w:rFonts w:ascii="Arial" w:hAnsi="Arial" w:cs="Arial"/>
          <w:szCs w:val="24"/>
        </w:rPr>
        <w:t xml:space="preserve"> PMCID: </w:t>
      </w:r>
      <w:r w:rsidR="00774FC0" w:rsidRPr="00774FC0">
        <w:rPr>
          <w:rFonts w:ascii="Arial" w:hAnsi="Arial" w:cs="Arial"/>
          <w:szCs w:val="24"/>
        </w:rPr>
        <w:t>PMC8455707</w:t>
      </w:r>
      <w:r w:rsidR="00011360" w:rsidRPr="007834E2">
        <w:rPr>
          <w:rFonts w:ascii="Arial" w:hAnsi="Arial" w:cs="Arial"/>
          <w:szCs w:val="24"/>
        </w:rPr>
        <w:t xml:space="preserve"> [</w:t>
      </w:r>
      <w:hyperlink r:id="rId57" w:history="1">
        <w:r w:rsidR="00011360" w:rsidRPr="007834E2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="00CE2815" w:rsidRPr="007834E2">
        <w:rPr>
          <w:rFonts w:ascii="Arial" w:hAnsi="Arial" w:cs="Arial"/>
          <w:szCs w:val="24"/>
        </w:rPr>
        <w:t xml:space="preserve">; preprint downloads = </w:t>
      </w:r>
      <w:r w:rsidR="00CC05D6" w:rsidRPr="007834E2">
        <w:rPr>
          <w:rFonts w:ascii="Arial" w:hAnsi="Arial" w:cs="Arial"/>
          <w:szCs w:val="24"/>
        </w:rPr>
        <w:t>173</w:t>
      </w:r>
      <w:r w:rsidR="008202E3">
        <w:rPr>
          <w:rFonts w:ascii="Arial" w:hAnsi="Arial" w:cs="Arial"/>
          <w:szCs w:val="24"/>
        </w:rPr>
        <w:t>7</w:t>
      </w:r>
      <w:r w:rsidR="00A74DB1" w:rsidRPr="007834E2">
        <w:rPr>
          <w:rFonts w:ascii="Arial" w:hAnsi="Arial" w:cs="Arial"/>
          <w:szCs w:val="24"/>
        </w:rPr>
        <w:t>;</w:t>
      </w:r>
      <w:r w:rsidR="00CE2815" w:rsidRPr="007834E2">
        <w:rPr>
          <w:rFonts w:ascii="Arial" w:hAnsi="Arial" w:cs="Arial"/>
          <w:szCs w:val="24"/>
        </w:rPr>
        <w:t xml:space="preserve"> </w:t>
      </w:r>
      <w:proofErr w:type="spellStart"/>
      <w:r w:rsidR="00CE2815" w:rsidRPr="007834E2">
        <w:rPr>
          <w:rFonts w:ascii="Arial" w:hAnsi="Arial" w:cs="Arial"/>
          <w:szCs w:val="24"/>
        </w:rPr>
        <w:t>altmetric</w:t>
      </w:r>
      <w:proofErr w:type="spellEnd"/>
      <w:r w:rsidR="00CE2815" w:rsidRPr="007834E2">
        <w:rPr>
          <w:rFonts w:ascii="Arial" w:hAnsi="Arial" w:cs="Arial"/>
          <w:szCs w:val="24"/>
        </w:rPr>
        <w:t xml:space="preserve"> = </w:t>
      </w:r>
      <w:r w:rsidR="008202E3">
        <w:rPr>
          <w:rFonts w:ascii="Arial" w:hAnsi="Arial" w:cs="Arial"/>
          <w:szCs w:val="24"/>
        </w:rPr>
        <w:t>1</w:t>
      </w:r>
      <w:r w:rsidR="00CE2815" w:rsidRPr="007834E2">
        <w:rPr>
          <w:rFonts w:ascii="Arial" w:hAnsi="Arial" w:cs="Arial"/>
          <w:szCs w:val="24"/>
        </w:rPr>
        <w:t>]</w:t>
      </w:r>
    </w:p>
    <w:p w14:paraId="065892A0" w14:textId="0C88997A" w:rsidR="00390E51" w:rsidRPr="003A334D" w:rsidRDefault="00390E51" w:rsidP="00390E51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bCs/>
          <w:szCs w:val="24"/>
        </w:rPr>
      </w:pPr>
      <w:r w:rsidRPr="00390E51">
        <w:rPr>
          <w:rFonts w:ascii="Arial" w:hAnsi="Arial" w:cs="Arial"/>
          <w:szCs w:val="24"/>
        </w:rPr>
        <w:t>1</w:t>
      </w:r>
      <w:r w:rsidR="00932A24">
        <w:rPr>
          <w:rFonts w:ascii="Arial" w:hAnsi="Arial" w:cs="Arial"/>
          <w:szCs w:val="24"/>
        </w:rPr>
        <w:t>7</w:t>
      </w:r>
      <w:r w:rsidRPr="00390E5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ab/>
      </w:r>
      <w:r w:rsidRPr="00390E51">
        <w:rPr>
          <w:rFonts w:ascii="Arial" w:hAnsi="Arial" w:cs="Arial"/>
          <w:bCs/>
          <w:szCs w:val="24"/>
        </w:rPr>
        <w:t xml:space="preserve">Brown, C.E., </w:t>
      </w:r>
      <w:r w:rsidRPr="00390E51">
        <w:rPr>
          <w:rFonts w:ascii="Arial" w:hAnsi="Arial" w:cs="Arial"/>
          <w:b/>
          <w:bCs/>
          <w:szCs w:val="24"/>
        </w:rPr>
        <w:t>Boness, C.L.</w:t>
      </w:r>
      <w:r w:rsidRPr="00390E51">
        <w:rPr>
          <w:rFonts w:ascii="Arial" w:hAnsi="Arial" w:cs="Arial"/>
          <w:szCs w:val="24"/>
        </w:rPr>
        <w:t>,</w:t>
      </w:r>
      <w:r w:rsidRPr="00390E51">
        <w:rPr>
          <w:rFonts w:ascii="Arial" w:hAnsi="Arial" w:cs="Arial"/>
          <w:bCs/>
          <w:szCs w:val="24"/>
        </w:rPr>
        <w:t xml:space="preserve"> &amp; Sheerin, K. (</w:t>
      </w:r>
      <w:r w:rsidR="00044E0B">
        <w:rPr>
          <w:rFonts w:ascii="Arial" w:hAnsi="Arial" w:cs="Arial"/>
          <w:bCs/>
          <w:szCs w:val="24"/>
        </w:rPr>
        <w:t>2021</w:t>
      </w:r>
      <w:r w:rsidRPr="00390E51">
        <w:rPr>
          <w:rFonts w:ascii="Arial" w:hAnsi="Arial" w:cs="Arial"/>
          <w:bCs/>
          <w:szCs w:val="24"/>
        </w:rPr>
        <w:t>). Supporting students in Health Service Psychology training: A theory-driven approach to meeting the diverse needs of trainees.</w:t>
      </w:r>
      <w:r>
        <w:rPr>
          <w:rFonts w:ascii="Arial" w:hAnsi="Arial" w:cs="Arial"/>
          <w:bCs/>
          <w:szCs w:val="24"/>
        </w:rPr>
        <w:t xml:space="preserve"> </w:t>
      </w:r>
      <w:r w:rsidRPr="00390E51">
        <w:rPr>
          <w:rFonts w:ascii="Arial" w:hAnsi="Arial" w:cs="Arial"/>
          <w:bCs/>
          <w:i/>
          <w:iCs/>
          <w:szCs w:val="24"/>
        </w:rPr>
        <w:t>Training and Education in Professional Psychology.</w:t>
      </w:r>
      <w:r w:rsidR="00013CFE">
        <w:rPr>
          <w:rFonts w:ascii="Arial" w:hAnsi="Arial" w:cs="Arial"/>
          <w:bCs/>
          <w:szCs w:val="24"/>
        </w:rPr>
        <w:t xml:space="preserve"> PMCID: </w:t>
      </w:r>
      <w:r w:rsidR="00013CFE" w:rsidRPr="00013CFE">
        <w:rPr>
          <w:rFonts w:ascii="Arial" w:hAnsi="Arial" w:cs="Arial"/>
          <w:bCs/>
          <w:szCs w:val="24"/>
        </w:rPr>
        <w:t>PMC8846217</w:t>
      </w:r>
      <w:r w:rsidR="003A334D">
        <w:rPr>
          <w:rFonts w:ascii="Arial" w:hAnsi="Arial" w:cs="Arial"/>
          <w:bCs/>
          <w:szCs w:val="24"/>
        </w:rPr>
        <w:t xml:space="preserve"> [</w:t>
      </w:r>
      <w:hyperlink r:id="rId58" w:history="1">
        <w:r w:rsidR="00F623EA" w:rsidRPr="00044E0B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fldChar w:fldCharType="begin"/>
        </w:r>
        <w:r w:rsidR="00044E0B" w:rsidRPr="00044E0B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instrText>true</w:instrText>
        </w:r>
        <w:r w:rsidR="00F623EA" w:rsidRPr="00044E0B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fldChar w:fldCharType="separate"/>
        </w:r>
        <w:r w:rsidR="00044E0B" w:rsidRPr="00044E0B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  <w:r w:rsidR="00F623EA" w:rsidRPr="00044E0B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fldChar w:fldCharType="end"/>
        </w:r>
      </w:hyperlink>
      <w:r w:rsidR="00044E0B">
        <w:rPr>
          <w:rStyle w:val="Hyperlink"/>
          <w:color w:val="404040" w:themeColor="text1" w:themeTint="BF"/>
          <w:u w:val="none"/>
        </w:rPr>
        <w:t>;</w:t>
      </w:r>
      <w:r w:rsidR="003A334D" w:rsidRPr="00044E0B">
        <w:rPr>
          <w:rStyle w:val="Hyperlink"/>
          <w:color w:val="404040" w:themeColor="text1" w:themeTint="BF"/>
          <w:u w:val="none"/>
        </w:rPr>
        <w:t xml:space="preserve"> </w:t>
      </w:r>
      <w:hyperlink r:id="rId59" w:history="1">
        <w:r w:rsidR="003A334D" w:rsidRPr="00044E0B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infographic</w:t>
        </w:r>
      </w:hyperlink>
      <w:r w:rsidR="00CE2815">
        <w:rPr>
          <w:rFonts w:ascii="Arial" w:hAnsi="Arial" w:cs="Arial"/>
          <w:bCs/>
          <w:szCs w:val="24"/>
        </w:rPr>
        <w:t xml:space="preserve">; </w:t>
      </w:r>
      <w:r w:rsidR="00CE2815" w:rsidRPr="00CE2815">
        <w:rPr>
          <w:rFonts w:ascii="Arial" w:hAnsi="Arial" w:cs="Arial"/>
          <w:szCs w:val="24"/>
        </w:rPr>
        <w:t xml:space="preserve">preprint downloads = </w:t>
      </w:r>
      <w:r w:rsidR="00CC05D6">
        <w:rPr>
          <w:rFonts w:ascii="Arial" w:hAnsi="Arial" w:cs="Arial"/>
          <w:szCs w:val="24"/>
        </w:rPr>
        <w:t>50</w:t>
      </w:r>
      <w:r w:rsidR="00A74DB1">
        <w:rPr>
          <w:rFonts w:ascii="Arial" w:hAnsi="Arial" w:cs="Arial"/>
          <w:szCs w:val="24"/>
        </w:rPr>
        <w:t>;</w:t>
      </w:r>
      <w:r w:rsidR="00CE2815" w:rsidRPr="00CE2815">
        <w:rPr>
          <w:rFonts w:ascii="Arial" w:hAnsi="Arial" w:cs="Arial"/>
          <w:szCs w:val="24"/>
        </w:rPr>
        <w:t xml:space="preserve"> </w:t>
      </w:r>
      <w:proofErr w:type="spellStart"/>
      <w:r w:rsidR="00CE2815" w:rsidRPr="00CE2815">
        <w:rPr>
          <w:rFonts w:ascii="Arial" w:hAnsi="Arial" w:cs="Arial"/>
          <w:szCs w:val="24"/>
        </w:rPr>
        <w:t>altmetric</w:t>
      </w:r>
      <w:proofErr w:type="spellEnd"/>
      <w:r w:rsidR="00CE2815" w:rsidRPr="00CE2815">
        <w:rPr>
          <w:rFonts w:ascii="Arial" w:hAnsi="Arial" w:cs="Arial"/>
          <w:szCs w:val="24"/>
        </w:rPr>
        <w:t xml:space="preserve"> = </w:t>
      </w:r>
      <w:r w:rsidR="00FC48B7">
        <w:rPr>
          <w:rFonts w:ascii="Arial" w:hAnsi="Arial" w:cs="Arial"/>
          <w:szCs w:val="24"/>
        </w:rPr>
        <w:t>1</w:t>
      </w:r>
      <w:r w:rsidR="00CE2815" w:rsidRPr="00CE2815">
        <w:rPr>
          <w:rFonts w:ascii="Arial" w:hAnsi="Arial" w:cs="Arial"/>
          <w:szCs w:val="24"/>
        </w:rPr>
        <w:t>]</w:t>
      </w:r>
    </w:p>
    <w:p w14:paraId="7FF05FEA" w14:textId="15114240" w:rsidR="008154F9" w:rsidRPr="008154F9" w:rsidRDefault="008154F9" w:rsidP="008154F9">
      <w:pPr>
        <w:spacing w:after="120" w:line="240" w:lineRule="auto"/>
        <w:ind w:left="540" w:hanging="540"/>
        <w:rPr>
          <w:rFonts w:ascii="Arial" w:hAnsi="Arial" w:cs="Arial"/>
          <w:bCs/>
          <w:szCs w:val="24"/>
        </w:rPr>
      </w:pPr>
      <w:r w:rsidRPr="008154F9">
        <w:rPr>
          <w:rFonts w:ascii="Arial" w:hAnsi="Arial" w:cs="Arial"/>
          <w:szCs w:val="24"/>
        </w:rPr>
        <w:t>1</w:t>
      </w:r>
      <w:r w:rsidR="00932A24">
        <w:rPr>
          <w:rFonts w:ascii="Arial" w:hAnsi="Arial" w:cs="Arial"/>
          <w:szCs w:val="24"/>
        </w:rPr>
        <w:t>6</w:t>
      </w:r>
      <w:r w:rsidRPr="008154F9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ab/>
      </w:r>
      <w:r w:rsidRPr="008154F9">
        <w:rPr>
          <w:rFonts w:ascii="Arial" w:hAnsi="Arial" w:cs="Arial"/>
          <w:bCs/>
          <w:szCs w:val="24"/>
        </w:rPr>
        <w:t xml:space="preserve">Hua, J.P.Y., Sher, K.J., </w:t>
      </w:r>
      <w:r w:rsidRPr="008154F9">
        <w:rPr>
          <w:rFonts w:ascii="Arial" w:hAnsi="Arial" w:cs="Arial"/>
          <w:b/>
          <w:szCs w:val="24"/>
        </w:rPr>
        <w:t xml:space="preserve">Boness, C.L., </w:t>
      </w:r>
      <w:r w:rsidRPr="008154F9">
        <w:rPr>
          <w:rFonts w:ascii="Arial" w:hAnsi="Arial" w:cs="Arial"/>
          <w:bCs/>
          <w:szCs w:val="24"/>
        </w:rPr>
        <w:t>Trela, C.J., McDowell, Y.E., Merrill, A.M., Piasecki, T.M., &amp; Kerns, J.G. (</w:t>
      </w:r>
      <w:r w:rsidR="008E48C5">
        <w:rPr>
          <w:rFonts w:ascii="Arial" w:hAnsi="Arial" w:cs="Arial"/>
          <w:bCs/>
          <w:szCs w:val="24"/>
        </w:rPr>
        <w:t>2020</w:t>
      </w:r>
      <w:r w:rsidRPr="008154F9">
        <w:rPr>
          <w:rFonts w:ascii="Arial" w:hAnsi="Arial" w:cs="Arial"/>
          <w:bCs/>
          <w:szCs w:val="24"/>
        </w:rPr>
        <w:t xml:space="preserve">). Prospective study examining effects of extreme drinking on brain structure in </w:t>
      </w:r>
      <w:r w:rsidR="006F0588">
        <w:rPr>
          <w:rFonts w:ascii="Arial" w:hAnsi="Arial" w:cs="Arial"/>
          <w:bCs/>
          <w:szCs w:val="24"/>
        </w:rPr>
        <w:t>emerging</w:t>
      </w:r>
      <w:r w:rsidRPr="008154F9">
        <w:rPr>
          <w:rFonts w:ascii="Arial" w:hAnsi="Arial" w:cs="Arial"/>
          <w:bCs/>
          <w:szCs w:val="24"/>
        </w:rPr>
        <w:t xml:space="preserve"> adults. </w:t>
      </w:r>
      <w:r w:rsidRPr="003D2D2A">
        <w:rPr>
          <w:rFonts w:ascii="Arial" w:hAnsi="Arial" w:cs="Arial"/>
          <w:i/>
          <w:szCs w:val="24"/>
        </w:rPr>
        <w:t>Alcohol: Clinical and Experimental Research</w:t>
      </w:r>
      <w:r>
        <w:rPr>
          <w:rFonts w:ascii="Arial" w:hAnsi="Arial" w:cs="Arial"/>
          <w:i/>
          <w:szCs w:val="24"/>
        </w:rPr>
        <w:t>.</w:t>
      </w:r>
      <w:r w:rsidR="00E24FF6" w:rsidRPr="00E24FF6">
        <w:rPr>
          <w:rFonts w:ascii="Arial" w:hAnsi="Arial" w:cs="Arial"/>
          <w:szCs w:val="24"/>
        </w:rPr>
        <w:t xml:space="preserve"> </w:t>
      </w:r>
      <w:r w:rsidR="00E24FF6" w:rsidRPr="00AA2A4E">
        <w:rPr>
          <w:rFonts w:ascii="Arial" w:hAnsi="Arial" w:cs="Arial"/>
          <w:szCs w:val="24"/>
        </w:rPr>
        <w:t>[</w:t>
      </w:r>
      <w:hyperlink r:id="rId60" w:history="1">
        <w:r w:rsidR="00E24FF6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CE2815">
        <w:rPr>
          <w:rFonts w:ascii="Arial" w:hAnsi="Arial" w:cs="Arial"/>
          <w:szCs w:val="24"/>
        </w:rPr>
        <w:t xml:space="preserve">; </w:t>
      </w:r>
      <w:proofErr w:type="spellStart"/>
      <w:r w:rsidR="00CE2815" w:rsidRPr="00CE2815">
        <w:rPr>
          <w:rFonts w:ascii="Arial" w:hAnsi="Arial" w:cs="Arial"/>
          <w:szCs w:val="24"/>
        </w:rPr>
        <w:t>altmetric</w:t>
      </w:r>
      <w:proofErr w:type="spellEnd"/>
      <w:r w:rsidR="00CE2815" w:rsidRPr="00CE2815">
        <w:rPr>
          <w:rFonts w:ascii="Arial" w:hAnsi="Arial" w:cs="Arial"/>
          <w:szCs w:val="24"/>
        </w:rPr>
        <w:t xml:space="preserve"> = </w:t>
      </w:r>
      <w:r w:rsidR="00FC48B7">
        <w:rPr>
          <w:rFonts w:ascii="Arial" w:hAnsi="Arial" w:cs="Arial"/>
          <w:szCs w:val="24"/>
        </w:rPr>
        <w:t>85</w:t>
      </w:r>
      <w:r w:rsidR="00CE2815" w:rsidRPr="00CE2815">
        <w:rPr>
          <w:rFonts w:ascii="Arial" w:hAnsi="Arial" w:cs="Arial"/>
          <w:szCs w:val="24"/>
        </w:rPr>
        <w:t>]</w:t>
      </w:r>
    </w:p>
    <w:p w14:paraId="0421C035" w14:textId="0CD76C84" w:rsidR="00AA2A4E" w:rsidRDefault="00AA2A4E" w:rsidP="00AA2A4E">
      <w:pPr>
        <w:spacing w:after="120" w:line="240" w:lineRule="auto"/>
        <w:ind w:left="547" w:hanging="547"/>
        <w:rPr>
          <w:rFonts w:ascii="Arial" w:hAnsi="Arial" w:cs="Arial"/>
          <w:szCs w:val="24"/>
        </w:rPr>
      </w:pPr>
      <w:r w:rsidRPr="00AA2A4E">
        <w:rPr>
          <w:rFonts w:ascii="Arial" w:hAnsi="Arial" w:cs="Arial"/>
          <w:szCs w:val="24"/>
        </w:rPr>
        <w:t>1</w:t>
      </w:r>
      <w:r w:rsidR="00932A24">
        <w:rPr>
          <w:rFonts w:ascii="Arial" w:hAnsi="Arial" w:cs="Arial"/>
          <w:szCs w:val="24"/>
        </w:rPr>
        <w:t>5</w:t>
      </w:r>
      <w:r w:rsidRPr="00AA2A4E">
        <w:rPr>
          <w:rFonts w:ascii="Arial" w:hAnsi="Arial" w:cs="Arial"/>
          <w:szCs w:val="24"/>
        </w:rPr>
        <w:t xml:space="preserve">. </w:t>
      </w:r>
      <w:r w:rsidRPr="00AA2A4E">
        <w:rPr>
          <w:rFonts w:ascii="Arial" w:hAnsi="Arial" w:cs="Arial"/>
          <w:szCs w:val="24"/>
        </w:rPr>
        <w:tab/>
      </w:r>
      <w:r w:rsidRPr="00AA2A4E">
        <w:rPr>
          <w:rFonts w:ascii="Arial" w:hAnsi="Arial" w:cs="Arial"/>
          <w:b/>
          <w:bCs/>
          <w:szCs w:val="24"/>
        </w:rPr>
        <w:t>Boness, C.L.,</w:t>
      </w:r>
      <w:r w:rsidRPr="00AA2A4E">
        <w:rPr>
          <w:rFonts w:ascii="Arial" w:hAnsi="Arial" w:cs="Arial"/>
          <w:szCs w:val="24"/>
        </w:rPr>
        <w:t xml:space="preserve"> </w:t>
      </w:r>
      <w:proofErr w:type="spellStart"/>
      <w:r w:rsidRPr="00AA2A4E">
        <w:rPr>
          <w:rFonts w:ascii="Arial" w:hAnsi="Arial" w:cs="Arial"/>
          <w:szCs w:val="24"/>
        </w:rPr>
        <w:t>Hershenberg</w:t>
      </w:r>
      <w:proofErr w:type="spellEnd"/>
      <w:r w:rsidRPr="00AA2A4E">
        <w:rPr>
          <w:rFonts w:ascii="Arial" w:hAnsi="Arial" w:cs="Arial"/>
          <w:szCs w:val="24"/>
        </w:rPr>
        <w:t>, R., Kaye, J., Mackintosh, M., Grasso, D., Noser, A., &amp; Raffa, S.</w:t>
      </w:r>
      <w:r w:rsidR="00652A5D">
        <w:rPr>
          <w:rFonts w:ascii="Arial" w:hAnsi="Arial" w:cs="Arial"/>
          <w:szCs w:val="24"/>
        </w:rPr>
        <w:t>D.</w:t>
      </w:r>
      <w:r w:rsidRPr="00AA2A4E">
        <w:rPr>
          <w:rFonts w:ascii="Arial" w:hAnsi="Arial" w:cs="Arial"/>
          <w:szCs w:val="24"/>
        </w:rPr>
        <w:t xml:space="preserve"> (</w:t>
      </w:r>
      <w:r w:rsidR="00203822">
        <w:rPr>
          <w:rFonts w:ascii="Arial" w:hAnsi="Arial" w:cs="Arial"/>
          <w:szCs w:val="24"/>
        </w:rPr>
        <w:t>2020</w:t>
      </w:r>
      <w:r w:rsidRPr="00AA2A4E">
        <w:rPr>
          <w:rFonts w:ascii="Arial" w:hAnsi="Arial" w:cs="Arial"/>
          <w:szCs w:val="24"/>
        </w:rPr>
        <w:t>). An evaluation of Cognitive Behavioral Therapy for Insomnia: Application of Tolin’s criteria for empirically supported treatments.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Clinical Psychology: Science and Practice.</w:t>
      </w:r>
      <w:r w:rsidRPr="00AA2A4E">
        <w:rPr>
          <w:rFonts w:ascii="Arial" w:hAnsi="Arial" w:cs="Arial"/>
          <w:szCs w:val="24"/>
        </w:rPr>
        <w:t xml:space="preserve"> </w:t>
      </w:r>
      <w:r w:rsidR="0062610F">
        <w:rPr>
          <w:rFonts w:ascii="Arial" w:hAnsi="Arial" w:cs="Arial"/>
          <w:szCs w:val="24"/>
        </w:rPr>
        <w:t xml:space="preserve">PMCID: </w:t>
      </w:r>
      <w:r w:rsidR="0062610F" w:rsidRPr="0062610F">
        <w:rPr>
          <w:rFonts w:ascii="Arial" w:hAnsi="Arial" w:cs="Arial"/>
          <w:szCs w:val="24"/>
        </w:rPr>
        <w:t xml:space="preserve">PMC7939024 </w:t>
      </w:r>
      <w:r w:rsidRPr="00AA2A4E">
        <w:rPr>
          <w:rFonts w:ascii="Arial" w:hAnsi="Arial" w:cs="Arial"/>
          <w:szCs w:val="24"/>
        </w:rPr>
        <w:t>[</w:t>
      </w:r>
      <w:hyperlink r:id="rId61" w:history="1">
        <w:r w:rsidR="007F4E60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CE2815">
        <w:rPr>
          <w:rFonts w:ascii="Arial" w:hAnsi="Arial" w:cs="Arial"/>
          <w:szCs w:val="24"/>
        </w:rPr>
        <w:t xml:space="preserve">; </w:t>
      </w:r>
      <w:r w:rsidR="00CE2815" w:rsidRPr="00CE2815">
        <w:rPr>
          <w:rFonts w:ascii="Arial" w:hAnsi="Arial" w:cs="Arial"/>
          <w:szCs w:val="24"/>
        </w:rPr>
        <w:t xml:space="preserve">preprint downloads = </w:t>
      </w:r>
      <w:r w:rsidR="00A74DB1">
        <w:rPr>
          <w:rFonts w:ascii="Arial" w:hAnsi="Arial" w:cs="Arial"/>
          <w:szCs w:val="24"/>
        </w:rPr>
        <w:t>2032;</w:t>
      </w:r>
      <w:r w:rsidR="00CE2815" w:rsidRPr="00CE2815">
        <w:rPr>
          <w:rFonts w:ascii="Arial" w:hAnsi="Arial" w:cs="Arial"/>
          <w:szCs w:val="24"/>
        </w:rPr>
        <w:t xml:space="preserve"> </w:t>
      </w:r>
      <w:proofErr w:type="spellStart"/>
      <w:r w:rsidR="00CE2815" w:rsidRPr="00CE2815">
        <w:rPr>
          <w:rFonts w:ascii="Arial" w:hAnsi="Arial" w:cs="Arial"/>
          <w:szCs w:val="24"/>
        </w:rPr>
        <w:t>altmetric</w:t>
      </w:r>
      <w:proofErr w:type="spellEnd"/>
      <w:r w:rsidR="00CE2815" w:rsidRPr="00CE2815">
        <w:rPr>
          <w:rFonts w:ascii="Arial" w:hAnsi="Arial" w:cs="Arial"/>
          <w:szCs w:val="24"/>
        </w:rPr>
        <w:t xml:space="preserve"> = </w:t>
      </w:r>
      <w:r w:rsidR="00FC48B7">
        <w:rPr>
          <w:rFonts w:ascii="Arial" w:hAnsi="Arial" w:cs="Arial"/>
          <w:szCs w:val="24"/>
        </w:rPr>
        <w:t>1</w:t>
      </w:r>
      <w:r w:rsidR="00CE2815" w:rsidRPr="00CE2815">
        <w:rPr>
          <w:rFonts w:ascii="Arial" w:hAnsi="Arial" w:cs="Arial"/>
          <w:szCs w:val="24"/>
        </w:rPr>
        <w:t>]</w:t>
      </w:r>
    </w:p>
    <w:p w14:paraId="003EAA51" w14:textId="6F0F2A53" w:rsidR="000F33AF" w:rsidRPr="00697B9D" w:rsidRDefault="000F33AF" w:rsidP="000F33AF">
      <w:pPr>
        <w:spacing w:after="120" w:line="240" w:lineRule="auto"/>
        <w:ind w:left="547" w:hanging="547"/>
        <w:rPr>
          <w:rFonts w:ascii="Arial" w:hAnsi="Arial" w:cs="Arial"/>
          <w:bCs/>
          <w:szCs w:val="24"/>
        </w:rPr>
      </w:pPr>
      <w:r w:rsidRPr="000F33AF">
        <w:rPr>
          <w:rFonts w:ascii="Arial" w:hAnsi="Arial" w:cs="Arial"/>
          <w:szCs w:val="24"/>
        </w:rPr>
        <w:t>1</w:t>
      </w:r>
      <w:r w:rsidR="00932A24">
        <w:rPr>
          <w:rFonts w:ascii="Arial" w:hAnsi="Arial" w:cs="Arial"/>
          <w:szCs w:val="24"/>
        </w:rPr>
        <w:t>4</w:t>
      </w:r>
      <w:r w:rsidRPr="000F33AF">
        <w:rPr>
          <w:rFonts w:ascii="Arial" w:hAnsi="Arial" w:cs="Arial"/>
          <w:szCs w:val="24"/>
        </w:rPr>
        <w:t xml:space="preserve">. </w:t>
      </w:r>
      <w:r w:rsidRPr="000F33AF">
        <w:rPr>
          <w:rFonts w:ascii="Arial" w:hAnsi="Arial" w:cs="Arial"/>
          <w:szCs w:val="24"/>
        </w:rPr>
        <w:tab/>
      </w:r>
      <w:r w:rsidRPr="000F33AF">
        <w:rPr>
          <w:rFonts w:ascii="Arial" w:hAnsi="Arial" w:cs="Arial"/>
          <w:b/>
          <w:szCs w:val="24"/>
        </w:rPr>
        <w:t xml:space="preserve">Boness, C.L., </w:t>
      </w:r>
      <w:r w:rsidRPr="000F33AF">
        <w:rPr>
          <w:rFonts w:ascii="Arial" w:hAnsi="Arial" w:cs="Arial"/>
          <w:bCs/>
          <w:szCs w:val="24"/>
        </w:rPr>
        <w:t>&amp; Sher, K.J. (</w:t>
      </w:r>
      <w:r w:rsidR="005E743B">
        <w:rPr>
          <w:rFonts w:ascii="Arial" w:hAnsi="Arial" w:cs="Arial"/>
          <w:bCs/>
          <w:szCs w:val="24"/>
        </w:rPr>
        <w:t>2020</w:t>
      </w:r>
      <w:r w:rsidRPr="000F33AF">
        <w:rPr>
          <w:rFonts w:ascii="Arial" w:hAnsi="Arial" w:cs="Arial"/>
          <w:bCs/>
          <w:szCs w:val="24"/>
        </w:rPr>
        <w:t xml:space="preserve">). The case for cognitive interviewing in survey item validation: A useful approach for improving the measurement and assessment of substance use disorders. </w:t>
      </w:r>
      <w:r>
        <w:rPr>
          <w:rFonts w:ascii="Arial" w:hAnsi="Arial" w:cs="Arial"/>
          <w:bCs/>
          <w:i/>
          <w:iCs/>
          <w:szCs w:val="24"/>
        </w:rPr>
        <w:t>Journal of Studies on Alcohol and Drugs</w:t>
      </w:r>
      <w:r w:rsidR="005E743B">
        <w:rPr>
          <w:rFonts w:ascii="Arial" w:hAnsi="Arial" w:cs="Arial"/>
          <w:bCs/>
          <w:i/>
          <w:iCs/>
          <w:szCs w:val="24"/>
        </w:rPr>
        <w:t>, 81</w:t>
      </w:r>
      <w:r w:rsidR="005E743B">
        <w:rPr>
          <w:rFonts w:ascii="Arial" w:hAnsi="Arial" w:cs="Arial"/>
          <w:bCs/>
          <w:szCs w:val="24"/>
        </w:rPr>
        <w:t>(4), 401-404</w:t>
      </w:r>
      <w:r>
        <w:rPr>
          <w:rFonts w:ascii="Arial" w:hAnsi="Arial" w:cs="Arial"/>
          <w:bCs/>
          <w:i/>
          <w:iCs/>
          <w:szCs w:val="24"/>
        </w:rPr>
        <w:t>.</w:t>
      </w:r>
      <w:r w:rsidR="00697B9D">
        <w:rPr>
          <w:rFonts w:ascii="Arial" w:hAnsi="Arial" w:cs="Arial"/>
          <w:bCs/>
          <w:szCs w:val="24"/>
        </w:rPr>
        <w:t xml:space="preserve"> [</w:t>
      </w:r>
      <w:hyperlink r:id="rId62" w:history="1">
        <w:r w:rsidR="005E743B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CE2815">
        <w:rPr>
          <w:rFonts w:ascii="Arial" w:hAnsi="Arial" w:cs="Arial"/>
          <w:bCs/>
          <w:szCs w:val="24"/>
        </w:rPr>
        <w:t xml:space="preserve">; </w:t>
      </w:r>
      <w:r w:rsidR="00CE2815" w:rsidRPr="00CE2815">
        <w:rPr>
          <w:rFonts w:ascii="Arial" w:hAnsi="Arial" w:cs="Arial"/>
          <w:szCs w:val="24"/>
        </w:rPr>
        <w:t xml:space="preserve">preprint downloads = </w:t>
      </w:r>
      <w:r w:rsidR="00CC05D6">
        <w:rPr>
          <w:rFonts w:ascii="Arial" w:hAnsi="Arial" w:cs="Arial"/>
          <w:szCs w:val="24"/>
        </w:rPr>
        <w:t>65</w:t>
      </w:r>
      <w:r w:rsidR="00A74DB1">
        <w:rPr>
          <w:rFonts w:ascii="Arial" w:hAnsi="Arial" w:cs="Arial"/>
          <w:szCs w:val="24"/>
        </w:rPr>
        <w:t>;</w:t>
      </w:r>
      <w:r w:rsidR="00CE2815" w:rsidRPr="00CE2815">
        <w:rPr>
          <w:rFonts w:ascii="Arial" w:hAnsi="Arial" w:cs="Arial"/>
          <w:szCs w:val="24"/>
        </w:rPr>
        <w:t xml:space="preserve"> </w:t>
      </w:r>
      <w:proofErr w:type="spellStart"/>
      <w:r w:rsidR="00CE2815" w:rsidRPr="00CE2815">
        <w:rPr>
          <w:rFonts w:ascii="Arial" w:hAnsi="Arial" w:cs="Arial"/>
          <w:szCs w:val="24"/>
        </w:rPr>
        <w:t>altmetric</w:t>
      </w:r>
      <w:proofErr w:type="spellEnd"/>
      <w:r w:rsidR="00CE2815" w:rsidRPr="00CE2815">
        <w:rPr>
          <w:rFonts w:ascii="Arial" w:hAnsi="Arial" w:cs="Arial"/>
          <w:szCs w:val="24"/>
        </w:rPr>
        <w:t xml:space="preserve"> = </w:t>
      </w:r>
      <w:r w:rsidR="00FC48B7">
        <w:rPr>
          <w:rFonts w:ascii="Arial" w:hAnsi="Arial" w:cs="Arial"/>
          <w:szCs w:val="24"/>
        </w:rPr>
        <w:t>0</w:t>
      </w:r>
      <w:r w:rsidR="00CE2815" w:rsidRPr="00CE2815">
        <w:rPr>
          <w:rFonts w:ascii="Arial" w:hAnsi="Arial" w:cs="Arial"/>
          <w:szCs w:val="24"/>
        </w:rPr>
        <w:t>]</w:t>
      </w:r>
    </w:p>
    <w:p w14:paraId="36CE80ED" w14:textId="048589F6" w:rsidR="000678D5" w:rsidRPr="00932A24" w:rsidRDefault="000678D5">
      <w:pPr>
        <w:pStyle w:val="ListParagraph"/>
        <w:numPr>
          <w:ilvl w:val="0"/>
          <w:numId w:val="22"/>
        </w:numPr>
        <w:spacing w:after="120" w:line="240" w:lineRule="auto"/>
        <w:ind w:left="540" w:hanging="540"/>
        <w:rPr>
          <w:rFonts w:ascii="Arial" w:hAnsi="Arial" w:cs="Arial"/>
          <w:szCs w:val="24"/>
        </w:rPr>
      </w:pPr>
      <w:r w:rsidRPr="00932A24">
        <w:rPr>
          <w:rFonts w:ascii="Arial" w:hAnsi="Arial" w:cs="Arial"/>
          <w:szCs w:val="24"/>
        </w:rPr>
        <w:t xml:space="preserve">Hua, J.P.Y., Piasecki, T.M., McDowell, Y.E., </w:t>
      </w:r>
      <w:r w:rsidRPr="00932A24">
        <w:rPr>
          <w:rFonts w:ascii="Arial" w:hAnsi="Arial" w:cs="Arial"/>
          <w:b/>
          <w:szCs w:val="24"/>
        </w:rPr>
        <w:t>Boness, C.L.</w:t>
      </w:r>
      <w:r w:rsidRPr="00932A24">
        <w:rPr>
          <w:rFonts w:ascii="Arial" w:hAnsi="Arial" w:cs="Arial"/>
          <w:szCs w:val="24"/>
        </w:rPr>
        <w:t>, Trela, C.J., Merrill, A.M., Sher, K.J., &amp; Kerns, J.G. (</w:t>
      </w:r>
      <w:r w:rsidR="00D8431D" w:rsidRPr="00932A24">
        <w:rPr>
          <w:rFonts w:ascii="Arial" w:hAnsi="Arial" w:cs="Arial"/>
          <w:szCs w:val="24"/>
        </w:rPr>
        <w:t>2020</w:t>
      </w:r>
      <w:r w:rsidRPr="00932A24">
        <w:rPr>
          <w:rFonts w:ascii="Arial" w:hAnsi="Arial" w:cs="Arial"/>
          <w:szCs w:val="24"/>
        </w:rPr>
        <w:t xml:space="preserve">). Alcohol use in young adults associated with cortical gyrification. </w:t>
      </w:r>
      <w:r w:rsidRPr="00932A24">
        <w:rPr>
          <w:rFonts w:ascii="Arial" w:hAnsi="Arial" w:cs="Arial"/>
          <w:i/>
          <w:iCs/>
          <w:szCs w:val="24"/>
        </w:rPr>
        <w:t>Drug and Alcohol Dependence.</w:t>
      </w:r>
      <w:r w:rsidR="00283F64" w:rsidRPr="00932A24">
        <w:rPr>
          <w:rFonts w:ascii="Arial" w:hAnsi="Arial" w:cs="Arial"/>
          <w:i/>
          <w:iCs/>
          <w:szCs w:val="24"/>
        </w:rPr>
        <w:t xml:space="preserve"> </w:t>
      </w:r>
      <w:r w:rsidR="00283F64" w:rsidRPr="00932A24">
        <w:rPr>
          <w:rFonts w:ascii="Arial" w:hAnsi="Arial" w:cs="Arial"/>
          <w:bCs/>
          <w:szCs w:val="24"/>
        </w:rPr>
        <w:t>[</w:t>
      </w:r>
      <w:hyperlink r:id="rId63" w:history="1">
        <w:r w:rsidR="00283F64" w:rsidRPr="00932A24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CE2815">
        <w:rPr>
          <w:rFonts w:ascii="Arial" w:hAnsi="Arial" w:cs="Arial"/>
          <w:bCs/>
          <w:szCs w:val="24"/>
        </w:rPr>
        <w:t xml:space="preserve">; </w:t>
      </w:r>
      <w:proofErr w:type="spellStart"/>
      <w:r w:rsidR="00CE2815" w:rsidRPr="00CE2815">
        <w:rPr>
          <w:rFonts w:ascii="Arial" w:hAnsi="Arial" w:cs="Arial"/>
          <w:szCs w:val="24"/>
        </w:rPr>
        <w:t>altmetric</w:t>
      </w:r>
      <w:proofErr w:type="spellEnd"/>
      <w:r w:rsidR="00CE2815" w:rsidRPr="00CE2815">
        <w:rPr>
          <w:rFonts w:ascii="Arial" w:hAnsi="Arial" w:cs="Arial"/>
          <w:szCs w:val="24"/>
        </w:rPr>
        <w:t xml:space="preserve"> = </w:t>
      </w:r>
      <w:r w:rsidR="00FC48B7">
        <w:rPr>
          <w:rFonts w:ascii="Arial" w:hAnsi="Arial" w:cs="Arial"/>
          <w:szCs w:val="24"/>
        </w:rPr>
        <w:t>1</w:t>
      </w:r>
      <w:r w:rsidR="00CE2815" w:rsidRPr="00CE2815">
        <w:rPr>
          <w:rFonts w:ascii="Arial" w:hAnsi="Arial" w:cs="Arial"/>
          <w:szCs w:val="24"/>
        </w:rPr>
        <w:t>]</w:t>
      </w:r>
    </w:p>
    <w:p w14:paraId="606ECCC7" w14:textId="06705D14" w:rsidR="006C673B" w:rsidRPr="006C673B" w:rsidRDefault="006C673B" w:rsidP="000F33AF">
      <w:pPr>
        <w:spacing w:after="120" w:line="240" w:lineRule="auto"/>
        <w:ind w:left="540" w:hanging="540"/>
        <w:rPr>
          <w:rFonts w:ascii="Arial" w:hAnsi="Arial" w:cs="Arial"/>
          <w:bCs/>
          <w:szCs w:val="24"/>
        </w:rPr>
      </w:pPr>
      <w:r w:rsidRPr="006C673B">
        <w:rPr>
          <w:rFonts w:ascii="Arial" w:hAnsi="Arial" w:cs="Arial"/>
          <w:szCs w:val="24"/>
        </w:rPr>
        <w:t>1</w:t>
      </w:r>
      <w:r w:rsidR="00932A24">
        <w:rPr>
          <w:rFonts w:ascii="Arial" w:hAnsi="Arial" w:cs="Arial"/>
          <w:szCs w:val="24"/>
        </w:rPr>
        <w:t>2</w:t>
      </w:r>
      <w:r w:rsidRPr="006C673B">
        <w:rPr>
          <w:rFonts w:ascii="Arial" w:hAnsi="Arial" w:cs="Arial"/>
          <w:szCs w:val="24"/>
        </w:rPr>
        <w:t xml:space="preserve">. </w:t>
      </w:r>
      <w:r w:rsidRPr="006C673B">
        <w:rPr>
          <w:rFonts w:ascii="Arial" w:hAnsi="Arial" w:cs="Arial"/>
          <w:szCs w:val="24"/>
        </w:rPr>
        <w:tab/>
      </w:r>
      <w:r w:rsidRPr="006C673B">
        <w:rPr>
          <w:rFonts w:ascii="Arial" w:hAnsi="Arial" w:cs="Arial"/>
          <w:b/>
          <w:bCs/>
          <w:szCs w:val="24"/>
        </w:rPr>
        <w:t>Boness, C.L.,</w:t>
      </w:r>
      <w:r w:rsidRPr="006C673B">
        <w:rPr>
          <w:rFonts w:ascii="Arial" w:hAnsi="Arial" w:cs="Arial"/>
          <w:bCs/>
          <w:szCs w:val="24"/>
        </w:rPr>
        <w:t xml:space="preserve"> Stevens, J.E., Steinley, J., Trull, T., &amp; Sher, K.J. (</w:t>
      </w:r>
      <w:r w:rsidR="008011F9">
        <w:rPr>
          <w:rFonts w:ascii="Arial" w:hAnsi="Arial" w:cs="Arial"/>
          <w:bCs/>
          <w:szCs w:val="24"/>
        </w:rPr>
        <w:t>2020</w:t>
      </w:r>
      <w:r w:rsidRPr="006C673B">
        <w:rPr>
          <w:rFonts w:ascii="Arial" w:hAnsi="Arial" w:cs="Arial"/>
          <w:bCs/>
          <w:szCs w:val="24"/>
        </w:rPr>
        <w:t xml:space="preserve">). Using complete enumeration to derive </w:t>
      </w:r>
      <w:r w:rsidR="00967C57">
        <w:rPr>
          <w:rFonts w:ascii="Arial" w:hAnsi="Arial" w:cs="Arial"/>
          <w:bCs/>
          <w:szCs w:val="24"/>
        </w:rPr>
        <w:t>“</w:t>
      </w:r>
      <w:r w:rsidRPr="006C673B">
        <w:rPr>
          <w:rFonts w:ascii="Arial" w:hAnsi="Arial" w:cs="Arial"/>
          <w:bCs/>
          <w:szCs w:val="24"/>
        </w:rPr>
        <w:t>one-size-fits-all</w:t>
      </w:r>
      <w:r w:rsidR="00967C57">
        <w:rPr>
          <w:rFonts w:ascii="Arial" w:hAnsi="Arial" w:cs="Arial"/>
          <w:bCs/>
          <w:szCs w:val="24"/>
        </w:rPr>
        <w:t>”</w:t>
      </w:r>
      <w:r w:rsidRPr="006C673B">
        <w:rPr>
          <w:rFonts w:ascii="Arial" w:hAnsi="Arial" w:cs="Arial"/>
          <w:bCs/>
          <w:szCs w:val="24"/>
        </w:rPr>
        <w:t xml:space="preserve"> versus </w:t>
      </w:r>
      <w:r w:rsidR="00967C57">
        <w:rPr>
          <w:rFonts w:ascii="Arial" w:hAnsi="Arial" w:cs="Arial"/>
          <w:bCs/>
          <w:szCs w:val="24"/>
        </w:rPr>
        <w:t>“</w:t>
      </w:r>
      <w:r w:rsidRPr="006C673B">
        <w:rPr>
          <w:rFonts w:ascii="Arial" w:hAnsi="Arial" w:cs="Arial"/>
          <w:bCs/>
          <w:szCs w:val="24"/>
        </w:rPr>
        <w:t>subgroup-specific</w:t>
      </w:r>
      <w:r w:rsidR="00967C57">
        <w:rPr>
          <w:rFonts w:ascii="Arial" w:hAnsi="Arial" w:cs="Arial"/>
          <w:bCs/>
          <w:szCs w:val="24"/>
        </w:rPr>
        <w:t>”</w:t>
      </w:r>
      <w:r w:rsidRPr="006C673B">
        <w:rPr>
          <w:rFonts w:ascii="Arial" w:hAnsi="Arial" w:cs="Arial"/>
          <w:bCs/>
          <w:szCs w:val="24"/>
        </w:rPr>
        <w:t xml:space="preserve"> diagnostic rules for substance use disorder.</w:t>
      </w:r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i/>
          <w:iCs/>
          <w:szCs w:val="24"/>
        </w:rPr>
        <w:t>Assessment.</w:t>
      </w:r>
      <w:r w:rsidRPr="006C673B">
        <w:rPr>
          <w:rFonts w:ascii="Arial" w:hAnsi="Arial" w:cs="Arial"/>
          <w:bCs/>
          <w:szCs w:val="24"/>
        </w:rPr>
        <w:t xml:space="preserve"> </w:t>
      </w:r>
      <w:r w:rsidR="0062610F">
        <w:rPr>
          <w:rFonts w:ascii="Arial" w:hAnsi="Arial" w:cs="Arial"/>
          <w:bCs/>
          <w:szCs w:val="24"/>
        </w:rPr>
        <w:t xml:space="preserve">PMCID: </w:t>
      </w:r>
      <w:r w:rsidR="0062610F" w:rsidRPr="0062610F">
        <w:rPr>
          <w:rFonts w:ascii="Arial" w:hAnsi="Arial" w:cs="Arial"/>
          <w:bCs/>
          <w:szCs w:val="24"/>
        </w:rPr>
        <w:t>PMC</w:t>
      </w:r>
      <w:proofErr w:type="gramStart"/>
      <w:r w:rsidR="0062610F" w:rsidRPr="0062610F">
        <w:rPr>
          <w:rFonts w:ascii="Arial" w:hAnsi="Arial" w:cs="Arial"/>
          <w:bCs/>
          <w:szCs w:val="24"/>
        </w:rPr>
        <w:t xml:space="preserve">7694888 </w:t>
      </w:r>
      <w:r w:rsidR="0062610F">
        <w:rPr>
          <w:rFonts w:ascii="Arial" w:hAnsi="Arial" w:cs="Arial"/>
          <w:bCs/>
          <w:szCs w:val="24"/>
        </w:rPr>
        <w:t xml:space="preserve"> </w:t>
      </w:r>
      <w:r w:rsidR="008011F9">
        <w:rPr>
          <w:rFonts w:ascii="Arial" w:hAnsi="Arial" w:cs="Arial"/>
          <w:bCs/>
          <w:szCs w:val="24"/>
        </w:rPr>
        <w:t>[</w:t>
      </w:r>
      <w:proofErr w:type="gramEnd"/>
      <w:r w:rsidR="008011F9">
        <w:fldChar w:fldCharType="begin"/>
      </w:r>
      <w:r w:rsidR="008011F9">
        <w:instrText>HYPERLINK "https://drive.google.com/open?id=1rxwSmol5z1YzxJwa4z1tdJ7DOUwpc0yf"</w:instrText>
      </w:r>
      <w:r w:rsidR="008011F9">
        <w:fldChar w:fldCharType="separate"/>
      </w:r>
      <w:r w:rsidR="008011F9" w:rsidRPr="008011F9">
        <w:rPr>
          <w:rStyle w:val="Hyperlink"/>
          <w:rFonts w:ascii="Arial" w:hAnsi="Arial" w:cs="Arial"/>
          <w:color w:val="404040" w:themeColor="text1" w:themeTint="BF"/>
          <w:szCs w:val="24"/>
          <w:u w:val="none"/>
        </w:rPr>
        <w:t>PDF</w:t>
      </w:r>
      <w:r w:rsidR="008011F9">
        <w:fldChar w:fldCharType="end"/>
      </w:r>
      <w:r w:rsidR="00CE2815">
        <w:rPr>
          <w:rFonts w:ascii="Arial" w:hAnsi="Arial" w:cs="Arial"/>
          <w:bCs/>
          <w:szCs w:val="24"/>
        </w:rPr>
        <w:t xml:space="preserve">; </w:t>
      </w:r>
      <w:proofErr w:type="spellStart"/>
      <w:r w:rsidR="00CE2815" w:rsidRPr="00CE2815">
        <w:rPr>
          <w:rFonts w:ascii="Arial" w:hAnsi="Arial" w:cs="Arial"/>
          <w:szCs w:val="24"/>
        </w:rPr>
        <w:t>altmetric</w:t>
      </w:r>
      <w:proofErr w:type="spellEnd"/>
      <w:r w:rsidR="00CE2815" w:rsidRPr="00CE2815">
        <w:rPr>
          <w:rFonts w:ascii="Arial" w:hAnsi="Arial" w:cs="Arial"/>
          <w:szCs w:val="24"/>
        </w:rPr>
        <w:t xml:space="preserve"> = </w:t>
      </w:r>
      <w:r w:rsidR="00FC48B7">
        <w:rPr>
          <w:rFonts w:ascii="Arial" w:hAnsi="Arial" w:cs="Arial"/>
          <w:szCs w:val="24"/>
        </w:rPr>
        <w:t>9</w:t>
      </w:r>
      <w:r w:rsidR="00CE2815" w:rsidRPr="00CE2815">
        <w:rPr>
          <w:rFonts w:ascii="Arial" w:hAnsi="Arial" w:cs="Arial"/>
          <w:szCs w:val="24"/>
        </w:rPr>
        <w:t>]</w:t>
      </w:r>
    </w:p>
    <w:p w14:paraId="187CDC3C" w14:textId="532D54D6" w:rsidR="00976719" w:rsidRPr="00932A24" w:rsidRDefault="00044E0B">
      <w:pPr>
        <w:pStyle w:val="ListParagraph"/>
        <w:numPr>
          <w:ilvl w:val="0"/>
          <w:numId w:val="21"/>
        </w:numPr>
        <w:spacing w:after="120" w:line="240" w:lineRule="auto"/>
        <w:ind w:left="540"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Loeffelmann,</w:t>
      </w:r>
      <w:r w:rsidR="00976719" w:rsidRPr="00932A24">
        <w:rPr>
          <w:rFonts w:ascii="Arial" w:hAnsi="Arial" w:cs="Arial"/>
          <w:szCs w:val="24"/>
        </w:rPr>
        <w:t xml:space="preserve"> J.E., Steinley, D., </w:t>
      </w:r>
      <w:r w:rsidR="00976719" w:rsidRPr="00932A24">
        <w:rPr>
          <w:rFonts w:ascii="Arial" w:hAnsi="Arial" w:cs="Arial"/>
          <w:b/>
          <w:szCs w:val="24"/>
        </w:rPr>
        <w:t>Boness, C.L.,</w:t>
      </w:r>
      <w:r w:rsidR="00976719" w:rsidRPr="00932A24">
        <w:rPr>
          <w:rFonts w:ascii="Arial" w:hAnsi="Arial" w:cs="Arial"/>
          <w:szCs w:val="24"/>
        </w:rPr>
        <w:t xml:space="preserve"> Trull, T., Wood, P. &amp; Sher, K.J. (</w:t>
      </w:r>
      <w:r w:rsidR="00B46193" w:rsidRPr="00932A24">
        <w:rPr>
          <w:rFonts w:ascii="Arial" w:hAnsi="Arial" w:cs="Arial"/>
          <w:bCs/>
          <w:szCs w:val="24"/>
        </w:rPr>
        <w:t>2020</w:t>
      </w:r>
      <w:r w:rsidR="00976719" w:rsidRPr="00932A24">
        <w:rPr>
          <w:rFonts w:ascii="Arial" w:hAnsi="Arial" w:cs="Arial"/>
          <w:szCs w:val="24"/>
        </w:rPr>
        <w:t xml:space="preserve">). Combinatorial optimization of classification decisions: An application to refine psychiatric diagnoses. </w:t>
      </w:r>
      <w:r w:rsidR="00976719" w:rsidRPr="00932A24">
        <w:rPr>
          <w:rFonts w:ascii="Arial" w:hAnsi="Arial" w:cs="Arial"/>
          <w:i/>
          <w:iCs/>
          <w:szCs w:val="24"/>
        </w:rPr>
        <w:t>Multivariate Behavioral Research.</w:t>
      </w:r>
      <w:r w:rsidR="00976719" w:rsidRPr="00932A24">
        <w:rPr>
          <w:rFonts w:ascii="Arial" w:hAnsi="Arial" w:cs="Arial"/>
          <w:szCs w:val="24"/>
        </w:rPr>
        <w:t xml:space="preserve"> </w:t>
      </w:r>
      <w:r w:rsidR="00976719" w:rsidRPr="00932A24">
        <w:rPr>
          <w:rFonts w:ascii="Arial" w:hAnsi="Arial" w:cs="Arial"/>
          <w:color w:val="404040" w:themeColor="text1" w:themeTint="BF"/>
          <w:szCs w:val="24"/>
        </w:rPr>
        <w:t>[</w:t>
      </w:r>
      <w:hyperlink r:id="rId64" w:history="1">
        <w:r w:rsidR="00B46193" w:rsidRPr="00932A24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CE2815">
        <w:rPr>
          <w:rFonts w:ascii="Arial" w:hAnsi="Arial" w:cs="Arial"/>
          <w:szCs w:val="24"/>
        </w:rPr>
        <w:t xml:space="preserve">; </w:t>
      </w:r>
      <w:r w:rsidR="00CE2815" w:rsidRPr="00CE2815">
        <w:rPr>
          <w:rFonts w:ascii="Arial" w:hAnsi="Arial" w:cs="Arial"/>
          <w:szCs w:val="24"/>
        </w:rPr>
        <w:t xml:space="preserve">preprint downloads = </w:t>
      </w:r>
      <w:r w:rsidR="00CC05D6">
        <w:rPr>
          <w:rFonts w:ascii="Arial" w:hAnsi="Arial" w:cs="Arial"/>
          <w:szCs w:val="24"/>
        </w:rPr>
        <w:t>2013</w:t>
      </w:r>
      <w:r w:rsidR="00A74DB1">
        <w:rPr>
          <w:rFonts w:ascii="Arial" w:hAnsi="Arial" w:cs="Arial"/>
          <w:szCs w:val="24"/>
        </w:rPr>
        <w:t>;</w:t>
      </w:r>
      <w:r w:rsidR="00CE2815" w:rsidRPr="00CE2815">
        <w:rPr>
          <w:rFonts w:ascii="Arial" w:hAnsi="Arial" w:cs="Arial"/>
          <w:szCs w:val="24"/>
        </w:rPr>
        <w:t xml:space="preserve"> </w:t>
      </w:r>
      <w:proofErr w:type="spellStart"/>
      <w:r w:rsidR="00CE2815" w:rsidRPr="00CE2815">
        <w:rPr>
          <w:rFonts w:ascii="Arial" w:hAnsi="Arial" w:cs="Arial"/>
          <w:szCs w:val="24"/>
        </w:rPr>
        <w:t>altmetric</w:t>
      </w:r>
      <w:proofErr w:type="spellEnd"/>
      <w:r w:rsidR="00CE2815" w:rsidRPr="00CE2815">
        <w:rPr>
          <w:rFonts w:ascii="Arial" w:hAnsi="Arial" w:cs="Arial"/>
          <w:szCs w:val="24"/>
        </w:rPr>
        <w:t xml:space="preserve"> = </w:t>
      </w:r>
      <w:r w:rsidR="00FC48B7">
        <w:rPr>
          <w:rFonts w:ascii="Arial" w:hAnsi="Arial" w:cs="Arial"/>
          <w:szCs w:val="24"/>
        </w:rPr>
        <w:t>1</w:t>
      </w:r>
      <w:r w:rsidR="00CE2815" w:rsidRPr="00CE2815">
        <w:rPr>
          <w:rFonts w:ascii="Arial" w:hAnsi="Arial" w:cs="Arial"/>
          <w:szCs w:val="24"/>
        </w:rPr>
        <w:t>]</w:t>
      </w:r>
    </w:p>
    <w:p w14:paraId="433EC535" w14:textId="183BB898" w:rsidR="007F7A7B" w:rsidRPr="000831BE" w:rsidRDefault="001E271A" w:rsidP="00932A24">
      <w:pPr>
        <w:snapToGrid w:val="0"/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 w:rsidRPr="003D2D2A">
        <w:rPr>
          <w:rFonts w:ascii="Arial" w:hAnsi="Arial" w:cs="Arial"/>
          <w:szCs w:val="24"/>
        </w:rPr>
        <w:t xml:space="preserve">10. </w:t>
      </w:r>
      <w:r w:rsidRPr="003D2D2A">
        <w:rPr>
          <w:rFonts w:ascii="Arial" w:hAnsi="Arial" w:cs="Arial"/>
          <w:szCs w:val="24"/>
        </w:rPr>
        <w:tab/>
      </w:r>
      <w:r w:rsidR="007F7A7B" w:rsidRPr="003D2D2A">
        <w:rPr>
          <w:rFonts w:ascii="Arial" w:hAnsi="Arial" w:cs="Arial"/>
          <w:szCs w:val="24"/>
        </w:rPr>
        <w:t xml:space="preserve">Younggren, J.N., </w:t>
      </w:r>
      <w:r w:rsidR="007F7A7B" w:rsidRPr="003D2D2A">
        <w:rPr>
          <w:rFonts w:ascii="Arial" w:hAnsi="Arial" w:cs="Arial"/>
          <w:b/>
          <w:bCs/>
          <w:szCs w:val="24"/>
        </w:rPr>
        <w:t>Boness, C.L.</w:t>
      </w:r>
      <w:r w:rsidR="007F7A7B" w:rsidRPr="003D2D2A">
        <w:rPr>
          <w:rFonts w:ascii="Arial" w:hAnsi="Arial" w:cs="Arial"/>
          <w:szCs w:val="24"/>
        </w:rPr>
        <w:t xml:space="preserve">, Bryant, L., &amp; </w:t>
      </w:r>
      <w:proofErr w:type="spellStart"/>
      <w:r w:rsidR="007F7A7B" w:rsidRPr="003D2D2A">
        <w:rPr>
          <w:rFonts w:ascii="Arial" w:hAnsi="Arial" w:cs="Arial"/>
          <w:szCs w:val="24"/>
        </w:rPr>
        <w:t>Koocher</w:t>
      </w:r>
      <w:proofErr w:type="spellEnd"/>
      <w:r w:rsidR="007F7A7B" w:rsidRPr="003D2D2A">
        <w:rPr>
          <w:rFonts w:ascii="Arial" w:hAnsi="Arial" w:cs="Arial"/>
          <w:szCs w:val="24"/>
        </w:rPr>
        <w:t>, G. (</w:t>
      </w:r>
      <w:r w:rsidR="000C0CCB" w:rsidRPr="003D2D2A">
        <w:rPr>
          <w:rFonts w:ascii="Arial" w:hAnsi="Arial" w:cs="Arial"/>
          <w:szCs w:val="24"/>
        </w:rPr>
        <w:t>2019</w:t>
      </w:r>
      <w:r w:rsidR="007F7A7B" w:rsidRPr="003D2D2A">
        <w:rPr>
          <w:rFonts w:ascii="Arial" w:hAnsi="Arial" w:cs="Arial"/>
          <w:szCs w:val="24"/>
        </w:rPr>
        <w:t>). Emotional support animal assessments: Toward a standard and comprehensive model for mental health professionals.</w:t>
      </w:r>
      <w:r w:rsidR="00624F45" w:rsidRPr="003D2D2A">
        <w:rPr>
          <w:rFonts w:ascii="Arial" w:hAnsi="Arial" w:cs="Arial"/>
          <w:szCs w:val="24"/>
        </w:rPr>
        <w:t xml:space="preserve"> </w:t>
      </w:r>
      <w:r w:rsidR="00624F45" w:rsidRPr="003D2D2A">
        <w:rPr>
          <w:rFonts w:ascii="Arial" w:hAnsi="Arial" w:cs="Arial"/>
          <w:i/>
          <w:szCs w:val="24"/>
        </w:rPr>
        <w:t>Professional Psychology: Research and Practice</w:t>
      </w:r>
      <w:r w:rsidR="00135247">
        <w:rPr>
          <w:rFonts w:ascii="Arial" w:hAnsi="Arial" w:cs="Arial"/>
          <w:i/>
          <w:szCs w:val="24"/>
        </w:rPr>
        <w:t>, 51</w:t>
      </w:r>
      <w:r w:rsidR="00135247">
        <w:rPr>
          <w:rFonts w:ascii="Arial" w:hAnsi="Arial" w:cs="Arial"/>
          <w:iCs/>
          <w:szCs w:val="24"/>
        </w:rPr>
        <w:t>(2), 156-162</w:t>
      </w:r>
      <w:r w:rsidR="00624F45" w:rsidRPr="003D2D2A">
        <w:rPr>
          <w:rFonts w:ascii="Arial" w:hAnsi="Arial" w:cs="Arial"/>
          <w:i/>
          <w:szCs w:val="24"/>
        </w:rPr>
        <w:t>.</w:t>
      </w:r>
      <w:r w:rsidR="000831BE">
        <w:rPr>
          <w:rFonts w:ascii="Arial" w:hAnsi="Arial" w:cs="Arial"/>
          <w:iCs/>
          <w:szCs w:val="24"/>
        </w:rPr>
        <w:t xml:space="preserve"> </w:t>
      </w:r>
      <w:r w:rsidR="000C5B51" w:rsidRPr="003D2D2A">
        <w:rPr>
          <w:rFonts w:ascii="Arial" w:hAnsi="Arial" w:cs="Arial"/>
          <w:iCs/>
          <w:szCs w:val="24"/>
        </w:rPr>
        <w:t xml:space="preserve">PMCID: </w:t>
      </w:r>
      <w:r w:rsidR="000C5B51" w:rsidRPr="000C5B51">
        <w:rPr>
          <w:rFonts w:ascii="Arial" w:hAnsi="Arial" w:cs="Arial"/>
          <w:iCs/>
          <w:szCs w:val="24"/>
        </w:rPr>
        <w:t>PMC5127627</w:t>
      </w:r>
      <w:r w:rsidR="000C5B51">
        <w:rPr>
          <w:rFonts w:ascii="Arial" w:hAnsi="Arial" w:cs="Arial"/>
          <w:i/>
          <w:szCs w:val="24"/>
        </w:rPr>
        <w:t xml:space="preserve"> </w:t>
      </w:r>
      <w:r w:rsidR="000831BE" w:rsidRPr="00F47E98">
        <w:rPr>
          <w:rFonts w:ascii="Arial" w:hAnsi="Arial" w:cs="Arial"/>
          <w:color w:val="404040" w:themeColor="text1" w:themeTint="BF"/>
          <w:szCs w:val="24"/>
        </w:rPr>
        <w:t>[</w:t>
      </w:r>
      <w:hyperlink r:id="rId65" w:history="1">
        <w:r w:rsidR="000831BE" w:rsidRPr="00F47E98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CE2815">
        <w:rPr>
          <w:rStyle w:val="Hyperlink"/>
          <w:color w:val="404040" w:themeColor="text1" w:themeTint="BF"/>
          <w:u w:val="none"/>
        </w:rPr>
        <w:t xml:space="preserve">; </w:t>
      </w:r>
      <w:proofErr w:type="spellStart"/>
      <w:r w:rsidR="00CE2815" w:rsidRPr="00CE2815">
        <w:rPr>
          <w:rFonts w:ascii="Arial" w:hAnsi="Arial" w:cs="Arial"/>
          <w:szCs w:val="24"/>
        </w:rPr>
        <w:t>altmetric</w:t>
      </w:r>
      <w:proofErr w:type="spellEnd"/>
      <w:r w:rsidR="00CE2815" w:rsidRPr="00CE2815">
        <w:rPr>
          <w:rFonts w:ascii="Arial" w:hAnsi="Arial" w:cs="Arial"/>
          <w:szCs w:val="24"/>
        </w:rPr>
        <w:t xml:space="preserve"> = </w:t>
      </w:r>
      <w:r w:rsidR="00FC48B7">
        <w:rPr>
          <w:rFonts w:ascii="Arial" w:hAnsi="Arial" w:cs="Arial"/>
          <w:szCs w:val="24"/>
        </w:rPr>
        <w:t>69</w:t>
      </w:r>
      <w:r w:rsidR="00CE2815" w:rsidRPr="00CE2815">
        <w:rPr>
          <w:rFonts w:ascii="Arial" w:hAnsi="Arial" w:cs="Arial"/>
          <w:szCs w:val="24"/>
        </w:rPr>
        <w:t>]</w:t>
      </w:r>
    </w:p>
    <w:p w14:paraId="46E2EEC4" w14:textId="4A9A140F" w:rsidR="001E271A" w:rsidRPr="003D2D2A" w:rsidRDefault="00624F45">
      <w:pPr>
        <w:pStyle w:val="ListParagraph"/>
        <w:numPr>
          <w:ilvl w:val="0"/>
          <w:numId w:val="6"/>
        </w:numPr>
        <w:snapToGrid w:val="0"/>
        <w:spacing w:after="120" w:line="240" w:lineRule="auto"/>
        <w:ind w:left="540" w:hanging="540"/>
        <w:contextualSpacing w:val="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 xml:space="preserve">Conlin, W., &amp; </w:t>
      </w:r>
      <w:r w:rsidRPr="003D2D2A">
        <w:rPr>
          <w:rFonts w:ascii="Arial" w:hAnsi="Arial" w:cs="Arial"/>
          <w:b/>
          <w:szCs w:val="24"/>
        </w:rPr>
        <w:t>Boness, C.L.</w:t>
      </w:r>
      <w:r w:rsidRPr="003D2D2A">
        <w:rPr>
          <w:rFonts w:ascii="Arial" w:hAnsi="Arial" w:cs="Arial"/>
          <w:szCs w:val="24"/>
        </w:rPr>
        <w:t xml:space="preserve"> (</w:t>
      </w:r>
      <w:r w:rsidR="00867B8F">
        <w:rPr>
          <w:rFonts w:ascii="Arial" w:hAnsi="Arial" w:cs="Arial"/>
          <w:szCs w:val="24"/>
        </w:rPr>
        <w:t>2019</w:t>
      </w:r>
      <w:r w:rsidRPr="003D2D2A">
        <w:rPr>
          <w:rFonts w:ascii="Arial" w:hAnsi="Arial" w:cs="Arial"/>
          <w:szCs w:val="24"/>
        </w:rPr>
        <w:t xml:space="preserve">). Ethical considerations for addressing distorted beliefs in psychotherapy. </w:t>
      </w:r>
      <w:r w:rsidRPr="003D2D2A">
        <w:rPr>
          <w:rFonts w:ascii="Arial" w:hAnsi="Arial" w:cs="Arial"/>
          <w:i/>
          <w:szCs w:val="24"/>
        </w:rPr>
        <w:t>Psychotherapy</w:t>
      </w:r>
      <w:r w:rsidR="004B3040">
        <w:rPr>
          <w:rFonts w:ascii="Arial" w:hAnsi="Arial" w:cs="Arial"/>
          <w:i/>
          <w:szCs w:val="24"/>
        </w:rPr>
        <w:t>, 56</w:t>
      </w:r>
      <w:r w:rsidR="004B3040">
        <w:rPr>
          <w:rFonts w:ascii="Arial" w:hAnsi="Arial" w:cs="Arial"/>
          <w:iCs/>
          <w:szCs w:val="24"/>
        </w:rPr>
        <w:t>(4), 449-458</w:t>
      </w:r>
      <w:r w:rsidRPr="003D2D2A">
        <w:rPr>
          <w:rFonts w:ascii="Arial" w:hAnsi="Arial" w:cs="Arial"/>
          <w:i/>
          <w:szCs w:val="24"/>
        </w:rPr>
        <w:t>.</w:t>
      </w:r>
      <w:r w:rsidR="000C5B51" w:rsidRPr="000C5B51">
        <w:rPr>
          <w:rFonts w:ascii="Arial" w:hAnsi="Arial" w:cs="Arial"/>
          <w:iCs/>
          <w:szCs w:val="24"/>
        </w:rPr>
        <w:t xml:space="preserve"> </w:t>
      </w:r>
      <w:r w:rsidR="000C5B51" w:rsidRPr="003D2D2A">
        <w:rPr>
          <w:rFonts w:ascii="Arial" w:hAnsi="Arial" w:cs="Arial"/>
          <w:iCs/>
          <w:szCs w:val="24"/>
        </w:rPr>
        <w:t xml:space="preserve">PMCID: </w:t>
      </w:r>
      <w:r w:rsidR="000C5B51" w:rsidRPr="000C5B51">
        <w:rPr>
          <w:rFonts w:ascii="Arial" w:hAnsi="Arial" w:cs="Arial"/>
          <w:iCs/>
          <w:szCs w:val="24"/>
        </w:rPr>
        <w:t>PMC6901722</w:t>
      </w:r>
      <w:r w:rsidR="000831BE">
        <w:rPr>
          <w:rFonts w:ascii="Arial" w:hAnsi="Arial" w:cs="Arial"/>
          <w:i/>
          <w:szCs w:val="24"/>
        </w:rPr>
        <w:t xml:space="preserve"> </w:t>
      </w:r>
      <w:r w:rsidR="000831BE" w:rsidRPr="00551764">
        <w:rPr>
          <w:rFonts w:ascii="Arial" w:hAnsi="Arial" w:cs="Arial"/>
          <w:color w:val="404040" w:themeColor="text1" w:themeTint="BF"/>
          <w:szCs w:val="24"/>
        </w:rPr>
        <w:t>[</w:t>
      </w:r>
      <w:hyperlink r:id="rId66" w:history="1">
        <w:r w:rsidR="000831BE" w:rsidRPr="00F47E98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CE2815">
        <w:rPr>
          <w:rStyle w:val="Hyperlink"/>
          <w:color w:val="404040" w:themeColor="text1" w:themeTint="BF"/>
          <w:u w:val="none"/>
        </w:rPr>
        <w:t xml:space="preserve">; </w:t>
      </w:r>
      <w:proofErr w:type="spellStart"/>
      <w:r w:rsidR="00CE2815" w:rsidRPr="00CE2815">
        <w:rPr>
          <w:rFonts w:ascii="Arial" w:hAnsi="Arial" w:cs="Arial"/>
          <w:szCs w:val="24"/>
        </w:rPr>
        <w:t>altmetric</w:t>
      </w:r>
      <w:proofErr w:type="spellEnd"/>
      <w:r w:rsidR="00CE2815" w:rsidRPr="00CE2815">
        <w:rPr>
          <w:rFonts w:ascii="Arial" w:hAnsi="Arial" w:cs="Arial"/>
          <w:szCs w:val="24"/>
        </w:rPr>
        <w:t xml:space="preserve"> = </w:t>
      </w:r>
      <w:r w:rsidR="00FC48B7">
        <w:rPr>
          <w:rFonts w:ascii="Arial" w:hAnsi="Arial" w:cs="Arial"/>
          <w:szCs w:val="24"/>
        </w:rPr>
        <w:t>5</w:t>
      </w:r>
      <w:r w:rsidR="00CE2815" w:rsidRPr="00CE2815">
        <w:rPr>
          <w:rFonts w:ascii="Arial" w:hAnsi="Arial" w:cs="Arial"/>
          <w:szCs w:val="24"/>
        </w:rPr>
        <w:t>]</w:t>
      </w:r>
    </w:p>
    <w:p w14:paraId="6E8FA5C4" w14:textId="1FB62675" w:rsidR="00942092" w:rsidRPr="003D2D2A" w:rsidRDefault="00942092">
      <w:pPr>
        <w:pStyle w:val="ListParagraph"/>
        <w:numPr>
          <w:ilvl w:val="0"/>
          <w:numId w:val="7"/>
        </w:numPr>
        <w:snapToGrid w:val="0"/>
        <w:spacing w:after="120" w:line="240" w:lineRule="auto"/>
        <w:ind w:left="540" w:hanging="540"/>
        <w:contextualSpacing w:val="0"/>
        <w:rPr>
          <w:rFonts w:ascii="Arial" w:hAnsi="Arial" w:cs="Arial"/>
          <w:iCs/>
          <w:szCs w:val="24"/>
        </w:rPr>
      </w:pPr>
      <w:r w:rsidRPr="003D2D2A">
        <w:rPr>
          <w:rFonts w:ascii="Arial" w:hAnsi="Arial" w:cs="Arial"/>
          <w:b/>
          <w:bCs/>
          <w:szCs w:val="24"/>
        </w:rPr>
        <w:t>Boness, C.L.</w:t>
      </w:r>
      <w:r w:rsidRPr="003D2D2A">
        <w:rPr>
          <w:rFonts w:ascii="Arial" w:hAnsi="Arial" w:cs="Arial"/>
          <w:szCs w:val="24"/>
        </w:rPr>
        <w:t>, Lane, S.P., &amp;</w:t>
      </w:r>
      <w:r w:rsidR="00C5383D" w:rsidRPr="003D2D2A">
        <w:rPr>
          <w:rFonts w:ascii="Arial" w:hAnsi="Arial" w:cs="Arial"/>
          <w:szCs w:val="24"/>
        </w:rPr>
        <w:t xml:space="preserve"> Sher, K.J. (2019). Not all alcohol use d</w:t>
      </w:r>
      <w:r w:rsidRPr="003D2D2A">
        <w:rPr>
          <w:rFonts w:ascii="Arial" w:hAnsi="Arial" w:cs="Arial"/>
          <w:szCs w:val="24"/>
        </w:rPr>
        <w:t xml:space="preserve">isorder criteria are equally severe: Towards severity grading of individual criteria. </w:t>
      </w:r>
      <w:r w:rsidRPr="003D2D2A">
        <w:rPr>
          <w:rFonts w:ascii="Arial" w:hAnsi="Arial" w:cs="Arial"/>
          <w:i/>
          <w:szCs w:val="24"/>
        </w:rPr>
        <w:t>Psychology of Addictive Behaviors</w:t>
      </w:r>
      <w:r w:rsidR="004B3040">
        <w:rPr>
          <w:rFonts w:ascii="Arial" w:hAnsi="Arial" w:cs="Arial"/>
          <w:i/>
          <w:szCs w:val="24"/>
        </w:rPr>
        <w:t>, 33</w:t>
      </w:r>
      <w:r w:rsidR="004B3040">
        <w:rPr>
          <w:rFonts w:ascii="Arial" w:hAnsi="Arial" w:cs="Arial"/>
          <w:iCs/>
          <w:szCs w:val="24"/>
        </w:rPr>
        <w:t>(1), 35-49</w:t>
      </w:r>
      <w:r w:rsidRPr="003D2D2A">
        <w:rPr>
          <w:rFonts w:ascii="Arial" w:hAnsi="Arial" w:cs="Arial"/>
          <w:iCs/>
          <w:szCs w:val="24"/>
        </w:rPr>
        <w:t>.</w:t>
      </w:r>
      <w:r w:rsidR="00494FE7" w:rsidRPr="003D2D2A">
        <w:rPr>
          <w:rFonts w:ascii="Arial" w:hAnsi="Arial" w:cs="Arial"/>
          <w:iCs/>
          <w:szCs w:val="24"/>
        </w:rPr>
        <w:t xml:space="preserve"> PMCID: PMC6494471</w:t>
      </w:r>
      <w:r w:rsidR="000831BE">
        <w:rPr>
          <w:rFonts w:ascii="Arial" w:hAnsi="Arial" w:cs="Arial"/>
          <w:iCs/>
          <w:szCs w:val="24"/>
        </w:rPr>
        <w:t xml:space="preserve"> </w:t>
      </w:r>
      <w:r w:rsidR="000831BE" w:rsidRPr="00551764">
        <w:rPr>
          <w:rFonts w:ascii="Arial" w:hAnsi="Arial" w:cs="Arial"/>
          <w:color w:val="404040" w:themeColor="text1" w:themeTint="BF"/>
          <w:szCs w:val="24"/>
        </w:rPr>
        <w:t>[</w:t>
      </w:r>
      <w:hyperlink r:id="rId67" w:history="1">
        <w:r w:rsidR="000831BE" w:rsidRPr="00F47E98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CE2815">
        <w:rPr>
          <w:rStyle w:val="Hyperlink"/>
          <w:color w:val="404040" w:themeColor="text1" w:themeTint="BF"/>
          <w:u w:val="none"/>
        </w:rPr>
        <w:t xml:space="preserve">; </w:t>
      </w:r>
      <w:proofErr w:type="spellStart"/>
      <w:r w:rsidR="00CE2815" w:rsidRPr="00CE2815">
        <w:rPr>
          <w:rFonts w:ascii="Arial" w:hAnsi="Arial" w:cs="Arial"/>
          <w:szCs w:val="24"/>
        </w:rPr>
        <w:t>altmetric</w:t>
      </w:r>
      <w:proofErr w:type="spellEnd"/>
      <w:r w:rsidR="00CE2815" w:rsidRPr="00CE2815">
        <w:rPr>
          <w:rFonts w:ascii="Arial" w:hAnsi="Arial" w:cs="Arial"/>
          <w:szCs w:val="24"/>
        </w:rPr>
        <w:t xml:space="preserve"> = </w:t>
      </w:r>
      <w:r w:rsidR="00FC48B7">
        <w:rPr>
          <w:rFonts w:ascii="Arial" w:hAnsi="Arial" w:cs="Arial"/>
          <w:szCs w:val="24"/>
        </w:rPr>
        <w:t>4</w:t>
      </w:r>
      <w:r w:rsidR="00CE2815" w:rsidRPr="00CE2815">
        <w:rPr>
          <w:rFonts w:ascii="Arial" w:hAnsi="Arial" w:cs="Arial"/>
          <w:szCs w:val="24"/>
        </w:rPr>
        <w:t>]</w:t>
      </w:r>
    </w:p>
    <w:p w14:paraId="5DFEFDB4" w14:textId="2642F2F7" w:rsidR="00B718B7" w:rsidRPr="003D2D2A" w:rsidRDefault="00942092">
      <w:pPr>
        <w:pStyle w:val="ListParagraph"/>
        <w:numPr>
          <w:ilvl w:val="0"/>
          <w:numId w:val="14"/>
        </w:numPr>
        <w:snapToGrid w:val="0"/>
        <w:spacing w:after="120" w:line="240" w:lineRule="auto"/>
        <w:ind w:left="547" w:hanging="547"/>
        <w:contextualSpacing w:val="0"/>
        <w:rPr>
          <w:rFonts w:ascii="Arial" w:hAnsi="Arial" w:cs="Arial"/>
          <w:i/>
          <w:szCs w:val="24"/>
        </w:rPr>
      </w:pPr>
      <w:r w:rsidRPr="003D2D2A">
        <w:rPr>
          <w:rFonts w:ascii="Arial" w:hAnsi="Arial" w:cs="Arial"/>
          <w:szCs w:val="24"/>
        </w:rPr>
        <w:lastRenderedPageBreak/>
        <w:t xml:space="preserve">Stevens, J.E., Steinley, D., McDowell, Y.E., </w:t>
      </w:r>
      <w:r w:rsidRPr="003D2D2A">
        <w:rPr>
          <w:rFonts w:ascii="Arial" w:hAnsi="Arial" w:cs="Arial"/>
          <w:b/>
          <w:szCs w:val="24"/>
        </w:rPr>
        <w:t>Boness, C.L.</w:t>
      </w:r>
      <w:r w:rsidRPr="00F62803">
        <w:rPr>
          <w:rFonts w:ascii="Arial" w:hAnsi="Arial" w:cs="Arial"/>
          <w:bCs/>
          <w:szCs w:val="24"/>
        </w:rPr>
        <w:t>,</w:t>
      </w:r>
      <w:r w:rsidRPr="003D2D2A">
        <w:rPr>
          <w:rFonts w:ascii="Arial" w:hAnsi="Arial" w:cs="Arial"/>
          <w:b/>
          <w:szCs w:val="24"/>
        </w:rPr>
        <w:t xml:space="preserve"> </w:t>
      </w:r>
      <w:r w:rsidRPr="003D2D2A">
        <w:rPr>
          <w:rFonts w:ascii="Arial" w:hAnsi="Arial" w:cs="Arial"/>
          <w:szCs w:val="24"/>
        </w:rPr>
        <w:t>Trull, T., Martin, C.S., &amp;</w:t>
      </w:r>
      <w:r w:rsidR="00494FE7" w:rsidRPr="003D2D2A">
        <w:rPr>
          <w:rFonts w:ascii="Arial" w:hAnsi="Arial" w:cs="Arial"/>
          <w:szCs w:val="24"/>
        </w:rPr>
        <w:t xml:space="preserve"> Sher, K.J. (2019). Toward</w:t>
      </w:r>
      <w:r w:rsidRPr="003D2D2A">
        <w:rPr>
          <w:rFonts w:ascii="Arial" w:hAnsi="Arial" w:cs="Arial"/>
          <w:szCs w:val="24"/>
        </w:rPr>
        <w:t xml:space="preserve"> more efficient diagnostic criteria sets and rules: The use of optimization approaches in addiction science. </w:t>
      </w:r>
      <w:r w:rsidRPr="003D2D2A">
        <w:rPr>
          <w:rFonts w:ascii="Arial" w:hAnsi="Arial" w:cs="Arial"/>
          <w:i/>
          <w:szCs w:val="24"/>
        </w:rPr>
        <w:t xml:space="preserve">Addictive Behaviors. </w:t>
      </w:r>
      <w:r w:rsidR="00494FE7" w:rsidRPr="003D2D2A">
        <w:rPr>
          <w:rFonts w:ascii="Arial" w:hAnsi="Arial" w:cs="Arial"/>
          <w:szCs w:val="24"/>
        </w:rPr>
        <w:t>PMCID: PMC6544486</w:t>
      </w:r>
      <w:r w:rsidR="000831BE">
        <w:rPr>
          <w:rFonts w:ascii="Arial" w:hAnsi="Arial" w:cs="Arial"/>
          <w:szCs w:val="24"/>
        </w:rPr>
        <w:t xml:space="preserve"> </w:t>
      </w:r>
      <w:r w:rsidR="000831BE" w:rsidRPr="00551764">
        <w:rPr>
          <w:rFonts w:ascii="Arial" w:hAnsi="Arial" w:cs="Arial"/>
          <w:color w:val="404040" w:themeColor="text1" w:themeTint="BF"/>
          <w:szCs w:val="24"/>
        </w:rPr>
        <w:t>[</w:t>
      </w:r>
      <w:hyperlink r:id="rId68" w:history="1">
        <w:r w:rsidR="000831BE" w:rsidRPr="00F47E98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CE2815">
        <w:rPr>
          <w:rStyle w:val="Hyperlink"/>
          <w:color w:val="404040" w:themeColor="text1" w:themeTint="BF"/>
          <w:u w:val="none"/>
        </w:rPr>
        <w:t xml:space="preserve">; </w:t>
      </w:r>
      <w:proofErr w:type="spellStart"/>
      <w:r w:rsidR="00CE2815" w:rsidRPr="00CE2815">
        <w:rPr>
          <w:rFonts w:ascii="Arial" w:hAnsi="Arial" w:cs="Arial"/>
          <w:szCs w:val="24"/>
        </w:rPr>
        <w:t>altmetric</w:t>
      </w:r>
      <w:proofErr w:type="spellEnd"/>
      <w:r w:rsidR="00CE2815" w:rsidRPr="00CE2815">
        <w:rPr>
          <w:rFonts w:ascii="Arial" w:hAnsi="Arial" w:cs="Arial"/>
          <w:szCs w:val="24"/>
        </w:rPr>
        <w:t xml:space="preserve"> = </w:t>
      </w:r>
      <w:r w:rsidR="00FC48B7">
        <w:rPr>
          <w:rFonts w:ascii="Arial" w:hAnsi="Arial" w:cs="Arial"/>
          <w:szCs w:val="24"/>
        </w:rPr>
        <w:t>2</w:t>
      </w:r>
      <w:r w:rsidR="00CE2815" w:rsidRPr="00CE2815">
        <w:rPr>
          <w:rFonts w:ascii="Arial" w:hAnsi="Arial" w:cs="Arial"/>
          <w:szCs w:val="24"/>
        </w:rPr>
        <w:t>]</w:t>
      </w:r>
    </w:p>
    <w:p w14:paraId="7B6933E5" w14:textId="7A287375" w:rsidR="00942092" w:rsidRPr="003D2D2A" w:rsidRDefault="00942092">
      <w:pPr>
        <w:pStyle w:val="ListParagraph"/>
        <w:numPr>
          <w:ilvl w:val="0"/>
          <w:numId w:val="8"/>
        </w:numPr>
        <w:tabs>
          <w:tab w:val="left" w:pos="720"/>
        </w:tabs>
        <w:spacing w:after="120" w:line="240" w:lineRule="auto"/>
        <w:ind w:left="540" w:hanging="540"/>
        <w:contextualSpacing w:val="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b/>
          <w:szCs w:val="24"/>
        </w:rPr>
        <w:t>Boness, C.L.</w:t>
      </w:r>
      <w:r w:rsidRPr="00F62803">
        <w:rPr>
          <w:rFonts w:ascii="Arial" w:hAnsi="Arial" w:cs="Arial"/>
          <w:bCs/>
          <w:szCs w:val="24"/>
        </w:rPr>
        <w:t>,</w:t>
      </w:r>
      <w:r w:rsidRPr="003D2D2A">
        <w:rPr>
          <w:rFonts w:ascii="Arial" w:hAnsi="Arial" w:cs="Arial"/>
          <w:szCs w:val="24"/>
        </w:rPr>
        <w:t xml:space="preserve"> Stevens, J.E., Steinley, D., Trull, T., &amp; Sher, K.J. (2018). Deriving alternative criteria sets for alcohol use disorders using statistical optimization: Results from the National Survey on Drug Use and Health. </w:t>
      </w:r>
      <w:r w:rsidRPr="003D2D2A">
        <w:rPr>
          <w:rFonts w:ascii="Arial" w:hAnsi="Arial" w:cs="Arial"/>
          <w:i/>
          <w:szCs w:val="24"/>
        </w:rPr>
        <w:t>Experimental and Clinical Psychopharmacology</w:t>
      </w:r>
      <w:r w:rsidR="007D559E">
        <w:rPr>
          <w:rFonts w:ascii="Arial" w:hAnsi="Arial" w:cs="Arial"/>
          <w:i/>
          <w:szCs w:val="24"/>
        </w:rPr>
        <w:t>, 27</w:t>
      </w:r>
      <w:r w:rsidR="007D559E">
        <w:rPr>
          <w:rFonts w:ascii="Arial" w:hAnsi="Arial" w:cs="Arial"/>
          <w:iCs/>
          <w:szCs w:val="24"/>
        </w:rPr>
        <w:t>(3), 283-296</w:t>
      </w:r>
      <w:r w:rsidRPr="003D2D2A">
        <w:rPr>
          <w:rFonts w:ascii="Arial" w:hAnsi="Arial" w:cs="Arial"/>
          <w:i/>
          <w:szCs w:val="24"/>
        </w:rPr>
        <w:t>.</w:t>
      </w:r>
      <w:r w:rsidR="00494FE7" w:rsidRPr="003D2D2A">
        <w:rPr>
          <w:rFonts w:ascii="Arial" w:hAnsi="Arial" w:cs="Arial"/>
          <w:i/>
          <w:szCs w:val="24"/>
        </w:rPr>
        <w:t xml:space="preserve"> </w:t>
      </w:r>
      <w:r w:rsidR="00494FE7" w:rsidRPr="003D2D2A">
        <w:rPr>
          <w:rFonts w:ascii="Arial" w:hAnsi="Arial" w:cs="Arial"/>
          <w:szCs w:val="24"/>
        </w:rPr>
        <w:t>PMCID: PMC6538450</w:t>
      </w:r>
      <w:r w:rsidR="000831BE">
        <w:rPr>
          <w:rFonts w:ascii="Arial" w:hAnsi="Arial" w:cs="Arial"/>
          <w:szCs w:val="24"/>
        </w:rPr>
        <w:t xml:space="preserve"> </w:t>
      </w:r>
      <w:r w:rsidR="000831BE" w:rsidRPr="00551764">
        <w:rPr>
          <w:rFonts w:ascii="Arial" w:hAnsi="Arial" w:cs="Arial"/>
          <w:color w:val="404040" w:themeColor="text1" w:themeTint="BF"/>
          <w:szCs w:val="24"/>
        </w:rPr>
        <w:t>[</w:t>
      </w:r>
      <w:hyperlink r:id="rId69" w:history="1">
        <w:r w:rsidR="000831BE" w:rsidRPr="00F47E98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CE2815">
        <w:rPr>
          <w:rStyle w:val="Hyperlink"/>
          <w:color w:val="404040" w:themeColor="text1" w:themeTint="BF"/>
          <w:u w:val="none"/>
        </w:rPr>
        <w:t xml:space="preserve">; </w:t>
      </w:r>
      <w:proofErr w:type="spellStart"/>
      <w:r w:rsidR="00CE2815" w:rsidRPr="00CE2815">
        <w:rPr>
          <w:rFonts w:ascii="Arial" w:hAnsi="Arial" w:cs="Arial"/>
          <w:szCs w:val="24"/>
        </w:rPr>
        <w:t>altmetric</w:t>
      </w:r>
      <w:proofErr w:type="spellEnd"/>
      <w:r w:rsidR="00CE2815" w:rsidRPr="00CE2815">
        <w:rPr>
          <w:rFonts w:ascii="Arial" w:hAnsi="Arial" w:cs="Arial"/>
          <w:szCs w:val="24"/>
        </w:rPr>
        <w:t xml:space="preserve"> = </w:t>
      </w:r>
      <w:r w:rsidR="00FC48B7">
        <w:rPr>
          <w:rFonts w:ascii="Arial" w:hAnsi="Arial" w:cs="Arial"/>
          <w:szCs w:val="24"/>
        </w:rPr>
        <w:t>1</w:t>
      </w:r>
      <w:r w:rsidR="00CE2815" w:rsidRPr="00CE2815">
        <w:rPr>
          <w:rFonts w:ascii="Arial" w:hAnsi="Arial" w:cs="Arial"/>
          <w:szCs w:val="24"/>
        </w:rPr>
        <w:t>]</w:t>
      </w:r>
    </w:p>
    <w:p w14:paraId="0DF8DA6C" w14:textId="019084BF" w:rsidR="00942092" w:rsidRPr="003D2D2A" w:rsidRDefault="00942092">
      <w:pPr>
        <w:pStyle w:val="ListParagraph"/>
        <w:numPr>
          <w:ilvl w:val="0"/>
          <w:numId w:val="9"/>
        </w:numPr>
        <w:tabs>
          <w:tab w:val="left" w:pos="720"/>
        </w:tabs>
        <w:spacing w:after="120" w:line="240" w:lineRule="auto"/>
        <w:ind w:left="547" w:hanging="547"/>
        <w:contextualSpacing w:val="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b/>
          <w:szCs w:val="24"/>
        </w:rPr>
        <w:t>Boness, C.L.</w:t>
      </w:r>
      <w:r w:rsidRPr="00F62803">
        <w:rPr>
          <w:rFonts w:ascii="Arial" w:hAnsi="Arial" w:cs="Arial"/>
          <w:bCs/>
          <w:szCs w:val="24"/>
        </w:rPr>
        <w:t xml:space="preserve">, </w:t>
      </w:r>
      <w:r w:rsidRPr="003D2D2A">
        <w:rPr>
          <w:rFonts w:ascii="Arial" w:hAnsi="Arial" w:cs="Arial"/>
          <w:szCs w:val="24"/>
        </w:rPr>
        <w:t xml:space="preserve">Younggren, J.N., &amp; Frumkin, B. (2017). The certification of emotional support animals: Differences between clinical and forensic practitioners. </w:t>
      </w:r>
      <w:r w:rsidRPr="003D2D2A">
        <w:rPr>
          <w:rFonts w:ascii="Arial" w:hAnsi="Arial" w:cs="Arial"/>
          <w:i/>
          <w:szCs w:val="24"/>
        </w:rPr>
        <w:t>Professional Psychology: Research and Practice, 48</w:t>
      </w:r>
      <w:r w:rsidR="004A1ED7" w:rsidRPr="003D2D2A">
        <w:rPr>
          <w:rFonts w:ascii="Arial" w:hAnsi="Arial" w:cs="Arial"/>
          <w:szCs w:val="24"/>
        </w:rPr>
        <w:t xml:space="preserve">, </w:t>
      </w:r>
      <w:r w:rsidRPr="003D2D2A">
        <w:rPr>
          <w:rFonts w:ascii="Arial" w:hAnsi="Arial" w:cs="Arial"/>
          <w:szCs w:val="24"/>
        </w:rPr>
        <w:t xml:space="preserve">216-223. </w:t>
      </w:r>
      <w:r w:rsidR="000831BE" w:rsidRPr="00551764">
        <w:rPr>
          <w:rFonts w:ascii="Arial" w:hAnsi="Arial" w:cs="Arial"/>
          <w:color w:val="404040" w:themeColor="text1" w:themeTint="BF"/>
          <w:szCs w:val="24"/>
        </w:rPr>
        <w:t>[</w:t>
      </w:r>
      <w:hyperlink r:id="rId70" w:history="1">
        <w:r w:rsidR="000831BE" w:rsidRPr="00F47E98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CE2815">
        <w:rPr>
          <w:rFonts w:ascii="Arial" w:hAnsi="Arial" w:cs="Arial"/>
          <w:color w:val="404040" w:themeColor="text1" w:themeTint="BF"/>
          <w:szCs w:val="24"/>
        </w:rPr>
        <w:t xml:space="preserve">; </w:t>
      </w:r>
      <w:proofErr w:type="spellStart"/>
      <w:r w:rsidR="00CE2815" w:rsidRPr="00CE2815">
        <w:rPr>
          <w:rFonts w:ascii="Arial" w:hAnsi="Arial" w:cs="Arial"/>
          <w:szCs w:val="24"/>
        </w:rPr>
        <w:t>altmetric</w:t>
      </w:r>
      <w:proofErr w:type="spellEnd"/>
      <w:r w:rsidR="00CE2815" w:rsidRPr="00CE2815">
        <w:rPr>
          <w:rFonts w:ascii="Arial" w:hAnsi="Arial" w:cs="Arial"/>
          <w:szCs w:val="24"/>
        </w:rPr>
        <w:t xml:space="preserve"> = </w:t>
      </w:r>
      <w:r w:rsidR="00FC48B7">
        <w:rPr>
          <w:rFonts w:ascii="Arial" w:hAnsi="Arial" w:cs="Arial"/>
          <w:szCs w:val="24"/>
        </w:rPr>
        <w:t>21</w:t>
      </w:r>
      <w:r w:rsidR="00CE2815" w:rsidRPr="00CE2815">
        <w:rPr>
          <w:rFonts w:ascii="Arial" w:hAnsi="Arial" w:cs="Arial"/>
          <w:szCs w:val="24"/>
        </w:rPr>
        <w:t>]</w:t>
      </w:r>
    </w:p>
    <w:p w14:paraId="13C6EFF8" w14:textId="3BA55847" w:rsidR="00942092" w:rsidRPr="003D2D2A" w:rsidRDefault="00942092">
      <w:pPr>
        <w:pStyle w:val="ListParagraph"/>
        <w:numPr>
          <w:ilvl w:val="0"/>
          <w:numId w:val="10"/>
        </w:numPr>
        <w:tabs>
          <w:tab w:val="left" w:pos="720"/>
        </w:tabs>
        <w:spacing w:after="120" w:line="240" w:lineRule="auto"/>
        <w:ind w:left="547" w:hanging="547"/>
        <w:contextualSpacing w:val="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 xml:space="preserve">Lee, M.R., </w:t>
      </w:r>
      <w:r w:rsidRPr="003D2D2A">
        <w:rPr>
          <w:rFonts w:ascii="Arial" w:hAnsi="Arial" w:cs="Arial"/>
          <w:b/>
          <w:szCs w:val="24"/>
        </w:rPr>
        <w:t>Boness, C.L.</w:t>
      </w:r>
      <w:r w:rsidRPr="00F62803">
        <w:rPr>
          <w:rFonts w:ascii="Arial" w:hAnsi="Arial" w:cs="Arial"/>
          <w:bCs/>
          <w:szCs w:val="24"/>
        </w:rPr>
        <w:t>,</w:t>
      </w:r>
      <w:r w:rsidRPr="003D2D2A">
        <w:rPr>
          <w:rFonts w:ascii="Arial" w:hAnsi="Arial" w:cs="Arial"/>
          <w:szCs w:val="24"/>
        </w:rPr>
        <w:t xml:space="preserve"> McDowell, Y.E., </w:t>
      </w:r>
      <w:proofErr w:type="spellStart"/>
      <w:r w:rsidRPr="003D2D2A">
        <w:rPr>
          <w:rFonts w:ascii="Arial" w:hAnsi="Arial" w:cs="Arial"/>
          <w:szCs w:val="24"/>
        </w:rPr>
        <w:t>Vergés</w:t>
      </w:r>
      <w:proofErr w:type="spellEnd"/>
      <w:r w:rsidRPr="003D2D2A">
        <w:rPr>
          <w:rFonts w:ascii="Arial" w:hAnsi="Arial" w:cs="Arial"/>
          <w:szCs w:val="24"/>
        </w:rPr>
        <w:t xml:space="preserve">, A., Steinley, D.L., &amp; Sher, K.J. (2017). Desistance and severity of alcohol use disorder: A lifespan-developmental analysis. </w:t>
      </w:r>
      <w:r w:rsidRPr="003D2D2A">
        <w:rPr>
          <w:rFonts w:ascii="Arial" w:hAnsi="Arial" w:cs="Arial"/>
          <w:i/>
          <w:szCs w:val="24"/>
        </w:rPr>
        <w:t>Clinical Psychological Science, 6</w:t>
      </w:r>
      <w:r w:rsidRPr="003D2D2A">
        <w:rPr>
          <w:rFonts w:ascii="Arial" w:hAnsi="Arial" w:cs="Arial"/>
          <w:szCs w:val="24"/>
        </w:rPr>
        <w:t>, 90-105.</w:t>
      </w:r>
      <w:r w:rsidR="00494FE7" w:rsidRPr="003D2D2A">
        <w:rPr>
          <w:rFonts w:ascii="Arial" w:hAnsi="Arial" w:cs="Arial"/>
          <w:szCs w:val="24"/>
        </w:rPr>
        <w:t xml:space="preserve"> PMCID: PMC5766269</w:t>
      </w:r>
      <w:r w:rsidR="000831BE">
        <w:rPr>
          <w:rFonts w:ascii="Arial" w:hAnsi="Arial" w:cs="Arial"/>
          <w:szCs w:val="24"/>
        </w:rPr>
        <w:t xml:space="preserve"> </w:t>
      </w:r>
      <w:r w:rsidR="000831BE" w:rsidRPr="00551764">
        <w:rPr>
          <w:rFonts w:ascii="Arial" w:hAnsi="Arial" w:cs="Arial"/>
          <w:color w:val="404040" w:themeColor="text1" w:themeTint="BF"/>
          <w:szCs w:val="24"/>
        </w:rPr>
        <w:t>[</w:t>
      </w:r>
      <w:hyperlink r:id="rId71" w:history="1">
        <w:r w:rsidR="000831BE" w:rsidRPr="00F47E98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CE2815">
        <w:rPr>
          <w:rFonts w:ascii="Arial" w:hAnsi="Arial" w:cs="Arial"/>
          <w:color w:val="404040" w:themeColor="text1" w:themeTint="BF"/>
          <w:szCs w:val="24"/>
        </w:rPr>
        <w:t xml:space="preserve">; </w:t>
      </w:r>
      <w:proofErr w:type="spellStart"/>
      <w:r w:rsidR="00CE2815" w:rsidRPr="00CE2815">
        <w:rPr>
          <w:rFonts w:ascii="Arial" w:hAnsi="Arial" w:cs="Arial"/>
          <w:szCs w:val="24"/>
        </w:rPr>
        <w:t>altmetric</w:t>
      </w:r>
      <w:proofErr w:type="spellEnd"/>
      <w:r w:rsidR="00CE2815" w:rsidRPr="00CE2815">
        <w:rPr>
          <w:rFonts w:ascii="Arial" w:hAnsi="Arial" w:cs="Arial"/>
          <w:szCs w:val="24"/>
        </w:rPr>
        <w:t xml:space="preserve"> = </w:t>
      </w:r>
      <w:r w:rsidR="00FC48B7">
        <w:rPr>
          <w:rFonts w:ascii="Arial" w:hAnsi="Arial" w:cs="Arial"/>
          <w:szCs w:val="24"/>
        </w:rPr>
        <w:t>13</w:t>
      </w:r>
      <w:r w:rsidR="00CE2815" w:rsidRPr="00CE2815">
        <w:rPr>
          <w:rFonts w:ascii="Arial" w:hAnsi="Arial" w:cs="Arial"/>
          <w:szCs w:val="24"/>
        </w:rPr>
        <w:t>]</w:t>
      </w:r>
    </w:p>
    <w:p w14:paraId="183CF387" w14:textId="3B853456" w:rsidR="00942092" w:rsidRPr="003D2D2A" w:rsidRDefault="00942092">
      <w:pPr>
        <w:pStyle w:val="ListParagraph"/>
        <w:numPr>
          <w:ilvl w:val="0"/>
          <w:numId w:val="11"/>
        </w:numPr>
        <w:tabs>
          <w:tab w:val="left" w:pos="720"/>
        </w:tabs>
        <w:spacing w:after="120" w:line="240" w:lineRule="auto"/>
        <w:ind w:left="540" w:hanging="540"/>
        <w:contextualSpacing w:val="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b/>
          <w:szCs w:val="24"/>
        </w:rPr>
        <w:t>Boness, C.L.</w:t>
      </w:r>
      <w:r w:rsidRPr="00F62803">
        <w:rPr>
          <w:rFonts w:ascii="Arial" w:hAnsi="Arial" w:cs="Arial"/>
          <w:bCs/>
          <w:szCs w:val="24"/>
        </w:rPr>
        <w:t>,</w:t>
      </w:r>
      <w:r w:rsidRPr="003D2D2A">
        <w:rPr>
          <w:rFonts w:ascii="Arial" w:hAnsi="Arial" w:cs="Arial"/>
          <w:szCs w:val="24"/>
        </w:rPr>
        <w:t xml:space="preserve"> Lane, S.P., &amp; Sher, K.J. (2016). Assessment of withdrawal and hangover are confounded in the Alcohol Use Disorder and Associated Disabilities Interview Schedule: Withdrawal prevalence is likely inflated. </w:t>
      </w:r>
      <w:r w:rsidRPr="003D2D2A">
        <w:rPr>
          <w:rFonts w:ascii="Arial" w:hAnsi="Arial" w:cs="Arial"/>
          <w:i/>
          <w:szCs w:val="24"/>
        </w:rPr>
        <w:t>Alcoho</w:t>
      </w:r>
      <w:r w:rsidR="0021507E">
        <w:rPr>
          <w:rFonts w:ascii="Arial" w:hAnsi="Arial" w:cs="Arial"/>
          <w:i/>
          <w:szCs w:val="24"/>
        </w:rPr>
        <w:t>l</w:t>
      </w:r>
      <w:r w:rsidRPr="003D2D2A">
        <w:rPr>
          <w:rFonts w:ascii="Arial" w:hAnsi="Arial" w:cs="Arial"/>
          <w:i/>
          <w:szCs w:val="24"/>
        </w:rPr>
        <w:t>: Clinical and Experimental Research, 40</w:t>
      </w:r>
      <w:r w:rsidRPr="003D2D2A">
        <w:rPr>
          <w:rFonts w:ascii="Arial" w:hAnsi="Arial" w:cs="Arial"/>
          <w:szCs w:val="24"/>
        </w:rPr>
        <w:t>, 1691-1699.</w:t>
      </w:r>
      <w:r w:rsidR="00494FE7" w:rsidRPr="003D2D2A">
        <w:rPr>
          <w:rFonts w:ascii="Arial" w:hAnsi="Arial" w:cs="Arial"/>
          <w:szCs w:val="24"/>
        </w:rPr>
        <w:t xml:space="preserve"> PMCID: PMC4961561</w:t>
      </w:r>
      <w:r w:rsidR="000831BE">
        <w:rPr>
          <w:rFonts w:ascii="Arial" w:hAnsi="Arial" w:cs="Arial"/>
          <w:szCs w:val="24"/>
        </w:rPr>
        <w:t xml:space="preserve"> </w:t>
      </w:r>
      <w:r w:rsidR="000831BE" w:rsidRPr="00551764">
        <w:rPr>
          <w:rFonts w:ascii="Arial" w:hAnsi="Arial" w:cs="Arial"/>
          <w:color w:val="404040" w:themeColor="text1" w:themeTint="BF"/>
          <w:szCs w:val="24"/>
        </w:rPr>
        <w:t>[</w:t>
      </w:r>
      <w:hyperlink r:id="rId72" w:history="1">
        <w:r w:rsidR="000831BE" w:rsidRPr="00F47E98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CE2815">
        <w:rPr>
          <w:rFonts w:ascii="Arial" w:hAnsi="Arial" w:cs="Arial"/>
          <w:color w:val="404040" w:themeColor="text1" w:themeTint="BF"/>
          <w:szCs w:val="24"/>
        </w:rPr>
        <w:t xml:space="preserve">; </w:t>
      </w:r>
      <w:proofErr w:type="spellStart"/>
      <w:r w:rsidR="00CE2815" w:rsidRPr="00CE2815">
        <w:rPr>
          <w:rFonts w:ascii="Arial" w:hAnsi="Arial" w:cs="Arial"/>
          <w:szCs w:val="24"/>
        </w:rPr>
        <w:t>altmetric</w:t>
      </w:r>
      <w:proofErr w:type="spellEnd"/>
      <w:r w:rsidR="00CE2815" w:rsidRPr="00CE2815">
        <w:rPr>
          <w:rFonts w:ascii="Arial" w:hAnsi="Arial" w:cs="Arial"/>
          <w:szCs w:val="24"/>
        </w:rPr>
        <w:t xml:space="preserve"> = </w:t>
      </w:r>
      <w:r w:rsidR="00FC48B7">
        <w:rPr>
          <w:rFonts w:ascii="Arial" w:hAnsi="Arial" w:cs="Arial"/>
          <w:szCs w:val="24"/>
        </w:rPr>
        <w:t>1</w:t>
      </w:r>
      <w:r w:rsidR="00CE2815" w:rsidRPr="00CE2815">
        <w:rPr>
          <w:rFonts w:ascii="Arial" w:hAnsi="Arial" w:cs="Arial"/>
          <w:szCs w:val="24"/>
        </w:rPr>
        <w:t>]</w:t>
      </w:r>
    </w:p>
    <w:p w14:paraId="755733B8" w14:textId="6C6FE234" w:rsidR="00942092" w:rsidRPr="003D2D2A" w:rsidRDefault="00942092">
      <w:pPr>
        <w:pStyle w:val="ListParagraph"/>
        <w:numPr>
          <w:ilvl w:val="0"/>
          <w:numId w:val="12"/>
        </w:numPr>
        <w:tabs>
          <w:tab w:val="left" w:pos="720"/>
        </w:tabs>
        <w:spacing w:after="120" w:line="240" w:lineRule="auto"/>
        <w:ind w:left="540" w:hanging="540"/>
        <w:contextualSpacing w:val="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 xml:space="preserve">Younggren, J.N., Boisvert, J.A., &amp; </w:t>
      </w:r>
      <w:r w:rsidRPr="003D2D2A">
        <w:rPr>
          <w:rFonts w:ascii="Arial" w:hAnsi="Arial" w:cs="Arial"/>
          <w:b/>
          <w:szCs w:val="24"/>
        </w:rPr>
        <w:t>Boness, C.</w:t>
      </w:r>
      <w:r w:rsidRPr="003D2D2A">
        <w:rPr>
          <w:rFonts w:ascii="Arial" w:hAnsi="Arial" w:cs="Arial"/>
          <w:szCs w:val="24"/>
        </w:rPr>
        <w:t xml:space="preserve"> (2016). Examining emotional support animals and role conflicts in professional psychology. </w:t>
      </w:r>
      <w:r w:rsidRPr="003D2D2A">
        <w:rPr>
          <w:rFonts w:ascii="Arial" w:hAnsi="Arial" w:cs="Arial"/>
          <w:i/>
          <w:szCs w:val="24"/>
        </w:rPr>
        <w:t>Professional Psychology: Research and Practice, 47</w:t>
      </w:r>
      <w:r w:rsidRPr="003D2D2A">
        <w:rPr>
          <w:rFonts w:ascii="Arial" w:hAnsi="Arial" w:cs="Arial"/>
          <w:szCs w:val="24"/>
        </w:rPr>
        <w:t>, 255-260</w:t>
      </w:r>
      <w:r w:rsidRPr="003D2D2A">
        <w:rPr>
          <w:rFonts w:ascii="Arial" w:hAnsi="Arial" w:cs="Arial"/>
          <w:i/>
          <w:szCs w:val="24"/>
        </w:rPr>
        <w:t>.</w:t>
      </w:r>
      <w:r w:rsidR="00494FE7" w:rsidRPr="003D2D2A">
        <w:rPr>
          <w:rFonts w:ascii="Arial" w:hAnsi="Arial" w:cs="Arial"/>
          <w:szCs w:val="24"/>
        </w:rPr>
        <w:t xml:space="preserve"> PMCID: PMC5127627</w:t>
      </w:r>
      <w:r w:rsidR="000831BE">
        <w:rPr>
          <w:rFonts w:ascii="Arial" w:hAnsi="Arial" w:cs="Arial"/>
          <w:szCs w:val="24"/>
        </w:rPr>
        <w:t xml:space="preserve"> </w:t>
      </w:r>
      <w:r w:rsidR="000831BE" w:rsidRPr="00551764">
        <w:rPr>
          <w:rFonts w:ascii="Arial" w:hAnsi="Arial" w:cs="Arial"/>
          <w:color w:val="404040" w:themeColor="text1" w:themeTint="BF"/>
          <w:szCs w:val="24"/>
        </w:rPr>
        <w:t>[</w:t>
      </w:r>
      <w:hyperlink r:id="rId73" w:history="1">
        <w:r w:rsidR="000831BE" w:rsidRPr="00F47E98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3417FF">
        <w:rPr>
          <w:rStyle w:val="Hyperlink"/>
          <w:rFonts w:ascii="Arial" w:hAnsi="Arial" w:cs="Arial"/>
          <w:color w:val="404040" w:themeColor="text1" w:themeTint="BF"/>
          <w:szCs w:val="24"/>
          <w:u w:val="none"/>
        </w:rPr>
        <w:t xml:space="preserve">; </w:t>
      </w:r>
      <w:hyperlink r:id="rId74" w:history="1">
        <w:r w:rsidR="003417FF" w:rsidRPr="003417FF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press release</w:t>
        </w:r>
      </w:hyperlink>
      <w:r w:rsidR="00CE2815">
        <w:rPr>
          <w:rFonts w:ascii="Arial" w:hAnsi="Arial" w:cs="Arial"/>
          <w:color w:val="404040" w:themeColor="text1" w:themeTint="BF"/>
          <w:szCs w:val="24"/>
        </w:rPr>
        <w:t xml:space="preserve">; </w:t>
      </w:r>
      <w:proofErr w:type="spellStart"/>
      <w:r w:rsidR="00CE2815" w:rsidRPr="00CE2815">
        <w:rPr>
          <w:rFonts w:ascii="Arial" w:hAnsi="Arial" w:cs="Arial"/>
          <w:szCs w:val="24"/>
        </w:rPr>
        <w:t>altmetric</w:t>
      </w:r>
      <w:proofErr w:type="spellEnd"/>
      <w:r w:rsidR="00CE2815" w:rsidRPr="00CE2815">
        <w:rPr>
          <w:rFonts w:ascii="Arial" w:hAnsi="Arial" w:cs="Arial"/>
          <w:szCs w:val="24"/>
        </w:rPr>
        <w:t xml:space="preserve"> = </w:t>
      </w:r>
      <w:r w:rsidR="00FC48B7">
        <w:rPr>
          <w:rFonts w:ascii="Arial" w:hAnsi="Arial" w:cs="Arial"/>
          <w:szCs w:val="24"/>
        </w:rPr>
        <w:t>114</w:t>
      </w:r>
      <w:r w:rsidR="00CE2815" w:rsidRPr="00CE2815">
        <w:rPr>
          <w:rFonts w:ascii="Arial" w:hAnsi="Arial" w:cs="Arial"/>
          <w:szCs w:val="24"/>
        </w:rPr>
        <w:t>]</w:t>
      </w:r>
    </w:p>
    <w:p w14:paraId="2E40475C" w14:textId="2AE40A73" w:rsidR="00661318" w:rsidRPr="003D2D2A" w:rsidRDefault="00942092" w:rsidP="00661318">
      <w:pPr>
        <w:pStyle w:val="ListParagraph"/>
        <w:numPr>
          <w:ilvl w:val="2"/>
          <w:numId w:val="1"/>
        </w:numPr>
        <w:tabs>
          <w:tab w:val="left" w:pos="720"/>
        </w:tabs>
        <w:spacing w:after="0" w:line="240" w:lineRule="auto"/>
        <w:ind w:left="547" w:hanging="547"/>
        <w:contextualSpacing w:val="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b/>
          <w:szCs w:val="24"/>
        </w:rPr>
        <w:t>Boness, C. L.</w:t>
      </w:r>
      <w:r w:rsidR="00494FE7" w:rsidRPr="003D2D2A">
        <w:rPr>
          <w:rFonts w:ascii="Arial" w:hAnsi="Arial" w:cs="Arial"/>
          <w:szCs w:val="24"/>
        </w:rPr>
        <w:t xml:space="preserve"> (2015). Treatment of D</w:t>
      </w:r>
      <w:r w:rsidRPr="003D2D2A">
        <w:rPr>
          <w:rFonts w:ascii="Arial" w:hAnsi="Arial" w:cs="Arial"/>
          <w:szCs w:val="24"/>
        </w:rPr>
        <w:t xml:space="preserve">eaf clients: Ethical considerations for professionals in psychology. </w:t>
      </w:r>
      <w:r w:rsidRPr="003D2D2A">
        <w:rPr>
          <w:rFonts w:ascii="Arial" w:hAnsi="Arial" w:cs="Arial"/>
          <w:i/>
          <w:iCs/>
          <w:szCs w:val="24"/>
        </w:rPr>
        <w:t>Ethics &amp; Behavior,</w:t>
      </w:r>
      <w:r w:rsidR="004A1ED7" w:rsidRPr="003D2D2A">
        <w:rPr>
          <w:rFonts w:ascii="Arial" w:hAnsi="Arial" w:cs="Arial"/>
          <w:i/>
          <w:iCs/>
          <w:szCs w:val="24"/>
        </w:rPr>
        <w:t xml:space="preserve"> 26,</w:t>
      </w:r>
      <w:r w:rsidRPr="003D2D2A">
        <w:rPr>
          <w:rFonts w:ascii="Arial" w:hAnsi="Arial" w:cs="Arial"/>
          <w:iCs/>
          <w:szCs w:val="24"/>
        </w:rPr>
        <w:t xml:space="preserve"> </w:t>
      </w:r>
      <w:r w:rsidR="004A1ED7" w:rsidRPr="003D2D2A">
        <w:rPr>
          <w:rFonts w:ascii="Arial" w:hAnsi="Arial" w:cs="Arial"/>
          <w:iCs/>
          <w:szCs w:val="24"/>
        </w:rPr>
        <w:t>562-585</w:t>
      </w:r>
      <w:r w:rsidRPr="003D2D2A">
        <w:rPr>
          <w:rFonts w:ascii="Arial" w:hAnsi="Arial" w:cs="Arial"/>
          <w:i/>
          <w:iCs/>
          <w:szCs w:val="24"/>
        </w:rPr>
        <w:t>.</w:t>
      </w:r>
      <w:r w:rsidRPr="003D2D2A">
        <w:rPr>
          <w:rFonts w:ascii="Arial" w:hAnsi="Arial" w:cs="Arial"/>
          <w:iCs/>
          <w:szCs w:val="24"/>
        </w:rPr>
        <w:t xml:space="preserve"> </w:t>
      </w:r>
      <w:r w:rsidR="00494FE7" w:rsidRPr="003D2D2A">
        <w:rPr>
          <w:rFonts w:ascii="Arial" w:hAnsi="Arial" w:cs="Arial"/>
          <w:szCs w:val="24"/>
        </w:rPr>
        <w:t>PMCID: PMC5127625</w:t>
      </w:r>
      <w:r w:rsidR="000831BE">
        <w:rPr>
          <w:rFonts w:ascii="Arial" w:hAnsi="Arial" w:cs="Arial"/>
          <w:szCs w:val="24"/>
        </w:rPr>
        <w:t xml:space="preserve"> </w:t>
      </w:r>
      <w:r w:rsidR="000831BE" w:rsidRPr="00F47E98">
        <w:rPr>
          <w:rFonts w:ascii="Arial" w:hAnsi="Arial" w:cs="Arial"/>
          <w:color w:val="404040" w:themeColor="text1" w:themeTint="BF"/>
          <w:szCs w:val="24"/>
        </w:rPr>
        <w:t>[</w:t>
      </w:r>
      <w:hyperlink r:id="rId75" w:history="1">
        <w:r w:rsidR="000831BE" w:rsidRPr="00641F43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CE2815">
        <w:rPr>
          <w:rFonts w:ascii="Arial" w:hAnsi="Arial" w:cs="Arial"/>
          <w:color w:val="404040" w:themeColor="text1" w:themeTint="BF"/>
          <w:szCs w:val="24"/>
        </w:rPr>
        <w:t xml:space="preserve">; </w:t>
      </w:r>
      <w:proofErr w:type="spellStart"/>
      <w:r w:rsidR="00CE2815" w:rsidRPr="00CE2815">
        <w:rPr>
          <w:rFonts w:ascii="Arial" w:hAnsi="Arial" w:cs="Arial"/>
          <w:szCs w:val="24"/>
        </w:rPr>
        <w:t>altmetric</w:t>
      </w:r>
      <w:proofErr w:type="spellEnd"/>
      <w:r w:rsidR="00CE2815" w:rsidRPr="00CE2815">
        <w:rPr>
          <w:rFonts w:ascii="Arial" w:hAnsi="Arial" w:cs="Arial"/>
          <w:szCs w:val="24"/>
        </w:rPr>
        <w:t xml:space="preserve"> = </w:t>
      </w:r>
      <w:r w:rsidR="00FC48B7">
        <w:rPr>
          <w:rFonts w:ascii="Arial" w:hAnsi="Arial" w:cs="Arial"/>
          <w:szCs w:val="24"/>
        </w:rPr>
        <w:t>5</w:t>
      </w:r>
      <w:r w:rsidR="00CE2815" w:rsidRPr="00CE2815">
        <w:rPr>
          <w:rFonts w:ascii="Arial" w:hAnsi="Arial" w:cs="Arial"/>
          <w:szCs w:val="24"/>
        </w:rPr>
        <w:t>]</w:t>
      </w:r>
    </w:p>
    <w:p w14:paraId="46FAF94F" w14:textId="77777777" w:rsidR="003D2D2A" w:rsidRDefault="003D2D2A" w:rsidP="00661318">
      <w:pPr>
        <w:spacing w:after="0" w:line="240" w:lineRule="auto"/>
        <w:contextualSpacing/>
        <w:rPr>
          <w:rFonts w:ascii="Arial" w:hAnsi="Arial" w:cs="Arial"/>
          <w:b/>
          <w:szCs w:val="24"/>
          <w:u w:val="single"/>
        </w:rPr>
      </w:pPr>
    </w:p>
    <w:p w14:paraId="66D18B2F" w14:textId="77777777" w:rsidR="003D2D2A" w:rsidRDefault="003D2D2A" w:rsidP="00661318">
      <w:pPr>
        <w:spacing w:after="0" w:line="240" w:lineRule="auto"/>
        <w:contextualSpacing/>
        <w:rPr>
          <w:rFonts w:ascii="Arial" w:hAnsi="Arial" w:cs="Arial"/>
          <w:b/>
          <w:szCs w:val="24"/>
          <w:u w:val="single"/>
        </w:rPr>
      </w:pPr>
    </w:p>
    <w:p w14:paraId="186FAA71" w14:textId="736CA00F" w:rsidR="00F81E5B" w:rsidRDefault="00942092" w:rsidP="006C7B83">
      <w:pPr>
        <w:spacing w:after="0" w:line="240" w:lineRule="auto"/>
        <w:contextualSpacing/>
        <w:rPr>
          <w:rFonts w:ascii="Arial" w:hAnsi="Arial" w:cs="Arial"/>
          <w:b/>
          <w:szCs w:val="24"/>
          <w:u w:val="single"/>
        </w:rPr>
      </w:pPr>
      <w:r w:rsidRPr="002B44F3">
        <w:rPr>
          <w:rFonts w:ascii="Arial" w:hAnsi="Arial" w:cs="Arial"/>
          <w:b/>
          <w:szCs w:val="24"/>
        </w:rPr>
        <w:t>MANUSCRIPTS UNDER REVIEW</w:t>
      </w:r>
      <w:r w:rsidR="002B44F3">
        <w:rPr>
          <w:rFonts w:ascii="Arial" w:hAnsi="Arial" w:cs="Arial"/>
          <w:b/>
          <w:szCs w:val="24"/>
          <w:u w:val="single"/>
        </w:rPr>
        <w:t>______________________________________________________</w:t>
      </w:r>
      <w:r w:rsidRPr="003D2D2A">
        <w:rPr>
          <w:rFonts w:ascii="Arial" w:hAnsi="Arial" w:cs="Arial"/>
          <w:b/>
          <w:szCs w:val="24"/>
          <w:u w:val="single"/>
        </w:rPr>
        <w:t xml:space="preserve"> </w:t>
      </w:r>
    </w:p>
    <w:p w14:paraId="7F029B59" w14:textId="77777777" w:rsidR="0050099F" w:rsidRDefault="0050099F" w:rsidP="002B3111">
      <w:pPr>
        <w:spacing w:after="0" w:line="240" w:lineRule="auto"/>
        <w:rPr>
          <w:rFonts w:ascii="Arial" w:hAnsi="Arial" w:cs="Arial"/>
          <w:szCs w:val="24"/>
        </w:rPr>
      </w:pPr>
    </w:p>
    <w:p w14:paraId="7EDBB5A0" w14:textId="385522BD" w:rsidR="005323D2" w:rsidRDefault="008C5B11" w:rsidP="0050790F">
      <w:pPr>
        <w:spacing w:after="0" w:line="240" w:lineRule="auto"/>
        <w:ind w:left="540"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="005323D2">
        <w:rPr>
          <w:rFonts w:ascii="Arial" w:hAnsi="Arial" w:cs="Arial"/>
          <w:szCs w:val="24"/>
        </w:rPr>
        <w:t xml:space="preserve">. </w:t>
      </w:r>
      <w:r w:rsidR="005323D2">
        <w:rPr>
          <w:rFonts w:ascii="Arial" w:hAnsi="Arial" w:cs="Arial"/>
          <w:szCs w:val="24"/>
        </w:rPr>
        <w:tab/>
      </w:r>
      <w:r w:rsidR="005323D2" w:rsidRPr="005323D2">
        <w:rPr>
          <w:rFonts w:ascii="Arial" w:hAnsi="Arial" w:cs="Arial"/>
          <w:szCs w:val="24"/>
        </w:rPr>
        <w:t xml:space="preserve">Miller, M. B., </w:t>
      </w:r>
      <w:r w:rsidR="005323D2" w:rsidRPr="005323D2">
        <w:rPr>
          <w:rFonts w:ascii="Arial" w:hAnsi="Arial" w:cs="Arial"/>
          <w:b/>
          <w:bCs/>
          <w:szCs w:val="24"/>
        </w:rPr>
        <w:t>Boness, C. L.</w:t>
      </w:r>
      <w:r w:rsidR="005323D2" w:rsidRPr="005323D2">
        <w:rPr>
          <w:rFonts w:ascii="Arial" w:hAnsi="Arial" w:cs="Arial"/>
          <w:szCs w:val="24"/>
        </w:rPr>
        <w:t>, Shoemaker, S. D., Moskal, K. M. Porter, A. M., Curtis, A. F., &amp; McCrae, C. S. (</w:t>
      </w:r>
      <w:r w:rsidR="005323D2">
        <w:rPr>
          <w:rFonts w:ascii="Arial" w:hAnsi="Arial" w:cs="Arial"/>
          <w:szCs w:val="24"/>
        </w:rPr>
        <w:t>submitted</w:t>
      </w:r>
      <w:r w:rsidR="005323D2" w:rsidRPr="005323D2">
        <w:rPr>
          <w:rFonts w:ascii="Arial" w:hAnsi="Arial" w:cs="Arial"/>
          <w:szCs w:val="24"/>
        </w:rPr>
        <w:t xml:space="preserve">). </w:t>
      </w:r>
      <w:r w:rsidR="009B03A1" w:rsidRPr="009B03A1">
        <w:rPr>
          <w:rFonts w:ascii="Arial" w:hAnsi="Arial" w:cs="Arial"/>
          <w:szCs w:val="24"/>
        </w:rPr>
        <w:t>Substance Use in the Dysfunctional Beliefs about Sleep Scale (DBAS-S)</w:t>
      </w:r>
      <w:r w:rsidR="005323D2" w:rsidRPr="005323D2">
        <w:rPr>
          <w:rFonts w:ascii="Arial" w:hAnsi="Arial" w:cs="Arial"/>
          <w:szCs w:val="24"/>
        </w:rPr>
        <w:t xml:space="preserve">. </w:t>
      </w:r>
    </w:p>
    <w:p w14:paraId="7092A705" w14:textId="77777777" w:rsidR="00EC1FE9" w:rsidRDefault="00EC1FE9" w:rsidP="0050790F">
      <w:pPr>
        <w:spacing w:after="0" w:line="240" w:lineRule="auto"/>
        <w:ind w:left="540" w:hanging="540"/>
        <w:rPr>
          <w:rFonts w:ascii="Arial" w:hAnsi="Arial" w:cs="Arial"/>
          <w:szCs w:val="24"/>
        </w:rPr>
      </w:pPr>
    </w:p>
    <w:p w14:paraId="36E33FD8" w14:textId="1D634B4A" w:rsidR="00EC1FE9" w:rsidRDefault="008C5B11" w:rsidP="008B3CB7">
      <w:pPr>
        <w:spacing w:line="240" w:lineRule="auto"/>
        <w:ind w:left="540"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EC1FE9">
        <w:rPr>
          <w:rFonts w:ascii="Arial" w:hAnsi="Arial" w:cs="Arial"/>
          <w:szCs w:val="24"/>
        </w:rPr>
        <w:t xml:space="preserve">. </w:t>
      </w:r>
      <w:r w:rsidR="00EC1FE9">
        <w:rPr>
          <w:rFonts w:ascii="Arial" w:hAnsi="Arial" w:cs="Arial"/>
          <w:szCs w:val="24"/>
        </w:rPr>
        <w:tab/>
      </w:r>
      <w:r w:rsidR="00EC1FE9">
        <w:rPr>
          <w:rFonts w:ascii="Arial" w:hAnsi="Arial" w:cs="Arial"/>
          <w:b/>
          <w:bCs/>
          <w:szCs w:val="24"/>
        </w:rPr>
        <w:t>Boness, C.L.</w:t>
      </w:r>
      <w:r w:rsidR="00EC1FE9">
        <w:rPr>
          <w:rFonts w:ascii="Arial" w:hAnsi="Arial" w:cs="Arial"/>
          <w:szCs w:val="24"/>
        </w:rPr>
        <w:t xml:space="preserve">, </w:t>
      </w:r>
      <w:r w:rsidR="003B3E10" w:rsidRPr="001E19A5">
        <w:rPr>
          <w:rFonts w:ascii="Arial" w:hAnsi="Arial" w:cs="Arial"/>
        </w:rPr>
        <w:t>†</w:t>
      </w:r>
      <w:r w:rsidR="00230456">
        <w:rPr>
          <w:rFonts w:ascii="Arial" w:hAnsi="Arial" w:cs="Arial"/>
          <w:szCs w:val="24"/>
        </w:rPr>
        <w:t xml:space="preserve">Tuchman, F.R., </w:t>
      </w:r>
      <w:r w:rsidR="003B3E10" w:rsidRPr="001E19A5">
        <w:rPr>
          <w:rFonts w:ascii="Arial" w:hAnsi="Arial" w:cs="Arial"/>
        </w:rPr>
        <w:t>†</w:t>
      </w:r>
      <w:r w:rsidR="00230456">
        <w:rPr>
          <w:rFonts w:ascii="Arial" w:hAnsi="Arial" w:cs="Arial"/>
          <w:szCs w:val="24"/>
        </w:rPr>
        <w:t xml:space="preserve">Sweat, J., </w:t>
      </w:r>
      <w:r w:rsidR="003B3E10" w:rsidRPr="001E19A5">
        <w:rPr>
          <w:rFonts w:ascii="Arial" w:hAnsi="Arial" w:cs="Arial"/>
        </w:rPr>
        <w:t>†</w:t>
      </w:r>
      <w:r w:rsidR="00230456">
        <w:rPr>
          <w:rFonts w:ascii="Arial" w:hAnsi="Arial" w:cs="Arial"/>
          <w:szCs w:val="24"/>
        </w:rPr>
        <w:t xml:space="preserve">Link, K., </w:t>
      </w:r>
      <w:proofErr w:type="spellStart"/>
      <w:r w:rsidR="00230456">
        <w:rPr>
          <w:rFonts w:ascii="Arial" w:hAnsi="Arial" w:cs="Arial"/>
          <w:szCs w:val="24"/>
        </w:rPr>
        <w:t>Witkiewitz</w:t>
      </w:r>
      <w:proofErr w:type="spellEnd"/>
      <w:r w:rsidR="00230456">
        <w:rPr>
          <w:rFonts w:ascii="Arial" w:hAnsi="Arial" w:cs="Arial"/>
          <w:szCs w:val="24"/>
        </w:rPr>
        <w:t>, K., &amp; Simms, L.J. (</w:t>
      </w:r>
      <w:r w:rsidR="002763A0">
        <w:rPr>
          <w:rFonts w:ascii="Arial" w:hAnsi="Arial" w:cs="Arial"/>
          <w:szCs w:val="24"/>
        </w:rPr>
        <w:t>under review</w:t>
      </w:r>
      <w:r w:rsidR="00230456">
        <w:rPr>
          <w:rFonts w:ascii="Arial" w:hAnsi="Arial" w:cs="Arial"/>
          <w:szCs w:val="24"/>
        </w:rPr>
        <w:t xml:space="preserve">). Computerized adaptive testing for assessing substance use and substance use disorder: </w:t>
      </w:r>
      <w:r w:rsidR="009273B9">
        <w:rPr>
          <w:rFonts w:ascii="Arial" w:hAnsi="Arial" w:cs="Arial"/>
          <w:szCs w:val="24"/>
        </w:rPr>
        <w:t xml:space="preserve">A systematic review. </w:t>
      </w:r>
    </w:p>
    <w:p w14:paraId="22DC64EA" w14:textId="4ABB3291" w:rsidR="009922C3" w:rsidRDefault="008C5B11" w:rsidP="00B02441">
      <w:pPr>
        <w:spacing w:line="240" w:lineRule="auto"/>
        <w:ind w:left="540"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8B3CB7">
        <w:rPr>
          <w:rFonts w:ascii="Arial" w:hAnsi="Arial" w:cs="Arial"/>
          <w:szCs w:val="24"/>
        </w:rPr>
        <w:t xml:space="preserve">. </w:t>
      </w:r>
      <w:r w:rsidR="008B3CB7">
        <w:rPr>
          <w:rFonts w:ascii="Arial" w:hAnsi="Arial" w:cs="Arial"/>
          <w:szCs w:val="24"/>
        </w:rPr>
        <w:tab/>
      </w:r>
      <w:r w:rsidR="009922C3" w:rsidRPr="008B3CB7">
        <w:rPr>
          <w:rFonts w:ascii="Arial" w:hAnsi="Arial" w:cs="Arial"/>
          <w:szCs w:val="24"/>
        </w:rPr>
        <w:t xml:space="preserve">Kang, D., </w:t>
      </w:r>
      <w:r w:rsidR="00FC795D" w:rsidRPr="008B3CB7">
        <w:rPr>
          <w:rFonts w:ascii="Arial" w:hAnsi="Arial" w:cs="Arial"/>
          <w:szCs w:val="24"/>
        </w:rPr>
        <w:t>Watts, A. L.</w:t>
      </w:r>
      <w:r w:rsidR="00FC795D">
        <w:rPr>
          <w:rFonts w:ascii="Arial" w:hAnsi="Arial" w:cs="Arial"/>
          <w:szCs w:val="24"/>
        </w:rPr>
        <w:t xml:space="preserve">, </w:t>
      </w:r>
      <w:r w:rsidR="009922C3" w:rsidRPr="008B3CB7">
        <w:rPr>
          <w:rFonts w:ascii="Arial" w:hAnsi="Arial" w:cs="Arial"/>
          <w:b/>
          <w:bCs/>
          <w:szCs w:val="24"/>
        </w:rPr>
        <w:t>Boness, C. L.</w:t>
      </w:r>
      <w:r w:rsidR="009922C3" w:rsidRPr="008B3CB7">
        <w:rPr>
          <w:rFonts w:ascii="Arial" w:hAnsi="Arial" w:cs="Arial"/>
          <w:szCs w:val="24"/>
        </w:rPr>
        <w:t xml:space="preserve">, </w:t>
      </w:r>
      <w:r w:rsidR="00FC795D" w:rsidRPr="008B3CB7">
        <w:rPr>
          <w:rFonts w:ascii="Arial" w:hAnsi="Arial" w:cs="Arial"/>
          <w:szCs w:val="24"/>
        </w:rPr>
        <w:t xml:space="preserve">Schultz, M., Dora, J., Lee, C., </w:t>
      </w:r>
      <w:r w:rsidR="009922C3" w:rsidRPr="008B3CB7">
        <w:rPr>
          <w:rFonts w:ascii="Arial" w:hAnsi="Arial" w:cs="Arial"/>
          <w:szCs w:val="24"/>
        </w:rPr>
        <w:t xml:space="preserve">&amp; </w:t>
      </w:r>
      <w:r w:rsidR="00FC795D">
        <w:rPr>
          <w:rFonts w:ascii="Arial" w:hAnsi="Arial" w:cs="Arial"/>
          <w:szCs w:val="24"/>
        </w:rPr>
        <w:t xml:space="preserve">King, K.M. </w:t>
      </w:r>
      <w:r w:rsidR="009922C3" w:rsidRPr="008B3CB7">
        <w:rPr>
          <w:rFonts w:ascii="Arial" w:hAnsi="Arial" w:cs="Arial"/>
          <w:szCs w:val="24"/>
        </w:rPr>
        <w:t>(</w:t>
      </w:r>
      <w:r w:rsidR="00EB7E67">
        <w:rPr>
          <w:rFonts w:ascii="Arial" w:hAnsi="Arial" w:cs="Arial"/>
          <w:szCs w:val="24"/>
        </w:rPr>
        <w:t xml:space="preserve">revise &amp; </w:t>
      </w:r>
      <w:proofErr w:type="spellStart"/>
      <w:r w:rsidR="00EB7E67">
        <w:rPr>
          <w:rFonts w:ascii="Arial" w:hAnsi="Arial" w:cs="Arial"/>
          <w:szCs w:val="24"/>
        </w:rPr>
        <w:t>reusbmit</w:t>
      </w:r>
      <w:proofErr w:type="spellEnd"/>
      <w:r w:rsidR="009922C3" w:rsidRPr="008B3CB7">
        <w:rPr>
          <w:rFonts w:ascii="Arial" w:hAnsi="Arial" w:cs="Arial"/>
          <w:szCs w:val="24"/>
        </w:rPr>
        <w:t xml:space="preserve">). </w:t>
      </w:r>
      <w:r w:rsidR="00FC795D">
        <w:rPr>
          <w:rFonts w:ascii="Arial" w:hAnsi="Arial" w:cs="Arial"/>
          <w:szCs w:val="24"/>
        </w:rPr>
        <w:t>The assessment of alcohol use disorder symptoms in daily life</w:t>
      </w:r>
      <w:r w:rsidR="009922C3" w:rsidRPr="008B3CB7">
        <w:rPr>
          <w:rFonts w:ascii="Arial" w:hAnsi="Arial" w:cs="Arial"/>
          <w:szCs w:val="24"/>
        </w:rPr>
        <w:t>.</w:t>
      </w:r>
    </w:p>
    <w:p w14:paraId="18E1B84F" w14:textId="09992213" w:rsidR="005D6E14" w:rsidRPr="00B02441" w:rsidRDefault="008C5B11" w:rsidP="00B02441">
      <w:pPr>
        <w:spacing w:line="240" w:lineRule="auto"/>
        <w:ind w:left="540"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9922C3">
        <w:rPr>
          <w:rFonts w:ascii="Arial" w:hAnsi="Arial" w:cs="Arial"/>
          <w:szCs w:val="24"/>
        </w:rPr>
        <w:t xml:space="preserve">. </w:t>
      </w:r>
      <w:r w:rsidR="009922C3">
        <w:rPr>
          <w:rFonts w:ascii="Arial" w:hAnsi="Arial" w:cs="Arial"/>
          <w:szCs w:val="24"/>
        </w:rPr>
        <w:tab/>
      </w:r>
      <w:r w:rsidR="008B3CB7" w:rsidRPr="008B3CB7">
        <w:rPr>
          <w:rFonts w:ascii="Arial" w:hAnsi="Arial" w:cs="Arial"/>
          <w:szCs w:val="24"/>
        </w:rPr>
        <w:t xml:space="preserve">King, K. M., Kang, D., Schultz, M., Lee, C., Dora, J., </w:t>
      </w:r>
      <w:r w:rsidR="008B3CB7" w:rsidRPr="008B3CB7">
        <w:rPr>
          <w:rFonts w:ascii="Arial" w:hAnsi="Arial" w:cs="Arial"/>
          <w:b/>
          <w:bCs/>
          <w:szCs w:val="24"/>
        </w:rPr>
        <w:t>Boness, C. L.</w:t>
      </w:r>
      <w:r w:rsidR="008B3CB7" w:rsidRPr="008B3CB7">
        <w:rPr>
          <w:rFonts w:ascii="Arial" w:hAnsi="Arial" w:cs="Arial"/>
          <w:szCs w:val="24"/>
        </w:rPr>
        <w:t>, &amp; Watts, A. L. (</w:t>
      </w:r>
      <w:r w:rsidR="00EB7E67">
        <w:rPr>
          <w:rFonts w:ascii="Arial" w:hAnsi="Arial" w:cs="Arial"/>
          <w:szCs w:val="24"/>
        </w:rPr>
        <w:t xml:space="preserve">revise &amp; </w:t>
      </w:r>
      <w:proofErr w:type="spellStart"/>
      <w:r w:rsidR="00EB7E67">
        <w:rPr>
          <w:rFonts w:ascii="Arial" w:hAnsi="Arial" w:cs="Arial"/>
          <w:szCs w:val="24"/>
        </w:rPr>
        <w:t>reusbmit</w:t>
      </w:r>
      <w:proofErr w:type="spellEnd"/>
      <w:r w:rsidR="008B3CB7" w:rsidRPr="008B3CB7">
        <w:rPr>
          <w:rFonts w:ascii="Arial" w:hAnsi="Arial" w:cs="Arial"/>
          <w:szCs w:val="24"/>
        </w:rPr>
        <w:t xml:space="preserve">). Alcohol use disorder symptoms are </w:t>
      </w:r>
      <w:proofErr w:type="spellStart"/>
      <w:r w:rsidR="008B3CB7" w:rsidRPr="008B3CB7">
        <w:rPr>
          <w:rFonts w:ascii="Arial" w:hAnsi="Arial" w:cs="Arial"/>
          <w:szCs w:val="24"/>
        </w:rPr>
        <w:t>kinda</w:t>
      </w:r>
      <w:proofErr w:type="spellEnd"/>
      <w:r w:rsidR="008B3CB7" w:rsidRPr="008B3CB7">
        <w:rPr>
          <w:rFonts w:ascii="Arial" w:hAnsi="Arial" w:cs="Arial"/>
          <w:szCs w:val="24"/>
        </w:rPr>
        <w:t xml:space="preserve"> detectable in daily life (but it depends on how they are operationalized).</w:t>
      </w:r>
      <w:r w:rsidR="00CA13CB">
        <w:rPr>
          <w:rFonts w:ascii="Arial" w:hAnsi="Arial" w:cs="Arial"/>
          <w:szCs w:val="24"/>
        </w:rPr>
        <w:t xml:space="preserve"> [</w:t>
      </w:r>
      <w:hyperlink r:id="rId76" w:history="1">
        <w:r w:rsidR="00CA13CB" w:rsidRPr="00FC44AC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preprint</w:t>
        </w:r>
      </w:hyperlink>
      <w:r w:rsidR="00CA13CB">
        <w:rPr>
          <w:rFonts w:ascii="Arial" w:hAnsi="Arial" w:cs="Arial"/>
          <w:szCs w:val="24"/>
        </w:rPr>
        <w:t>]</w:t>
      </w:r>
    </w:p>
    <w:p w14:paraId="78A47152" w14:textId="1F6AEC1E" w:rsidR="007977D2" w:rsidRDefault="005D6E14" w:rsidP="005D6E14">
      <w:pPr>
        <w:spacing w:after="0" w:line="240" w:lineRule="auto"/>
        <w:ind w:left="540" w:hanging="540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6. </w:t>
      </w:r>
      <w:r>
        <w:rPr>
          <w:rFonts w:ascii="Arial" w:hAnsi="Arial" w:cs="Arial"/>
          <w:szCs w:val="24"/>
        </w:rPr>
        <w:tab/>
      </w:r>
      <w:r w:rsidRPr="001E19A5">
        <w:rPr>
          <w:rFonts w:ascii="Arial" w:hAnsi="Arial" w:cs="Arial"/>
        </w:rPr>
        <w:t>†</w:t>
      </w:r>
      <w:r w:rsidRPr="005D6E14">
        <w:rPr>
          <w:rFonts w:ascii="Arial" w:hAnsi="Arial" w:cs="Arial"/>
        </w:rPr>
        <w:t xml:space="preserve">Hernandez-Vallant, A., </w:t>
      </w:r>
      <w:proofErr w:type="spellStart"/>
      <w:r w:rsidRPr="005D6E14">
        <w:rPr>
          <w:rFonts w:ascii="Arial" w:hAnsi="Arial" w:cs="Arial"/>
        </w:rPr>
        <w:t>deCruz</w:t>
      </w:r>
      <w:proofErr w:type="spellEnd"/>
      <w:r w:rsidRPr="005D6E14">
        <w:rPr>
          <w:rFonts w:ascii="Arial" w:hAnsi="Arial" w:cs="Arial"/>
        </w:rPr>
        <w:t xml:space="preserve">-Dixon, N. V., </w:t>
      </w:r>
      <w:r w:rsidRPr="005D6E14">
        <w:rPr>
          <w:rFonts w:ascii="Arial" w:hAnsi="Arial" w:cs="Arial"/>
          <w:b/>
          <w:bCs/>
        </w:rPr>
        <w:t>Boness, C. L.</w:t>
      </w:r>
      <w:r w:rsidRPr="005D6E14">
        <w:rPr>
          <w:rFonts w:ascii="Arial" w:hAnsi="Arial" w:cs="Arial"/>
        </w:rPr>
        <w:t xml:space="preserve">, Goodkind, J. R., </w:t>
      </w:r>
      <w:proofErr w:type="spellStart"/>
      <w:r w:rsidRPr="005D6E14">
        <w:rPr>
          <w:rFonts w:ascii="Arial" w:hAnsi="Arial" w:cs="Arial"/>
        </w:rPr>
        <w:t>Witkiewitz</w:t>
      </w:r>
      <w:proofErr w:type="spellEnd"/>
      <w:r w:rsidRPr="005D6E14">
        <w:rPr>
          <w:rFonts w:ascii="Arial" w:hAnsi="Arial" w:cs="Arial"/>
        </w:rPr>
        <w:t>, K., &amp; Hurlocker, M. C. (under review). Exploring equitable decision-making in opioid use disorder prescribing</w:t>
      </w:r>
      <w:r>
        <w:rPr>
          <w:rFonts w:ascii="Arial" w:hAnsi="Arial" w:cs="Arial"/>
        </w:rPr>
        <w:t>:</w:t>
      </w:r>
      <w:r w:rsidRPr="005D6E14">
        <w:rPr>
          <w:rFonts w:ascii="Arial" w:hAnsi="Arial" w:cs="Arial"/>
        </w:rPr>
        <w:t xml:space="preserve"> A proof-of-concept model for vignette development.</w:t>
      </w:r>
    </w:p>
    <w:p w14:paraId="0F036E80" w14:textId="77777777" w:rsidR="005D6E14" w:rsidRDefault="005D6E14" w:rsidP="005D6E14">
      <w:pPr>
        <w:spacing w:after="0" w:line="240" w:lineRule="auto"/>
        <w:ind w:left="540" w:hanging="540"/>
        <w:rPr>
          <w:rFonts w:ascii="Arial" w:hAnsi="Arial" w:cs="Arial"/>
        </w:rPr>
      </w:pPr>
    </w:p>
    <w:p w14:paraId="1212BF82" w14:textId="77777777" w:rsidR="005D6E14" w:rsidRPr="005D6E14" w:rsidRDefault="005D6E14" w:rsidP="005D6E14">
      <w:pPr>
        <w:spacing w:after="0" w:line="240" w:lineRule="auto"/>
        <w:ind w:left="540" w:hanging="540"/>
        <w:rPr>
          <w:rFonts w:ascii="Arial" w:hAnsi="Arial" w:cs="Arial"/>
        </w:rPr>
      </w:pPr>
    </w:p>
    <w:p w14:paraId="39B249C1" w14:textId="247D5EA4" w:rsidR="00942092" w:rsidRPr="003D2D2A" w:rsidRDefault="00942092" w:rsidP="00B718B7">
      <w:pPr>
        <w:spacing w:after="0"/>
        <w:rPr>
          <w:rFonts w:ascii="Arial" w:hAnsi="Arial" w:cs="Arial"/>
          <w:b/>
          <w:szCs w:val="24"/>
          <w:u w:val="single"/>
        </w:rPr>
      </w:pPr>
      <w:r w:rsidRPr="002B44F3">
        <w:rPr>
          <w:rFonts w:ascii="Arial" w:hAnsi="Arial" w:cs="Arial"/>
          <w:b/>
          <w:szCs w:val="24"/>
        </w:rPr>
        <w:t>B</w:t>
      </w:r>
      <w:r w:rsidR="00B718B7" w:rsidRPr="002B44F3">
        <w:rPr>
          <w:rFonts w:ascii="Arial" w:hAnsi="Arial" w:cs="Arial"/>
          <w:b/>
          <w:szCs w:val="24"/>
        </w:rPr>
        <w:t>OOK CHAPTERS</w:t>
      </w:r>
      <w:r w:rsidR="002B44F3">
        <w:rPr>
          <w:rFonts w:ascii="Arial" w:hAnsi="Arial" w:cs="Arial"/>
          <w:b/>
          <w:szCs w:val="24"/>
          <w:u w:val="single"/>
        </w:rPr>
        <w:t>__________________________________________________________________</w:t>
      </w:r>
    </w:p>
    <w:p w14:paraId="12CCE944" w14:textId="0C056FBE" w:rsidR="006D3F26" w:rsidRDefault="006D3F26" w:rsidP="006D3F26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 xml:space="preserve">(in reverse chronological order, </w:t>
      </w:r>
      <w:r w:rsidRPr="001E19A5">
        <w:rPr>
          <w:rFonts w:ascii="Arial" w:hAnsi="Arial" w:cs="Arial"/>
        </w:rPr>
        <w:t>†</w:t>
      </w:r>
      <w:r w:rsidRPr="001E19A5">
        <w:rPr>
          <w:rFonts w:ascii="Arial" w:hAnsi="Arial" w:cs="Arial"/>
          <w:i/>
        </w:rPr>
        <w:t xml:space="preserve"> </w:t>
      </w:r>
      <w:r w:rsidRPr="003D2D2A">
        <w:rPr>
          <w:rFonts w:ascii="Arial" w:hAnsi="Arial" w:cs="Arial"/>
          <w:i/>
          <w:szCs w:val="24"/>
        </w:rPr>
        <w:t>denotes supervisees/student mentees</w:t>
      </w:r>
      <w:r>
        <w:rPr>
          <w:rFonts w:ascii="Arial" w:hAnsi="Arial" w:cs="Arial"/>
          <w:i/>
          <w:szCs w:val="24"/>
        </w:rPr>
        <w:t xml:space="preserve">, </w:t>
      </w:r>
      <w:r w:rsidRPr="00A93077">
        <w:rPr>
          <w:rFonts w:ascii="Arial" w:hAnsi="Arial" w:cs="Arial"/>
          <w:iCs/>
          <w:szCs w:val="24"/>
        </w:rPr>
        <w:sym w:font="Symbol" w:char="F066"/>
      </w:r>
      <w:r>
        <w:rPr>
          <w:rFonts w:ascii="Arial" w:hAnsi="Arial" w:cs="Arial"/>
          <w:i/>
          <w:szCs w:val="24"/>
        </w:rPr>
        <w:t xml:space="preserve"> = senior author)</w:t>
      </w:r>
    </w:p>
    <w:p w14:paraId="1A2DB508" w14:textId="77777777" w:rsidR="00B718B7" w:rsidRDefault="00B718B7" w:rsidP="00B718B7">
      <w:pPr>
        <w:spacing w:after="0"/>
        <w:rPr>
          <w:rFonts w:ascii="Arial" w:hAnsi="Arial" w:cs="Arial"/>
          <w:b/>
          <w:szCs w:val="24"/>
          <w:u w:val="single"/>
        </w:rPr>
      </w:pPr>
    </w:p>
    <w:p w14:paraId="0570D34D" w14:textId="00735377" w:rsidR="00087FD0" w:rsidRPr="00002891" w:rsidRDefault="003236D5" w:rsidP="00A25E56">
      <w:pPr>
        <w:tabs>
          <w:tab w:val="left" w:pos="540"/>
        </w:tabs>
        <w:ind w:left="540" w:hanging="54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7</w:t>
      </w:r>
      <w:r w:rsidR="00087FD0">
        <w:rPr>
          <w:rFonts w:ascii="Arial" w:hAnsi="Arial" w:cs="Arial"/>
          <w:bCs/>
          <w:szCs w:val="24"/>
        </w:rPr>
        <w:t>.</w:t>
      </w:r>
      <w:r w:rsidR="00087FD0">
        <w:rPr>
          <w:rFonts w:ascii="Arial" w:hAnsi="Arial" w:cs="Arial"/>
          <w:bCs/>
          <w:szCs w:val="24"/>
        </w:rPr>
        <w:tab/>
      </w:r>
      <w:r w:rsidR="00087FD0">
        <w:rPr>
          <w:rFonts w:ascii="Arial" w:hAnsi="Arial" w:cs="Arial"/>
          <w:b/>
          <w:szCs w:val="24"/>
        </w:rPr>
        <w:t xml:space="preserve">Boness, C.L., </w:t>
      </w:r>
      <w:r w:rsidR="002E228A">
        <w:rPr>
          <w:rFonts w:ascii="Arial" w:hAnsi="Arial" w:cs="Arial"/>
          <w:bCs/>
          <w:szCs w:val="24"/>
        </w:rPr>
        <w:t>Douaihy, A., &amp; Ingersoll, K.S. (2024)</w:t>
      </w:r>
      <w:r w:rsidR="00CF78C7">
        <w:rPr>
          <w:rFonts w:ascii="Arial" w:hAnsi="Arial" w:cs="Arial"/>
          <w:bCs/>
          <w:szCs w:val="24"/>
        </w:rPr>
        <w:t xml:space="preserve">. Motivational interviewing. In </w:t>
      </w:r>
      <w:r w:rsidR="00A23595">
        <w:rPr>
          <w:rFonts w:ascii="Arial" w:hAnsi="Arial" w:cs="Arial"/>
          <w:bCs/>
          <w:szCs w:val="24"/>
        </w:rPr>
        <w:t>S.C. Miller, R.N. Rosenthal, S. Levy, A.J. Saxon, J.M. Te</w:t>
      </w:r>
      <w:r w:rsidR="00002891">
        <w:rPr>
          <w:rFonts w:ascii="Arial" w:hAnsi="Arial" w:cs="Arial"/>
          <w:bCs/>
          <w:szCs w:val="24"/>
        </w:rPr>
        <w:t xml:space="preserve">trault, &amp; S.E. Wakeman (Eds.), </w:t>
      </w:r>
      <w:r w:rsidR="00002891">
        <w:rPr>
          <w:rFonts w:ascii="Arial" w:hAnsi="Arial" w:cs="Arial"/>
          <w:bCs/>
          <w:i/>
          <w:iCs/>
          <w:szCs w:val="24"/>
        </w:rPr>
        <w:t xml:space="preserve">The ASAM Principles of Addiction Medicine </w:t>
      </w:r>
      <w:r w:rsidR="00002891">
        <w:rPr>
          <w:rFonts w:ascii="Arial" w:hAnsi="Arial" w:cs="Arial"/>
          <w:bCs/>
          <w:szCs w:val="24"/>
        </w:rPr>
        <w:t>(7</w:t>
      </w:r>
      <w:r w:rsidR="00002891" w:rsidRPr="00002891">
        <w:rPr>
          <w:rFonts w:ascii="Arial" w:hAnsi="Arial" w:cs="Arial"/>
          <w:bCs/>
          <w:szCs w:val="24"/>
          <w:vertAlign w:val="superscript"/>
        </w:rPr>
        <w:t>th</w:t>
      </w:r>
      <w:r w:rsidR="00002891">
        <w:rPr>
          <w:rFonts w:ascii="Arial" w:hAnsi="Arial" w:cs="Arial"/>
          <w:bCs/>
          <w:szCs w:val="24"/>
        </w:rPr>
        <w:t xml:space="preserve"> ed.). </w:t>
      </w:r>
    </w:p>
    <w:p w14:paraId="0FCDE923" w14:textId="5DAEB60E" w:rsidR="00A25E56" w:rsidRDefault="003236D5" w:rsidP="00A25E56">
      <w:pPr>
        <w:tabs>
          <w:tab w:val="left" w:pos="540"/>
        </w:tabs>
        <w:ind w:left="540" w:hanging="54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6</w:t>
      </w:r>
      <w:r w:rsidR="00A25E56">
        <w:rPr>
          <w:rFonts w:ascii="Arial" w:hAnsi="Arial" w:cs="Arial"/>
          <w:bCs/>
          <w:szCs w:val="24"/>
        </w:rPr>
        <w:t xml:space="preserve">. </w:t>
      </w:r>
      <w:r w:rsidR="00A25E56">
        <w:rPr>
          <w:rFonts w:ascii="Arial" w:hAnsi="Arial" w:cs="Arial"/>
          <w:bCs/>
          <w:szCs w:val="24"/>
        </w:rPr>
        <w:tab/>
      </w:r>
      <w:r w:rsidR="00A25E56">
        <w:rPr>
          <w:rFonts w:ascii="Arial" w:hAnsi="Arial" w:cs="Arial"/>
          <w:b/>
          <w:szCs w:val="24"/>
        </w:rPr>
        <w:t xml:space="preserve">Boness, C.L., </w:t>
      </w:r>
      <w:r w:rsidR="00A25E56">
        <w:rPr>
          <w:rFonts w:ascii="Arial" w:hAnsi="Arial" w:cs="Arial"/>
          <w:bCs/>
          <w:szCs w:val="24"/>
        </w:rPr>
        <w:t>Hupp, S., &amp; Tolin, D.F. (</w:t>
      </w:r>
      <w:r w:rsidR="006002C3">
        <w:rPr>
          <w:rFonts w:ascii="Arial" w:hAnsi="Arial" w:cs="Arial"/>
          <w:bCs/>
          <w:szCs w:val="24"/>
        </w:rPr>
        <w:t>2025</w:t>
      </w:r>
      <w:r w:rsidR="00A25E56">
        <w:rPr>
          <w:rFonts w:ascii="Arial" w:hAnsi="Arial" w:cs="Arial"/>
          <w:bCs/>
          <w:szCs w:val="24"/>
        </w:rPr>
        <w:t>). P</w:t>
      </w:r>
      <w:r w:rsidR="00A25E56" w:rsidRPr="000A47F7">
        <w:rPr>
          <w:rFonts w:ascii="Arial" w:hAnsi="Arial" w:cs="Arial"/>
          <w:bCs/>
          <w:szCs w:val="24"/>
        </w:rPr>
        <w:t>ostscript</w:t>
      </w:r>
      <w:r w:rsidR="00A25E56">
        <w:rPr>
          <w:rFonts w:ascii="Arial" w:hAnsi="Arial" w:cs="Arial"/>
          <w:bCs/>
          <w:szCs w:val="24"/>
        </w:rPr>
        <w:t xml:space="preserve"> </w:t>
      </w:r>
      <w:r w:rsidR="00A25E56" w:rsidRPr="000A47F7">
        <w:rPr>
          <w:rFonts w:ascii="Arial" w:hAnsi="Arial" w:cs="Arial"/>
          <w:bCs/>
          <w:szCs w:val="24"/>
        </w:rPr>
        <w:t>evaluating treatments with the science-based</w:t>
      </w:r>
      <w:r w:rsidR="00A25E56">
        <w:rPr>
          <w:rFonts w:ascii="Arial" w:hAnsi="Arial" w:cs="Arial"/>
          <w:bCs/>
          <w:szCs w:val="24"/>
        </w:rPr>
        <w:t xml:space="preserve"> T</w:t>
      </w:r>
      <w:r w:rsidR="00A25E56" w:rsidRPr="000A47F7">
        <w:rPr>
          <w:rFonts w:ascii="Arial" w:hAnsi="Arial" w:cs="Arial"/>
          <w:bCs/>
          <w:szCs w:val="24"/>
        </w:rPr>
        <w:t>olin criteria:</w:t>
      </w:r>
      <w:r w:rsidR="00A25E56">
        <w:rPr>
          <w:rFonts w:ascii="Arial" w:hAnsi="Arial" w:cs="Arial"/>
          <w:bCs/>
          <w:szCs w:val="24"/>
        </w:rPr>
        <w:t xml:space="preserve"> A</w:t>
      </w:r>
      <w:r w:rsidR="00A25E56" w:rsidRPr="000A47F7">
        <w:rPr>
          <w:rFonts w:ascii="Arial" w:hAnsi="Arial" w:cs="Arial"/>
          <w:bCs/>
          <w:szCs w:val="24"/>
        </w:rPr>
        <w:t xml:space="preserve"> call to action</w:t>
      </w:r>
      <w:r w:rsidR="00A25E56">
        <w:rPr>
          <w:rFonts w:ascii="Arial" w:hAnsi="Arial" w:cs="Arial"/>
          <w:bCs/>
          <w:szCs w:val="24"/>
        </w:rPr>
        <w:t xml:space="preserve">. In S. Hupp &amp; D.F. Tolin (Eds.), </w:t>
      </w:r>
      <w:r w:rsidR="00A25E56" w:rsidRPr="000A47F7">
        <w:rPr>
          <w:rFonts w:ascii="Arial" w:hAnsi="Arial" w:cs="Arial"/>
          <w:bCs/>
          <w:i/>
          <w:iCs/>
          <w:szCs w:val="24"/>
        </w:rPr>
        <w:t>Science-Based Therapy</w:t>
      </w:r>
      <w:r w:rsidR="00A25E56">
        <w:rPr>
          <w:rFonts w:ascii="Arial" w:hAnsi="Arial" w:cs="Arial"/>
          <w:bCs/>
          <w:i/>
          <w:iCs/>
          <w:szCs w:val="24"/>
        </w:rPr>
        <w:t>.</w:t>
      </w:r>
    </w:p>
    <w:p w14:paraId="49FD1164" w14:textId="71490400" w:rsidR="003236D5" w:rsidRDefault="003236D5" w:rsidP="00394574">
      <w:pPr>
        <w:tabs>
          <w:tab w:val="left" w:pos="540"/>
        </w:tabs>
        <w:ind w:left="540" w:hanging="54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5. </w:t>
      </w:r>
      <w:r>
        <w:rPr>
          <w:rFonts w:ascii="Arial" w:hAnsi="Arial" w:cs="Arial"/>
          <w:bCs/>
          <w:szCs w:val="24"/>
        </w:rPr>
        <w:tab/>
      </w:r>
      <w:proofErr w:type="spellStart"/>
      <w:r w:rsidRPr="003236D5">
        <w:rPr>
          <w:rFonts w:ascii="Arial" w:hAnsi="Arial" w:cs="Arial"/>
          <w:bCs/>
          <w:szCs w:val="24"/>
        </w:rPr>
        <w:t>Douaihy</w:t>
      </w:r>
      <w:proofErr w:type="spellEnd"/>
      <w:r w:rsidRPr="003236D5">
        <w:rPr>
          <w:rFonts w:ascii="Arial" w:hAnsi="Arial" w:cs="Arial"/>
          <w:bCs/>
          <w:szCs w:val="24"/>
        </w:rPr>
        <w:t xml:space="preserve">, A., </w:t>
      </w:r>
      <w:r w:rsidRPr="003236D5">
        <w:rPr>
          <w:rFonts w:ascii="Arial" w:hAnsi="Arial" w:cs="Arial"/>
          <w:b/>
          <w:szCs w:val="24"/>
        </w:rPr>
        <w:t>Boness, C.L.</w:t>
      </w:r>
      <w:r w:rsidRPr="003236D5">
        <w:rPr>
          <w:rFonts w:ascii="Arial" w:hAnsi="Arial" w:cs="Arial"/>
          <w:bCs/>
          <w:szCs w:val="24"/>
        </w:rPr>
        <w:t xml:space="preserve">, Gold, M.A., &amp; Myklebust, L. (in press). Mindfulness and motivational Interviewing: Conceptual commonalities, divergence, and practical strategies for integration. </w:t>
      </w:r>
      <w:r w:rsidRPr="003236D5">
        <w:rPr>
          <w:rFonts w:ascii="Arial" w:hAnsi="Arial" w:cs="Arial"/>
          <w:bCs/>
          <w:i/>
          <w:iCs/>
          <w:szCs w:val="24"/>
        </w:rPr>
        <w:t>Integrating Motivational Interviewing and Mindfulness: A Guide for Practitioners.</w:t>
      </w:r>
    </w:p>
    <w:p w14:paraId="3C5E28BF" w14:textId="55C6E2F1" w:rsidR="00DB1ACB" w:rsidRPr="00E83F50" w:rsidRDefault="00DB1ACB" w:rsidP="00394574">
      <w:pPr>
        <w:tabs>
          <w:tab w:val="left" w:pos="540"/>
        </w:tabs>
        <w:ind w:left="540" w:hanging="540"/>
        <w:rPr>
          <w:rFonts w:ascii="Arial" w:hAnsi="Arial" w:cs="Arial"/>
          <w:bCs/>
          <w:szCs w:val="24"/>
        </w:rPr>
      </w:pPr>
      <w:r w:rsidRPr="00DB1ACB">
        <w:rPr>
          <w:rFonts w:ascii="Arial" w:hAnsi="Arial" w:cs="Arial"/>
          <w:bCs/>
          <w:szCs w:val="24"/>
        </w:rPr>
        <w:t xml:space="preserve">4. </w:t>
      </w:r>
      <w:r>
        <w:rPr>
          <w:rFonts w:ascii="Arial" w:hAnsi="Arial" w:cs="Arial"/>
          <w:bCs/>
          <w:szCs w:val="24"/>
        </w:rPr>
        <w:tab/>
      </w:r>
      <w:r w:rsidR="00394574" w:rsidRPr="001E19A5">
        <w:rPr>
          <w:rFonts w:ascii="Arial" w:hAnsi="Arial" w:cs="Arial"/>
        </w:rPr>
        <w:t>†</w:t>
      </w:r>
      <w:r>
        <w:rPr>
          <w:rFonts w:ascii="Arial" w:hAnsi="Arial" w:cs="Arial"/>
          <w:bCs/>
          <w:szCs w:val="24"/>
        </w:rPr>
        <w:t xml:space="preserve">Moniz-Lewis, </w:t>
      </w:r>
      <w:r w:rsidR="008C1759">
        <w:rPr>
          <w:rFonts w:ascii="Arial" w:hAnsi="Arial" w:cs="Arial"/>
          <w:bCs/>
          <w:szCs w:val="24"/>
        </w:rPr>
        <w:t>D.I., Schwebel, F.</w:t>
      </w:r>
      <w:r w:rsidR="00394574">
        <w:rPr>
          <w:rFonts w:ascii="Arial" w:hAnsi="Arial" w:cs="Arial"/>
          <w:bCs/>
          <w:szCs w:val="24"/>
        </w:rPr>
        <w:t>J.</w:t>
      </w:r>
      <w:r w:rsidR="008C1759">
        <w:rPr>
          <w:rFonts w:ascii="Arial" w:hAnsi="Arial" w:cs="Arial"/>
          <w:bCs/>
          <w:szCs w:val="24"/>
        </w:rPr>
        <w:t xml:space="preserve">, &amp; </w:t>
      </w:r>
      <w:r w:rsidR="006D3F26" w:rsidRPr="00A93077">
        <w:rPr>
          <w:rFonts w:ascii="Arial" w:hAnsi="Arial" w:cs="Arial"/>
          <w:iCs/>
          <w:szCs w:val="24"/>
        </w:rPr>
        <w:sym w:font="Symbol" w:char="F066"/>
      </w:r>
      <w:r w:rsidR="008C1759" w:rsidRPr="00394574">
        <w:rPr>
          <w:rFonts w:ascii="Arial" w:hAnsi="Arial" w:cs="Arial"/>
          <w:b/>
          <w:szCs w:val="24"/>
        </w:rPr>
        <w:t>Boness, C.L.</w:t>
      </w:r>
      <w:r w:rsidR="008C1759">
        <w:rPr>
          <w:rFonts w:ascii="Arial" w:hAnsi="Arial" w:cs="Arial"/>
          <w:bCs/>
          <w:szCs w:val="24"/>
        </w:rPr>
        <w:t xml:space="preserve"> (</w:t>
      </w:r>
      <w:r w:rsidR="005B40C0">
        <w:rPr>
          <w:rFonts w:ascii="Arial" w:hAnsi="Arial" w:cs="Arial"/>
          <w:bCs/>
          <w:szCs w:val="24"/>
        </w:rPr>
        <w:t>accepted</w:t>
      </w:r>
      <w:r w:rsidR="008C1759">
        <w:rPr>
          <w:rFonts w:ascii="Arial" w:hAnsi="Arial" w:cs="Arial"/>
          <w:bCs/>
          <w:szCs w:val="24"/>
        </w:rPr>
        <w:t xml:space="preserve">). </w:t>
      </w:r>
      <w:r w:rsidR="00394574" w:rsidRPr="00CF78C7">
        <w:rPr>
          <w:rFonts w:ascii="Arial" w:hAnsi="Arial" w:cs="Arial"/>
          <w:bCs/>
          <w:szCs w:val="24"/>
        </w:rPr>
        <w:t>Integrating motivational interviewing and mindfulness-based care in addiction treatment.</w:t>
      </w:r>
      <w:r w:rsidR="005B40C0" w:rsidRPr="00CF78C7">
        <w:rPr>
          <w:rFonts w:ascii="Arial" w:hAnsi="Arial" w:cs="Arial"/>
          <w:bCs/>
          <w:szCs w:val="24"/>
        </w:rPr>
        <w:t xml:space="preserve"> </w:t>
      </w:r>
      <w:r w:rsidR="005049A8" w:rsidRPr="005049A8">
        <w:rPr>
          <w:rFonts w:ascii="Arial" w:hAnsi="Arial" w:cs="Arial"/>
          <w:bCs/>
          <w:i/>
          <w:iCs/>
          <w:szCs w:val="24"/>
        </w:rPr>
        <w:t>Integrating Motivational Interviewing and Mindfulness: A Guide for Practitioners</w:t>
      </w:r>
      <w:r w:rsidR="00E83F50">
        <w:rPr>
          <w:rFonts w:ascii="Arial" w:hAnsi="Arial" w:cs="Arial"/>
          <w:bCs/>
          <w:szCs w:val="24"/>
        </w:rPr>
        <w:t>.</w:t>
      </w:r>
    </w:p>
    <w:p w14:paraId="2C321E4B" w14:textId="0667E00B" w:rsidR="00801505" w:rsidRPr="00852CF6" w:rsidRDefault="00852CF6" w:rsidP="00852CF6">
      <w:pPr>
        <w:spacing w:after="120" w:line="240" w:lineRule="auto"/>
        <w:ind w:left="540" w:hanging="540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3. </w:t>
      </w:r>
      <w:r>
        <w:rPr>
          <w:rFonts w:ascii="Arial" w:hAnsi="Arial" w:cs="Arial"/>
          <w:bCs/>
          <w:szCs w:val="24"/>
        </w:rPr>
        <w:tab/>
      </w:r>
      <w:r w:rsidR="00801505" w:rsidRPr="00852CF6">
        <w:rPr>
          <w:rFonts w:ascii="Arial" w:hAnsi="Arial" w:cs="Arial"/>
          <w:b/>
          <w:szCs w:val="24"/>
        </w:rPr>
        <w:t>Boness, C.L.</w:t>
      </w:r>
      <w:r w:rsidR="00D01ADC" w:rsidRPr="00852CF6">
        <w:rPr>
          <w:rFonts w:ascii="Arial" w:hAnsi="Arial" w:cs="Arial"/>
          <w:szCs w:val="24"/>
        </w:rPr>
        <w:t xml:space="preserve">, &amp; </w:t>
      </w:r>
      <w:proofErr w:type="spellStart"/>
      <w:r w:rsidR="00D01ADC" w:rsidRPr="00852CF6">
        <w:rPr>
          <w:rFonts w:ascii="Arial" w:hAnsi="Arial" w:cs="Arial"/>
          <w:szCs w:val="24"/>
        </w:rPr>
        <w:t>Douaihy</w:t>
      </w:r>
      <w:proofErr w:type="spellEnd"/>
      <w:r w:rsidR="00D01ADC" w:rsidRPr="00852CF6">
        <w:rPr>
          <w:rFonts w:ascii="Arial" w:hAnsi="Arial" w:cs="Arial"/>
          <w:szCs w:val="24"/>
        </w:rPr>
        <w:t xml:space="preserve">, A. </w:t>
      </w:r>
      <w:r w:rsidR="00801505" w:rsidRPr="00852CF6">
        <w:rPr>
          <w:rFonts w:ascii="Arial" w:hAnsi="Arial" w:cs="Arial"/>
          <w:szCs w:val="24"/>
        </w:rPr>
        <w:t>(</w:t>
      </w:r>
      <w:r w:rsidR="00517419" w:rsidRPr="00852CF6">
        <w:rPr>
          <w:rFonts w:ascii="Arial" w:hAnsi="Arial" w:cs="Arial"/>
          <w:szCs w:val="24"/>
        </w:rPr>
        <w:t>2023</w:t>
      </w:r>
      <w:r w:rsidR="00801505" w:rsidRPr="00852CF6">
        <w:rPr>
          <w:rFonts w:ascii="Arial" w:hAnsi="Arial" w:cs="Arial"/>
          <w:szCs w:val="24"/>
        </w:rPr>
        <w:t xml:space="preserve">). </w:t>
      </w:r>
      <w:r w:rsidR="00742777" w:rsidRPr="00852CF6">
        <w:rPr>
          <w:rFonts w:ascii="Arial" w:hAnsi="Arial" w:cs="Arial"/>
          <w:szCs w:val="24"/>
        </w:rPr>
        <w:t>Learning and experiencing motivational interviewing</w:t>
      </w:r>
      <w:r w:rsidR="00801505" w:rsidRPr="00852CF6">
        <w:rPr>
          <w:rFonts w:ascii="Arial" w:hAnsi="Arial" w:cs="Arial"/>
          <w:szCs w:val="24"/>
        </w:rPr>
        <w:t xml:space="preserve">. In </w:t>
      </w:r>
      <w:r w:rsidR="00780D6C" w:rsidRPr="00852CF6">
        <w:rPr>
          <w:rFonts w:ascii="Arial" w:hAnsi="Arial" w:cs="Arial"/>
          <w:szCs w:val="24"/>
        </w:rPr>
        <w:t xml:space="preserve">A. </w:t>
      </w:r>
      <w:proofErr w:type="spellStart"/>
      <w:r w:rsidR="00780D6C" w:rsidRPr="00852CF6">
        <w:rPr>
          <w:rFonts w:ascii="Arial" w:hAnsi="Arial" w:cs="Arial"/>
          <w:szCs w:val="24"/>
        </w:rPr>
        <w:t>Douaihy</w:t>
      </w:r>
      <w:proofErr w:type="spellEnd"/>
      <w:r w:rsidR="00780D6C" w:rsidRPr="00852CF6">
        <w:rPr>
          <w:rFonts w:ascii="Arial" w:hAnsi="Arial" w:cs="Arial"/>
          <w:szCs w:val="24"/>
        </w:rPr>
        <w:t>, T. M. Kelly, &amp; M. A. Gold</w:t>
      </w:r>
      <w:r w:rsidR="00801505" w:rsidRPr="00852CF6">
        <w:rPr>
          <w:rFonts w:ascii="Arial" w:hAnsi="Arial" w:cs="Arial"/>
          <w:szCs w:val="24"/>
        </w:rPr>
        <w:t xml:space="preserve"> (Eds.), </w:t>
      </w:r>
      <w:r w:rsidR="00517419" w:rsidRPr="00852CF6">
        <w:rPr>
          <w:rFonts w:ascii="Arial" w:hAnsi="Arial" w:cs="Arial"/>
          <w:i/>
          <w:szCs w:val="24"/>
        </w:rPr>
        <w:t>Motivational</w:t>
      </w:r>
      <w:r w:rsidR="00780D6C" w:rsidRPr="00852CF6">
        <w:rPr>
          <w:rFonts w:ascii="Arial" w:hAnsi="Arial" w:cs="Arial"/>
          <w:i/>
          <w:szCs w:val="24"/>
        </w:rPr>
        <w:t xml:space="preserve"> Interviewing: A Guide for Medical Trainees</w:t>
      </w:r>
      <w:r w:rsidR="00517419" w:rsidRPr="00852CF6">
        <w:rPr>
          <w:rFonts w:ascii="Arial" w:hAnsi="Arial" w:cs="Arial"/>
          <w:i/>
          <w:szCs w:val="24"/>
        </w:rPr>
        <w:t xml:space="preserve"> </w:t>
      </w:r>
      <w:r w:rsidR="00517419" w:rsidRPr="00852CF6">
        <w:rPr>
          <w:rFonts w:ascii="Arial" w:hAnsi="Arial" w:cs="Arial"/>
          <w:iCs/>
          <w:szCs w:val="24"/>
        </w:rPr>
        <w:t>(2</w:t>
      </w:r>
      <w:r w:rsidR="00517419" w:rsidRPr="00852CF6">
        <w:rPr>
          <w:rFonts w:ascii="Arial" w:hAnsi="Arial" w:cs="Arial"/>
          <w:iCs/>
          <w:szCs w:val="24"/>
          <w:vertAlign w:val="superscript"/>
        </w:rPr>
        <w:t>nd</w:t>
      </w:r>
      <w:r w:rsidR="00517419" w:rsidRPr="00852CF6">
        <w:rPr>
          <w:rFonts w:ascii="Arial" w:hAnsi="Arial" w:cs="Arial"/>
          <w:iCs/>
          <w:szCs w:val="24"/>
        </w:rPr>
        <w:t xml:space="preserve"> ed.)</w:t>
      </w:r>
      <w:r w:rsidR="00801505" w:rsidRPr="00852CF6">
        <w:rPr>
          <w:rFonts w:ascii="Arial" w:hAnsi="Arial" w:cs="Arial"/>
          <w:szCs w:val="24"/>
        </w:rPr>
        <w:t>.</w:t>
      </w:r>
    </w:p>
    <w:p w14:paraId="6C1C353F" w14:textId="76DBE71B" w:rsidR="00B718B7" w:rsidRPr="00801505" w:rsidRDefault="00801505" w:rsidP="00801505">
      <w:pPr>
        <w:spacing w:after="120" w:line="240" w:lineRule="auto"/>
        <w:ind w:left="540"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>
        <w:rPr>
          <w:rFonts w:ascii="Arial" w:hAnsi="Arial" w:cs="Arial"/>
          <w:szCs w:val="24"/>
        </w:rPr>
        <w:tab/>
      </w:r>
      <w:r w:rsidR="00B718B7" w:rsidRPr="00801505">
        <w:rPr>
          <w:rFonts w:ascii="Arial" w:hAnsi="Arial" w:cs="Arial"/>
          <w:szCs w:val="24"/>
        </w:rPr>
        <w:t xml:space="preserve">Younggren, J.N., Gottlieb, M., &amp; </w:t>
      </w:r>
      <w:r w:rsidR="00B718B7" w:rsidRPr="00801505">
        <w:rPr>
          <w:rFonts w:ascii="Arial" w:hAnsi="Arial" w:cs="Arial"/>
          <w:b/>
          <w:szCs w:val="24"/>
        </w:rPr>
        <w:t>Boness, C.L.</w:t>
      </w:r>
      <w:r w:rsidR="00B718B7" w:rsidRPr="00801505">
        <w:rPr>
          <w:rFonts w:ascii="Arial" w:hAnsi="Arial" w:cs="Arial"/>
          <w:szCs w:val="24"/>
        </w:rPr>
        <w:t xml:space="preserve"> (</w:t>
      </w:r>
      <w:r w:rsidR="00B22612" w:rsidRPr="00801505">
        <w:rPr>
          <w:rFonts w:ascii="Arial" w:hAnsi="Arial" w:cs="Arial"/>
          <w:szCs w:val="24"/>
        </w:rPr>
        <w:t>2019</w:t>
      </w:r>
      <w:r w:rsidR="00B718B7" w:rsidRPr="00801505">
        <w:rPr>
          <w:rFonts w:ascii="Arial" w:hAnsi="Arial" w:cs="Arial"/>
          <w:szCs w:val="24"/>
        </w:rPr>
        <w:t xml:space="preserve">). Forensic consultation. In E. </w:t>
      </w:r>
      <w:proofErr w:type="spellStart"/>
      <w:r w:rsidR="00B718B7" w:rsidRPr="00801505">
        <w:rPr>
          <w:rFonts w:ascii="Arial" w:hAnsi="Arial" w:cs="Arial"/>
          <w:szCs w:val="24"/>
        </w:rPr>
        <w:t>Shafranske</w:t>
      </w:r>
      <w:proofErr w:type="spellEnd"/>
      <w:r w:rsidR="00B718B7" w:rsidRPr="00801505">
        <w:rPr>
          <w:rFonts w:ascii="Arial" w:hAnsi="Arial" w:cs="Arial"/>
          <w:szCs w:val="24"/>
        </w:rPr>
        <w:t xml:space="preserve"> &amp; C. </w:t>
      </w:r>
      <w:proofErr w:type="spellStart"/>
      <w:r w:rsidR="00B718B7" w:rsidRPr="00801505">
        <w:rPr>
          <w:rFonts w:ascii="Arial" w:hAnsi="Arial" w:cs="Arial"/>
          <w:szCs w:val="24"/>
        </w:rPr>
        <w:t>Falender</w:t>
      </w:r>
      <w:proofErr w:type="spellEnd"/>
      <w:r w:rsidR="00B718B7" w:rsidRPr="00801505">
        <w:rPr>
          <w:rFonts w:ascii="Arial" w:hAnsi="Arial" w:cs="Arial"/>
          <w:szCs w:val="24"/>
        </w:rPr>
        <w:t xml:space="preserve"> (Eds.), </w:t>
      </w:r>
      <w:r w:rsidR="00B718B7" w:rsidRPr="00801505">
        <w:rPr>
          <w:rFonts w:ascii="Arial" w:hAnsi="Arial" w:cs="Arial"/>
          <w:i/>
          <w:szCs w:val="24"/>
        </w:rPr>
        <w:t>Consultation in Health Service Psychology: A Competency-Based Approach</w:t>
      </w:r>
      <w:r w:rsidR="00B718B7" w:rsidRPr="00801505">
        <w:rPr>
          <w:rFonts w:ascii="Arial" w:hAnsi="Arial" w:cs="Arial"/>
          <w:szCs w:val="24"/>
        </w:rPr>
        <w:t>.</w:t>
      </w:r>
    </w:p>
    <w:p w14:paraId="2CC3C87B" w14:textId="199B5720" w:rsidR="00B718B7" w:rsidRPr="003D2D2A" w:rsidRDefault="00B718B7" w:rsidP="00801505">
      <w:pPr>
        <w:pStyle w:val="ListParagraph"/>
        <w:numPr>
          <w:ilvl w:val="2"/>
          <w:numId w:val="3"/>
        </w:numPr>
        <w:spacing w:after="0" w:line="240" w:lineRule="auto"/>
        <w:ind w:left="547" w:hanging="547"/>
        <w:contextualSpacing w:val="0"/>
        <w:rPr>
          <w:rFonts w:ascii="Arial" w:hAnsi="Arial" w:cs="Arial"/>
          <w:szCs w:val="24"/>
        </w:rPr>
      </w:pPr>
      <w:proofErr w:type="spellStart"/>
      <w:r w:rsidRPr="003D2D2A">
        <w:rPr>
          <w:rFonts w:ascii="Arial" w:hAnsi="Arial" w:cs="Arial"/>
          <w:szCs w:val="24"/>
        </w:rPr>
        <w:t>Haeny</w:t>
      </w:r>
      <w:proofErr w:type="spellEnd"/>
      <w:r w:rsidRPr="003D2D2A">
        <w:rPr>
          <w:rFonts w:ascii="Arial" w:hAnsi="Arial" w:cs="Arial"/>
          <w:szCs w:val="24"/>
        </w:rPr>
        <w:t xml:space="preserve">, A.M., </w:t>
      </w:r>
      <w:r w:rsidRPr="003D2D2A">
        <w:rPr>
          <w:rFonts w:ascii="Arial" w:hAnsi="Arial" w:cs="Arial"/>
          <w:b/>
          <w:szCs w:val="24"/>
        </w:rPr>
        <w:t>Boness, C.L.,</w:t>
      </w:r>
      <w:r w:rsidRPr="003D2D2A">
        <w:rPr>
          <w:rFonts w:ascii="Arial" w:hAnsi="Arial" w:cs="Arial"/>
          <w:szCs w:val="24"/>
        </w:rPr>
        <w:t xml:space="preserve"> McDowell, Y.E., &amp; Sher, K.J. (2018). Alcohol use disorder. In J. Hunsley &amp; E. J. Mash (Eds.), </w:t>
      </w:r>
      <w:r w:rsidRPr="003D2D2A">
        <w:rPr>
          <w:rFonts w:ascii="Arial" w:hAnsi="Arial" w:cs="Arial"/>
          <w:i/>
          <w:szCs w:val="24"/>
        </w:rPr>
        <w:t>A Guide to Assessments That Work</w:t>
      </w:r>
      <w:r w:rsidRPr="003D2D2A">
        <w:rPr>
          <w:rFonts w:ascii="Arial" w:hAnsi="Arial" w:cs="Arial"/>
          <w:szCs w:val="24"/>
        </w:rPr>
        <w:t xml:space="preserve"> (2nd ed.).</w:t>
      </w:r>
    </w:p>
    <w:p w14:paraId="7A65BBA4" w14:textId="55F2A702" w:rsidR="004C22A9" w:rsidRDefault="004C22A9" w:rsidP="00652A5D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14:paraId="58FDDD08" w14:textId="77777777" w:rsidR="00652A5D" w:rsidRDefault="00652A5D" w:rsidP="00652A5D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14:paraId="1D6B37DF" w14:textId="4C38833A" w:rsidR="00267311" w:rsidRDefault="00942092" w:rsidP="00567F9D">
      <w:pPr>
        <w:spacing w:after="0"/>
        <w:contextualSpacing/>
        <w:rPr>
          <w:rFonts w:ascii="Arial" w:hAnsi="Arial" w:cs="Arial"/>
          <w:b/>
          <w:szCs w:val="24"/>
          <w:u w:val="single"/>
        </w:rPr>
      </w:pPr>
      <w:r w:rsidRPr="002B44F3">
        <w:rPr>
          <w:rFonts w:ascii="Arial" w:hAnsi="Arial" w:cs="Arial"/>
          <w:b/>
          <w:szCs w:val="24"/>
        </w:rPr>
        <w:t>OTHER PUBLICATIONS</w:t>
      </w:r>
      <w:r w:rsidR="002B44F3">
        <w:rPr>
          <w:rFonts w:ascii="Arial" w:hAnsi="Arial" w:cs="Arial"/>
          <w:b/>
          <w:szCs w:val="24"/>
          <w:u w:val="single"/>
        </w:rPr>
        <w:t>______________________________________________________________</w:t>
      </w:r>
    </w:p>
    <w:p w14:paraId="2F0F2A61" w14:textId="77777777" w:rsidR="00567F9D" w:rsidRPr="00567F9D" w:rsidRDefault="00567F9D" w:rsidP="00567F9D">
      <w:pPr>
        <w:spacing w:after="0"/>
        <w:contextualSpacing/>
        <w:rPr>
          <w:rFonts w:ascii="Arial" w:hAnsi="Arial" w:cs="Arial"/>
          <w:b/>
          <w:szCs w:val="24"/>
          <w:u w:val="single"/>
        </w:rPr>
      </w:pPr>
    </w:p>
    <w:p w14:paraId="54A780F6" w14:textId="476BBE8D" w:rsidR="008F3B8A" w:rsidRPr="00FB725E" w:rsidRDefault="008F3B8A" w:rsidP="00A14F30">
      <w:pPr>
        <w:spacing w:after="120" w:line="240" w:lineRule="auto"/>
        <w:ind w:left="540" w:hanging="54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 xml:space="preserve">12.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Boness, C.L. </w:t>
      </w:r>
      <w:r>
        <w:rPr>
          <w:rFonts w:ascii="Arial" w:hAnsi="Arial" w:cs="Arial"/>
          <w:szCs w:val="24"/>
        </w:rPr>
        <w:t xml:space="preserve">(2025, May). </w:t>
      </w:r>
      <w:hyperlink r:id="rId77" w:history="1">
        <w:r w:rsidR="00073A38" w:rsidRPr="00C7285E">
          <w:rPr>
            <w:rFonts w:ascii="Arial" w:hAnsi="Arial" w:cs="Arial"/>
            <w:color w:val="404040" w:themeColor="text1" w:themeTint="BF"/>
          </w:rPr>
          <w:t xml:space="preserve">OPINION: </w:t>
        </w:r>
        <w:r w:rsidR="00FB725E" w:rsidRPr="00C7285E">
          <w:rPr>
            <w:rFonts w:ascii="Arial" w:hAnsi="Arial" w:cs="Arial"/>
            <w:color w:val="404040" w:themeColor="text1" w:themeTint="BF"/>
          </w:rPr>
          <w:t>Federal cuts put addiction treatment and recovery at risk</w:t>
        </w:r>
      </w:hyperlink>
      <w:r w:rsidR="00FB725E">
        <w:rPr>
          <w:rFonts w:ascii="Arial" w:hAnsi="Arial" w:cs="Arial"/>
          <w:szCs w:val="24"/>
        </w:rPr>
        <w:t xml:space="preserve">. </w:t>
      </w:r>
      <w:r w:rsidR="00FB725E">
        <w:rPr>
          <w:rFonts w:ascii="Arial" w:hAnsi="Arial" w:cs="Arial"/>
          <w:i/>
          <w:iCs/>
          <w:szCs w:val="24"/>
        </w:rPr>
        <w:t xml:space="preserve">Albuquerque Journal. </w:t>
      </w:r>
    </w:p>
    <w:p w14:paraId="6BE1CC8B" w14:textId="57683AE0" w:rsidR="007D5436" w:rsidRPr="007D5436" w:rsidRDefault="007D5436" w:rsidP="00A14F30">
      <w:pPr>
        <w:spacing w:after="120" w:line="240" w:lineRule="auto"/>
        <w:ind w:left="540"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11. </w:t>
      </w:r>
      <w:r>
        <w:rPr>
          <w:rFonts w:ascii="Arial" w:hAnsi="Arial" w:cs="Arial"/>
          <w:szCs w:val="24"/>
        </w:rPr>
        <w:tab/>
        <w:t xml:space="preserve">Call, C.C., Tabachnick, A., Tung, I., Sequeria, S.L., Ravindranath, O., </w:t>
      </w:r>
      <w:r>
        <w:rPr>
          <w:rFonts w:ascii="Arial" w:hAnsi="Arial" w:cs="Arial"/>
          <w:b/>
          <w:bCs/>
          <w:szCs w:val="24"/>
        </w:rPr>
        <w:t>Boness, C.L.</w:t>
      </w:r>
      <w:r>
        <w:rPr>
          <w:rFonts w:ascii="Arial" w:hAnsi="Arial" w:cs="Arial"/>
          <w:szCs w:val="24"/>
        </w:rPr>
        <w:t xml:space="preserve">, </w:t>
      </w:r>
      <w:r w:rsidR="003E31A3">
        <w:rPr>
          <w:rFonts w:ascii="Arial" w:hAnsi="Arial" w:cs="Arial"/>
          <w:szCs w:val="24"/>
        </w:rPr>
        <w:t xml:space="preserve">Sortor, L., Ogbu-Nwobodo, L., Ley, D., </w:t>
      </w:r>
      <w:proofErr w:type="spellStart"/>
      <w:r w:rsidR="003E31A3">
        <w:rPr>
          <w:rFonts w:ascii="Arial" w:hAnsi="Arial" w:cs="Arial"/>
          <w:szCs w:val="24"/>
        </w:rPr>
        <w:t>Eckstrand</w:t>
      </w:r>
      <w:proofErr w:type="spellEnd"/>
      <w:r w:rsidR="003E31A3">
        <w:rPr>
          <w:rFonts w:ascii="Arial" w:hAnsi="Arial" w:cs="Arial"/>
          <w:szCs w:val="24"/>
        </w:rPr>
        <w:t xml:space="preserve">, K., </w:t>
      </w:r>
      <w:r>
        <w:rPr>
          <w:rFonts w:ascii="Arial" w:hAnsi="Arial" w:cs="Arial"/>
          <w:szCs w:val="24"/>
        </w:rPr>
        <w:t xml:space="preserve">&amp; Bell, D. (2024, September). </w:t>
      </w:r>
      <w:hyperlink r:id="rId78" w:history="1">
        <w:r w:rsidRPr="007D5436">
          <w:rPr>
            <w:rFonts w:ascii="Arial" w:hAnsi="Arial" w:cs="Arial"/>
            <w:color w:val="404040" w:themeColor="text1" w:themeTint="BF"/>
          </w:rPr>
          <w:t>What mental health professionals need to know to protect their patients and themselves in the post-Dobbs era</w:t>
        </w:r>
      </w:hyperlink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i/>
          <w:iCs/>
          <w:szCs w:val="24"/>
        </w:rPr>
        <w:t>Scholars Strategy Network</w:t>
      </w:r>
      <w:r>
        <w:rPr>
          <w:rFonts w:ascii="Arial" w:hAnsi="Arial" w:cs="Arial"/>
          <w:szCs w:val="24"/>
        </w:rPr>
        <w:t xml:space="preserve">. </w:t>
      </w:r>
    </w:p>
    <w:p w14:paraId="5E833317" w14:textId="73C1C64F" w:rsidR="00F32851" w:rsidRPr="00A14F30" w:rsidRDefault="00F32851" w:rsidP="00A14F30">
      <w:pPr>
        <w:spacing w:after="120" w:line="240" w:lineRule="auto"/>
        <w:ind w:left="540" w:hanging="540"/>
      </w:pPr>
      <w:r>
        <w:rPr>
          <w:rFonts w:ascii="Arial" w:hAnsi="Arial" w:cs="Arial"/>
          <w:szCs w:val="24"/>
        </w:rPr>
        <w:t xml:space="preserve">10. </w:t>
      </w:r>
      <w:r>
        <w:rPr>
          <w:rFonts w:ascii="Arial" w:hAnsi="Arial" w:cs="Arial"/>
          <w:szCs w:val="24"/>
        </w:rPr>
        <w:tab/>
      </w:r>
      <w:r w:rsidRPr="00D234D6">
        <w:rPr>
          <w:rFonts w:ascii="Arial" w:hAnsi="Arial" w:cs="Arial"/>
          <w:b/>
          <w:bCs/>
          <w:szCs w:val="24"/>
        </w:rPr>
        <w:t>Boness, C.L.</w:t>
      </w:r>
      <w:r>
        <w:rPr>
          <w:rFonts w:ascii="Arial" w:hAnsi="Arial" w:cs="Arial"/>
          <w:b/>
          <w:bCs/>
          <w:szCs w:val="24"/>
        </w:rPr>
        <w:t xml:space="preserve"> </w:t>
      </w:r>
      <w:r w:rsidRPr="00A522B8">
        <w:rPr>
          <w:rFonts w:ascii="Arial" w:hAnsi="Arial" w:cs="Arial"/>
          <w:szCs w:val="24"/>
        </w:rPr>
        <w:t>(</w:t>
      </w:r>
      <w:r w:rsidR="00807CC2">
        <w:rPr>
          <w:rFonts w:ascii="Arial" w:hAnsi="Arial" w:cs="Arial"/>
          <w:szCs w:val="24"/>
        </w:rPr>
        <w:t>2024, November</w:t>
      </w:r>
      <w:r w:rsidRPr="00D234D6">
        <w:rPr>
          <w:rFonts w:ascii="Arial" w:hAnsi="Arial" w:cs="Arial"/>
          <w:szCs w:val="24"/>
        </w:rPr>
        <w:t xml:space="preserve">). </w:t>
      </w:r>
      <w:r w:rsidR="00A14F30" w:rsidRPr="00A14F30">
        <w:rPr>
          <w:rFonts w:ascii="Arial" w:hAnsi="Arial" w:cs="Arial"/>
          <w:szCs w:val="24"/>
        </w:rPr>
        <w:t xml:space="preserve">Clarifying </w:t>
      </w:r>
      <w:r w:rsidR="00807CC2" w:rsidRPr="00A14F30">
        <w:rPr>
          <w:rFonts w:ascii="Arial" w:hAnsi="Arial" w:cs="Arial"/>
          <w:szCs w:val="24"/>
        </w:rPr>
        <w:t>the fuzzy boundaries between science and pseudoscience</w:t>
      </w:r>
      <w:r w:rsidR="00A14F30" w:rsidRPr="00A14F30">
        <w:rPr>
          <w:rFonts w:ascii="Arial" w:hAnsi="Arial" w:cs="Arial"/>
          <w:szCs w:val="24"/>
        </w:rPr>
        <w:t xml:space="preserve">: A </w:t>
      </w:r>
      <w:r w:rsidR="00807CC2" w:rsidRPr="00A14F30">
        <w:rPr>
          <w:rFonts w:ascii="Arial" w:hAnsi="Arial" w:cs="Arial"/>
          <w:szCs w:val="24"/>
        </w:rPr>
        <w:t xml:space="preserve">review of </w:t>
      </w:r>
      <w:r w:rsidR="00A14F30" w:rsidRPr="00A14F30">
        <w:rPr>
          <w:rFonts w:ascii="Arial" w:hAnsi="Arial" w:cs="Arial"/>
          <w:szCs w:val="24"/>
        </w:rPr>
        <w:t>“Mind the Science</w:t>
      </w:r>
      <w:r w:rsidR="00A14F30">
        <w:rPr>
          <w:rFonts w:ascii="Arial" w:hAnsi="Arial" w:cs="Arial"/>
          <w:szCs w:val="24"/>
        </w:rPr>
        <w:t>.</w:t>
      </w:r>
      <w:r w:rsidR="00A14F30" w:rsidRPr="00A14F30">
        <w:rPr>
          <w:rFonts w:ascii="Arial" w:hAnsi="Arial" w:cs="Arial"/>
          <w:szCs w:val="24"/>
        </w:rPr>
        <w:t>”</w:t>
      </w:r>
      <w:r>
        <w:rPr>
          <w:rFonts w:ascii="Arial" w:hAnsi="Arial" w:cs="Arial"/>
          <w:szCs w:val="24"/>
        </w:rPr>
        <w:t xml:space="preserve"> </w:t>
      </w:r>
      <w:r w:rsidR="003D412C">
        <w:rPr>
          <w:rFonts w:ascii="Arial" w:hAnsi="Arial" w:cs="Arial"/>
          <w:i/>
          <w:iCs/>
          <w:szCs w:val="24"/>
        </w:rPr>
        <w:t>Skeptical Inquirer</w:t>
      </w:r>
      <w:r>
        <w:rPr>
          <w:rFonts w:ascii="Arial" w:hAnsi="Arial" w:cs="Arial"/>
          <w:szCs w:val="24"/>
        </w:rPr>
        <w:t xml:space="preserve"> (</w:t>
      </w:r>
      <w:r w:rsidR="003D412C">
        <w:rPr>
          <w:rFonts w:ascii="Arial" w:hAnsi="Arial" w:cs="Arial"/>
          <w:szCs w:val="24"/>
        </w:rPr>
        <w:t>book review</w:t>
      </w:r>
      <w:r>
        <w:rPr>
          <w:rFonts w:ascii="Arial" w:hAnsi="Arial" w:cs="Arial"/>
          <w:szCs w:val="24"/>
        </w:rPr>
        <w:t>)</w:t>
      </w:r>
      <w:r>
        <w:rPr>
          <w:rFonts w:ascii="Arial" w:hAnsi="Arial" w:cs="Arial"/>
          <w:i/>
          <w:iCs/>
          <w:szCs w:val="24"/>
        </w:rPr>
        <w:t>.</w:t>
      </w:r>
    </w:p>
    <w:p w14:paraId="6319F2A6" w14:textId="073A3155" w:rsidR="00A522B8" w:rsidRPr="00392CA6" w:rsidRDefault="00A522B8" w:rsidP="00A522B8">
      <w:pPr>
        <w:spacing w:after="120" w:line="240" w:lineRule="auto"/>
        <w:ind w:left="540" w:hanging="54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 xml:space="preserve">9. </w:t>
      </w:r>
      <w:r>
        <w:rPr>
          <w:rFonts w:ascii="Arial" w:hAnsi="Arial" w:cs="Arial"/>
          <w:szCs w:val="24"/>
        </w:rPr>
        <w:tab/>
      </w:r>
      <w:r w:rsidRPr="00D234D6">
        <w:rPr>
          <w:rFonts w:ascii="Arial" w:hAnsi="Arial" w:cs="Arial"/>
          <w:b/>
          <w:bCs/>
          <w:szCs w:val="24"/>
        </w:rPr>
        <w:t>Boness, C.L.</w:t>
      </w:r>
      <w:r>
        <w:rPr>
          <w:rFonts w:ascii="Arial" w:hAnsi="Arial" w:cs="Arial"/>
          <w:b/>
          <w:bCs/>
          <w:szCs w:val="24"/>
        </w:rPr>
        <w:t xml:space="preserve"> </w:t>
      </w:r>
      <w:r w:rsidRPr="00A522B8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2022, May 25</w:t>
      </w:r>
      <w:r w:rsidRPr="00D234D6">
        <w:rPr>
          <w:rFonts w:ascii="Arial" w:hAnsi="Arial" w:cs="Arial"/>
          <w:szCs w:val="24"/>
        </w:rPr>
        <w:t xml:space="preserve">). </w:t>
      </w:r>
      <w:hyperlink r:id="rId79" w:history="1">
        <w:r w:rsidRPr="00392CA6">
          <w:rPr>
            <w:rFonts w:ascii="Arial" w:hAnsi="Arial" w:cs="Arial"/>
            <w:color w:val="404040" w:themeColor="text1" w:themeTint="BF"/>
          </w:rPr>
          <w:t>Adopting the term ‘</w:t>
        </w:r>
        <w:proofErr w:type="spellStart"/>
        <w:r w:rsidRPr="00392CA6">
          <w:rPr>
            <w:rFonts w:ascii="Arial" w:hAnsi="Arial" w:cs="Arial"/>
            <w:color w:val="404040" w:themeColor="text1" w:themeTint="BF"/>
          </w:rPr>
          <w:t>preaddiction</w:t>
        </w:r>
        <w:proofErr w:type="spellEnd"/>
        <w:r w:rsidRPr="00392CA6">
          <w:rPr>
            <w:rFonts w:ascii="Arial" w:hAnsi="Arial" w:cs="Arial"/>
            <w:color w:val="404040" w:themeColor="text1" w:themeTint="BF"/>
          </w:rPr>
          <w:t>’ would be a serious mistake</w:t>
        </w:r>
      </w:hyperlink>
      <w:r w:rsidRPr="00392CA6">
        <w:rPr>
          <w:rFonts w:ascii="Arial" w:hAnsi="Arial" w:cs="Arial"/>
          <w:color w:val="404040" w:themeColor="text1" w:themeTint="BF"/>
        </w:rPr>
        <w:t>.</w:t>
      </w:r>
      <w:r>
        <w:rPr>
          <w:rFonts w:ascii="Arial" w:hAnsi="Arial" w:cs="Arial"/>
          <w:szCs w:val="24"/>
        </w:rPr>
        <w:t xml:space="preserve"> </w:t>
      </w:r>
      <w:r w:rsidR="00392CA6">
        <w:rPr>
          <w:rFonts w:ascii="Arial" w:hAnsi="Arial" w:cs="Arial"/>
          <w:i/>
          <w:iCs/>
          <w:szCs w:val="24"/>
        </w:rPr>
        <w:t>STAT</w:t>
      </w:r>
      <w:r w:rsidR="00392CA6">
        <w:rPr>
          <w:rFonts w:ascii="Arial" w:hAnsi="Arial" w:cs="Arial"/>
          <w:szCs w:val="24"/>
        </w:rPr>
        <w:t xml:space="preserve"> (first opinion piece)</w:t>
      </w:r>
      <w:r w:rsidR="00392CA6">
        <w:rPr>
          <w:rFonts w:ascii="Arial" w:hAnsi="Arial" w:cs="Arial"/>
          <w:i/>
          <w:iCs/>
          <w:szCs w:val="24"/>
        </w:rPr>
        <w:t>.</w:t>
      </w:r>
    </w:p>
    <w:p w14:paraId="7A289224" w14:textId="31DC14E2" w:rsidR="00DB7D88" w:rsidRPr="00DB7D88" w:rsidRDefault="00DB7D88" w:rsidP="00DB7D88">
      <w:pPr>
        <w:spacing w:after="120" w:line="240" w:lineRule="auto"/>
        <w:ind w:left="540"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8. </w:t>
      </w:r>
      <w:r>
        <w:rPr>
          <w:rFonts w:ascii="Arial" w:hAnsi="Arial" w:cs="Arial"/>
          <w:szCs w:val="24"/>
        </w:rPr>
        <w:tab/>
      </w:r>
      <w:r w:rsidRPr="00D234D6">
        <w:rPr>
          <w:rFonts w:ascii="Arial" w:hAnsi="Arial" w:cs="Arial"/>
          <w:b/>
          <w:bCs/>
          <w:szCs w:val="24"/>
        </w:rPr>
        <w:t xml:space="preserve">Boness, C.L., </w:t>
      </w:r>
      <w:r w:rsidRPr="00D234D6">
        <w:rPr>
          <w:rFonts w:ascii="Arial" w:hAnsi="Arial" w:cs="Arial"/>
          <w:szCs w:val="24"/>
        </w:rPr>
        <w:t>Helle, A.C., Miller, M.B</w:t>
      </w:r>
      <w:r>
        <w:rPr>
          <w:rFonts w:ascii="Arial" w:hAnsi="Arial" w:cs="Arial"/>
          <w:szCs w:val="24"/>
        </w:rPr>
        <w:t>.</w:t>
      </w:r>
      <w:r w:rsidRPr="00D234D6">
        <w:rPr>
          <w:rFonts w:ascii="Arial" w:hAnsi="Arial" w:cs="Arial"/>
          <w:szCs w:val="24"/>
        </w:rPr>
        <w:t>, Wolf, M.G., &amp; Sher, K.J. (</w:t>
      </w:r>
      <w:r w:rsidR="0010251C">
        <w:rPr>
          <w:rFonts w:ascii="Arial" w:hAnsi="Arial" w:cs="Arial"/>
          <w:szCs w:val="24"/>
        </w:rPr>
        <w:t>2022</w:t>
      </w:r>
      <w:r w:rsidRPr="00D234D6">
        <w:rPr>
          <w:rFonts w:ascii="Arial" w:hAnsi="Arial" w:cs="Arial"/>
          <w:szCs w:val="24"/>
        </w:rPr>
        <w:t xml:space="preserve">). </w:t>
      </w:r>
      <w:r w:rsidRPr="00DB7D88">
        <w:rPr>
          <w:rFonts w:ascii="Arial" w:hAnsi="Arial" w:cs="Arial"/>
          <w:szCs w:val="24"/>
        </w:rPr>
        <w:t>Who wants personalized feedback about their alcohol use and how much feedback is enough to reduce alcohol consumption?</w:t>
      </w:r>
      <w:r w:rsidRPr="00D234D6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 xml:space="preserve">Journal of Studies on Alcohol and Drugs </w:t>
      </w:r>
      <w:proofErr w:type="spellStart"/>
      <w:r>
        <w:rPr>
          <w:rFonts w:ascii="Arial" w:hAnsi="Arial" w:cs="Arial"/>
          <w:i/>
          <w:iCs/>
          <w:szCs w:val="24"/>
        </w:rPr>
        <w:t>FastTakes</w:t>
      </w:r>
      <w:proofErr w:type="spellEnd"/>
      <w:r>
        <w:rPr>
          <w:rFonts w:ascii="Arial" w:hAnsi="Arial" w:cs="Arial"/>
          <w:i/>
          <w:iCs/>
          <w:szCs w:val="24"/>
        </w:rPr>
        <w:t xml:space="preserve"> </w:t>
      </w:r>
      <w:r>
        <w:rPr>
          <w:rFonts w:ascii="Arial" w:hAnsi="Arial" w:cs="Arial"/>
          <w:szCs w:val="24"/>
        </w:rPr>
        <w:t>(</w:t>
      </w:r>
      <w:hyperlink r:id="rId80" w:history="1">
        <w:r w:rsidRPr="004D1935">
          <w:rPr>
            <w:rFonts w:ascii="Arial" w:hAnsi="Arial" w:cs="Arial"/>
            <w:color w:val="404040" w:themeColor="text1" w:themeTint="BF"/>
          </w:rPr>
          <w:t>research brief</w:t>
        </w:r>
      </w:hyperlink>
      <w:r>
        <w:rPr>
          <w:rFonts w:ascii="Arial" w:hAnsi="Arial" w:cs="Arial"/>
          <w:szCs w:val="24"/>
        </w:rPr>
        <w:t>)</w:t>
      </w:r>
      <w:r>
        <w:rPr>
          <w:rFonts w:ascii="Arial" w:hAnsi="Arial" w:cs="Arial"/>
          <w:i/>
          <w:iCs/>
          <w:szCs w:val="24"/>
        </w:rPr>
        <w:t>.</w:t>
      </w:r>
      <w:r w:rsidRPr="00D234D6">
        <w:rPr>
          <w:rFonts w:ascii="Arial" w:hAnsi="Arial" w:cs="Arial"/>
          <w:szCs w:val="24"/>
        </w:rPr>
        <w:t xml:space="preserve"> </w:t>
      </w:r>
    </w:p>
    <w:p w14:paraId="41FEEE8D" w14:textId="455899A7" w:rsidR="00464705" w:rsidRPr="00464705" w:rsidRDefault="006C24CE" w:rsidP="00464705">
      <w:pPr>
        <w:pStyle w:val="ListParagraph"/>
        <w:snapToGrid w:val="0"/>
        <w:spacing w:after="120" w:line="240" w:lineRule="auto"/>
        <w:ind w:left="547" w:hanging="54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464705" w:rsidRPr="00D563F2">
        <w:rPr>
          <w:rFonts w:ascii="Arial" w:hAnsi="Arial" w:cs="Arial"/>
          <w:szCs w:val="24"/>
        </w:rPr>
        <w:t xml:space="preserve">. </w:t>
      </w:r>
      <w:r w:rsidR="00464705">
        <w:rPr>
          <w:rFonts w:ascii="Arial" w:hAnsi="Arial" w:cs="Arial"/>
          <w:szCs w:val="24"/>
        </w:rPr>
        <w:tab/>
        <w:t xml:space="preserve">Watts, A.L., &amp; </w:t>
      </w:r>
      <w:r w:rsidR="00464705">
        <w:rPr>
          <w:rFonts w:ascii="Arial" w:hAnsi="Arial" w:cs="Arial"/>
          <w:b/>
          <w:bCs/>
          <w:szCs w:val="24"/>
        </w:rPr>
        <w:t>Boness, C.L.</w:t>
      </w:r>
      <w:r w:rsidR="00464705">
        <w:rPr>
          <w:rFonts w:ascii="Arial" w:hAnsi="Arial" w:cs="Arial"/>
          <w:szCs w:val="24"/>
        </w:rPr>
        <w:t xml:space="preserve"> (2022, June 7).</w:t>
      </w:r>
      <w:r w:rsidR="00464705" w:rsidRPr="00C94EF8">
        <w:rPr>
          <w:rFonts w:ascii="Arial" w:hAnsi="Arial" w:cs="Arial"/>
          <w:szCs w:val="24"/>
        </w:rPr>
        <w:t xml:space="preserve"> </w:t>
      </w:r>
      <w:r w:rsidR="00464705">
        <w:rPr>
          <w:rFonts w:ascii="Arial" w:hAnsi="Arial" w:cs="Arial"/>
          <w:szCs w:val="24"/>
        </w:rPr>
        <w:t xml:space="preserve">A proposal to revise </w:t>
      </w:r>
      <w:proofErr w:type="spellStart"/>
      <w:r w:rsidR="00464705">
        <w:rPr>
          <w:rFonts w:ascii="Arial" w:hAnsi="Arial" w:cs="Arial"/>
          <w:szCs w:val="24"/>
        </w:rPr>
        <w:t>HiTOP’s</w:t>
      </w:r>
      <w:proofErr w:type="spellEnd"/>
      <w:r w:rsidR="00464705">
        <w:rPr>
          <w:rFonts w:ascii="Arial" w:hAnsi="Arial" w:cs="Arial"/>
          <w:szCs w:val="24"/>
        </w:rPr>
        <w:t xml:space="preserve"> Substance Abuse Subconstruct</w:t>
      </w:r>
      <w:r w:rsidR="00464705" w:rsidRPr="00F77748">
        <w:rPr>
          <w:rFonts w:ascii="Arial" w:hAnsi="Arial" w:cs="Arial"/>
          <w:szCs w:val="24"/>
        </w:rPr>
        <w:t>.</w:t>
      </w:r>
      <w:r w:rsidR="00464705">
        <w:rPr>
          <w:rFonts w:ascii="Arial" w:hAnsi="Arial" w:cs="Arial"/>
          <w:szCs w:val="24"/>
        </w:rPr>
        <w:t xml:space="preserve"> </w:t>
      </w:r>
      <w:r w:rsidR="005801C5">
        <w:rPr>
          <w:rFonts w:ascii="Arial" w:hAnsi="Arial" w:cs="Arial"/>
          <w:i/>
          <w:iCs/>
          <w:szCs w:val="24"/>
        </w:rPr>
        <w:t xml:space="preserve">Unpublished report. </w:t>
      </w:r>
      <w:r w:rsidR="00464705">
        <w:rPr>
          <w:rFonts w:ascii="Arial" w:hAnsi="Arial" w:cs="Arial"/>
          <w:szCs w:val="24"/>
        </w:rPr>
        <w:t>[</w:t>
      </w:r>
      <w:hyperlink r:id="rId81" w:history="1">
        <w:r w:rsidR="00464705" w:rsidRPr="00CC05D6">
          <w:rPr>
            <w:rFonts w:ascii="Arial" w:hAnsi="Arial" w:cs="Arial"/>
            <w:color w:val="404040" w:themeColor="text1" w:themeTint="BF"/>
          </w:rPr>
          <w:t>preprint</w:t>
        </w:r>
      </w:hyperlink>
      <w:r w:rsidR="00464705">
        <w:rPr>
          <w:rFonts w:ascii="Arial" w:hAnsi="Arial" w:cs="Arial"/>
          <w:szCs w:val="24"/>
        </w:rPr>
        <w:t>]</w:t>
      </w:r>
    </w:p>
    <w:p w14:paraId="3E3658F5" w14:textId="6961C4D8" w:rsidR="00F77748" w:rsidRPr="00F77748" w:rsidRDefault="00F77748" w:rsidP="00F77748">
      <w:pPr>
        <w:pStyle w:val="ListParagraph"/>
        <w:snapToGrid w:val="0"/>
        <w:spacing w:after="120" w:line="240" w:lineRule="auto"/>
        <w:ind w:left="547" w:hanging="54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Pr="00D563F2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ab/>
      </w:r>
      <w:r w:rsidRPr="00F77748">
        <w:rPr>
          <w:rFonts w:ascii="Arial" w:hAnsi="Arial" w:cs="Arial"/>
          <w:szCs w:val="24"/>
        </w:rPr>
        <w:t xml:space="preserve">Galán, </w:t>
      </w:r>
      <w:r w:rsidR="0010443A">
        <w:rPr>
          <w:rFonts w:ascii="Arial" w:hAnsi="Arial" w:cs="Arial"/>
          <w:szCs w:val="24"/>
        </w:rPr>
        <w:t>C</w:t>
      </w:r>
      <w:r w:rsidRPr="00F77748">
        <w:rPr>
          <w:rFonts w:ascii="Arial" w:hAnsi="Arial" w:cs="Arial"/>
          <w:szCs w:val="24"/>
        </w:rPr>
        <w:t xml:space="preserve">​., Tung, I., Tabachnick, A., Sequeira, S., Novacek, D. M., </w:t>
      </w:r>
      <w:proofErr w:type="spellStart"/>
      <w:r w:rsidRPr="00F77748">
        <w:rPr>
          <w:rFonts w:ascii="Arial" w:hAnsi="Arial" w:cs="Arial"/>
          <w:szCs w:val="24"/>
        </w:rPr>
        <w:t>Kahhale</w:t>
      </w:r>
      <w:proofErr w:type="spellEnd"/>
      <w:r w:rsidRPr="00F77748">
        <w:rPr>
          <w:rFonts w:ascii="Arial" w:hAnsi="Arial" w:cs="Arial"/>
          <w:szCs w:val="24"/>
        </w:rPr>
        <w:t xml:space="preserve">, I., </w:t>
      </w:r>
      <w:r>
        <w:rPr>
          <w:rFonts w:ascii="Arial" w:hAnsi="Arial" w:cs="Arial"/>
          <w:szCs w:val="24"/>
        </w:rPr>
        <w:t xml:space="preserve">Jamal Orozco, N., Gonzalez, J.C., </w:t>
      </w:r>
      <w:proofErr w:type="spellStart"/>
      <w:r>
        <w:rPr>
          <w:rFonts w:ascii="Arial" w:hAnsi="Arial" w:cs="Arial"/>
          <w:szCs w:val="24"/>
        </w:rPr>
        <w:t>Bowdring</w:t>
      </w:r>
      <w:proofErr w:type="spellEnd"/>
      <w:r>
        <w:rPr>
          <w:rFonts w:ascii="Arial" w:hAnsi="Arial" w:cs="Arial"/>
          <w:szCs w:val="24"/>
        </w:rPr>
        <w:t xml:space="preserve">, M.A., </w:t>
      </w:r>
      <w:r>
        <w:rPr>
          <w:rFonts w:ascii="Arial" w:hAnsi="Arial" w:cs="Arial"/>
          <w:b/>
          <w:bCs/>
          <w:szCs w:val="24"/>
        </w:rPr>
        <w:t>Boness, C.L.</w:t>
      </w:r>
      <w:r w:rsidRPr="00F77748">
        <w:rPr>
          <w:rFonts w:ascii="Arial" w:hAnsi="Arial" w:cs="Arial"/>
          <w:szCs w:val="24"/>
        </w:rPr>
        <w:t>, &amp; Bekele, B.</w:t>
      </w:r>
      <w:r>
        <w:rPr>
          <w:rFonts w:ascii="Arial" w:hAnsi="Arial" w:cs="Arial"/>
          <w:szCs w:val="24"/>
        </w:rPr>
        <w:t xml:space="preserve"> (2021).</w:t>
      </w:r>
      <w:r w:rsidRPr="00C94EF8">
        <w:rPr>
          <w:rFonts w:ascii="Arial" w:hAnsi="Arial" w:cs="Arial"/>
          <w:szCs w:val="24"/>
        </w:rPr>
        <w:t xml:space="preserve"> </w:t>
      </w:r>
      <w:r w:rsidRPr="00F77748">
        <w:rPr>
          <w:rFonts w:ascii="Arial" w:hAnsi="Arial" w:cs="Arial"/>
          <w:szCs w:val="24"/>
        </w:rPr>
        <w:t xml:space="preserve">Talking about racism in the context of the trial against George Floyd’s </w:t>
      </w:r>
      <w:r>
        <w:rPr>
          <w:rFonts w:ascii="Arial" w:hAnsi="Arial" w:cs="Arial"/>
          <w:szCs w:val="24"/>
        </w:rPr>
        <w:t>m</w:t>
      </w:r>
      <w:r w:rsidRPr="00F77748">
        <w:rPr>
          <w:rFonts w:ascii="Arial" w:hAnsi="Arial" w:cs="Arial"/>
          <w:szCs w:val="24"/>
        </w:rPr>
        <w:t>urderer: Practical recommendations for professionals, parents, &amp; clinicians.</w:t>
      </w:r>
      <w:r w:rsidR="00AB287D">
        <w:rPr>
          <w:rFonts w:ascii="Arial" w:hAnsi="Arial" w:cs="Arial"/>
          <w:szCs w:val="24"/>
        </w:rPr>
        <w:t xml:space="preserve"> </w:t>
      </w:r>
      <w:r w:rsidR="00AB287D">
        <w:rPr>
          <w:rFonts w:ascii="Arial" w:hAnsi="Arial" w:cs="Arial"/>
          <w:i/>
          <w:iCs/>
          <w:szCs w:val="24"/>
        </w:rPr>
        <w:t>Unpublished manuscript.</w:t>
      </w:r>
      <w:r>
        <w:rPr>
          <w:rFonts w:ascii="Arial" w:hAnsi="Arial" w:cs="Arial"/>
          <w:szCs w:val="24"/>
        </w:rPr>
        <w:t xml:space="preserve"> [</w:t>
      </w:r>
      <w:hyperlink r:id="rId82" w:history="1">
        <w:r w:rsidRPr="00CC05D6">
          <w:rPr>
            <w:rFonts w:ascii="Arial" w:hAnsi="Arial" w:cs="Arial"/>
            <w:color w:val="404040" w:themeColor="text1" w:themeTint="BF"/>
          </w:rPr>
          <w:t>preprint</w:t>
        </w:r>
      </w:hyperlink>
      <w:r w:rsidRPr="00CC05D6">
        <w:rPr>
          <w:rFonts w:ascii="Arial" w:hAnsi="Arial" w:cs="Arial"/>
          <w:color w:val="000000" w:themeColor="text1"/>
        </w:rPr>
        <w:t>;</w:t>
      </w:r>
      <w:r w:rsidRPr="00CC05D6">
        <w:rPr>
          <w:rFonts w:ascii="Arial" w:hAnsi="Arial" w:cs="Arial"/>
          <w:color w:val="000000" w:themeColor="text1"/>
          <w:szCs w:val="24"/>
        </w:rPr>
        <w:t xml:space="preserve"> preprint downloads =</w:t>
      </w:r>
      <w:r>
        <w:rPr>
          <w:rFonts w:ascii="Arial" w:hAnsi="Arial" w:cs="Arial"/>
          <w:szCs w:val="24"/>
        </w:rPr>
        <w:t xml:space="preserve"> 184</w:t>
      </w:r>
      <w:r w:rsidR="008202E3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]</w:t>
      </w:r>
    </w:p>
    <w:p w14:paraId="7B899AA7" w14:textId="1EE6E800" w:rsidR="00C94EF8" w:rsidRPr="00C94EF8" w:rsidRDefault="00C94EF8" w:rsidP="00C94EF8">
      <w:pPr>
        <w:pStyle w:val="ListParagraph"/>
        <w:snapToGrid w:val="0"/>
        <w:spacing w:after="120" w:line="240" w:lineRule="auto"/>
        <w:ind w:left="547" w:hanging="54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5</w:t>
      </w:r>
      <w:r w:rsidRPr="00D563F2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ab/>
      </w:r>
      <w:r w:rsidRPr="00C94EF8">
        <w:rPr>
          <w:rFonts w:ascii="Arial" w:hAnsi="Arial" w:cs="Arial"/>
          <w:b/>
          <w:bCs/>
          <w:szCs w:val="24"/>
        </w:rPr>
        <w:t xml:space="preserve">Boness, C.L., </w:t>
      </w:r>
      <w:proofErr w:type="spellStart"/>
      <w:r w:rsidRPr="00C94EF8">
        <w:rPr>
          <w:rFonts w:ascii="Arial" w:hAnsi="Arial" w:cs="Arial"/>
          <w:szCs w:val="24"/>
        </w:rPr>
        <w:t>Hershenberg</w:t>
      </w:r>
      <w:proofErr w:type="spellEnd"/>
      <w:r w:rsidRPr="00C94EF8">
        <w:rPr>
          <w:rFonts w:ascii="Arial" w:hAnsi="Arial" w:cs="Arial"/>
          <w:szCs w:val="24"/>
        </w:rPr>
        <w:t xml:space="preserve">, R., Grasso, D., Kaye, J., Mackintosh, M., Nason, E., … Raffa, S. (2021, April 2). The Society of Clinical Psychology’s </w:t>
      </w:r>
      <w:r>
        <w:rPr>
          <w:rFonts w:ascii="Arial" w:hAnsi="Arial" w:cs="Arial"/>
          <w:szCs w:val="24"/>
        </w:rPr>
        <w:t>m</w:t>
      </w:r>
      <w:r w:rsidRPr="00C94EF8">
        <w:rPr>
          <w:rFonts w:ascii="Arial" w:hAnsi="Arial" w:cs="Arial"/>
          <w:szCs w:val="24"/>
        </w:rPr>
        <w:t xml:space="preserve">anual for the </w:t>
      </w:r>
      <w:r>
        <w:rPr>
          <w:rFonts w:ascii="Arial" w:hAnsi="Arial" w:cs="Arial"/>
          <w:szCs w:val="24"/>
        </w:rPr>
        <w:t>e</w:t>
      </w:r>
      <w:r w:rsidRPr="00C94EF8">
        <w:rPr>
          <w:rFonts w:ascii="Arial" w:hAnsi="Arial" w:cs="Arial"/>
          <w:szCs w:val="24"/>
        </w:rPr>
        <w:t xml:space="preserve">valuation of </w:t>
      </w:r>
      <w:r>
        <w:rPr>
          <w:rFonts w:ascii="Arial" w:hAnsi="Arial" w:cs="Arial"/>
          <w:szCs w:val="24"/>
        </w:rPr>
        <w:t>p</w:t>
      </w:r>
      <w:r w:rsidRPr="00C94EF8">
        <w:rPr>
          <w:rFonts w:ascii="Arial" w:hAnsi="Arial" w:cs="Arial"/>
          <w:szCs w:val="24"/>
        </w:rPr>
        <w:t xml:space="preserve">sychological </w:t>
      </w:r>
      <w:r>
        <w:rPr>
          <w:rFonts w:ascii="Arial" w:hAnsi="Arial" w:cs="Arial"/>
          <w:szCs w:val="24"/>
        </w:rPr>
        <w:t>t</w:t>
      </w:r>
      <w:r w:rsidRPr="00C94EF8">
        <w:rPr>
          <w:rFonts w:ascii="Arial" w:hAnsi="Arial" w:cs="Arial"/>
          <w:szCs w:val="24"/>
        </w:rPr>
        <w:t xml:space="preserve">reatments </w:t>
      </w:r>
      <w:r>
        <w:rPr>
          <w:rFonts w:ascii="Arial" w:hAnsi="Arial" w:cs="Arial"/>
          <w:szCs w:val="24"/>
        </w:rPr>
        <w:t>u</w:t>
      </w:r>
      <w:r w:rsidRPr="00C94EF8">
        <w:rPr>
          <w:rFonts w:ascii="Arial" w:hAnsi="Arial" w:cs="Arial"/>
          <w:szCs w:val="24"/>
        </w:rPr>
        <w:t xml:space="preserve">sing the Tolin Criteria. </w:t>
      </w:r>
      <w:r w:rsidR="00CC05D6">
        <w:rPr>
          <w:rFonts w:ascii="Arial" w:hAnsi="Arial" w:cs="Arial"/>
          <w:szCs w:val="24"/>
        </w:rPr>
        <w:t>[</w:t>
      </w:r>
      <w:hyperlink r:id="rId83" w:history="1">
        <w:r w:rsidR="00CC05D6" w:rsidRPr="00CC05D6">
          <w:rPr>
            <w:rFonts w:ascii="Arial" w:hAnsi="Arial" w:cs="Arial"/>
            <w:color w:val="404040" w:themeColor="text1" w:themeTint="BF"/>
          </w:rPr>
          <w:t>preprint</w:t>
        </w:r>
      </w:hyperlink>
      <w:r w:rsidR="00CC05D6" w:rsidRPr="00CC05D6">
        <w:rPr>
          <w:rFonts w:ascii="Arial" w:hAnsi="Arial" w:cs="Arial"/>
          <w:color w:val="000000" w:themeColor="text1"/>
        </w:rPr>
        <w:t>;</w:t>
      </w:r>
      <w:r w:rsidR="00CC05D6" w:rsidRPr="00CC05D6">
        <w:rPr>
          <w:rFonts w:ascii="Arial" w:hAnsi="Arial" w:cs="Arial"/>
          <w:color w:val="000000" w:themeColor="text1"/>
          <w:szCs w:val="24"/>
        </w:rPr>
        <w:t xml:space="preserve"> preprint downloads =</w:t>
      </w:r>
      <w:r w:rsidR="00BD41C9">
        <w:rPr>
          <w:rFonts w:ascii="Arial" w:hAnsi="Arial" w:cs="Arial"/>
          <w:color w:val="000000" w:themeColor="text1"/>
          <w:szCs w:val="24"/>
        </w:rPr>
        <w:t xml:space="preserve"> </w:t>
      </w:r>
      <w:r w:rsidR="00BD41C9">
        <w:rPr>
          <w:rFonts w:ascii="Arial" w:hAnsi="Arial" w:cs="Arial"/>
          <w:szCs w:val="24"/>
        </w:rPr>
        <w:t>7</w:t>
      </w:r>
      <w:r w:rsidR="00D75A6C">
        <w:rPr>
          <w:rFonts w:ascii="Arial" w:hAnsi="Arial" w:cs="Arial"/>
          <w:szCs w:val="24"/>
        </w:rPr>
        <w:t>13</w:t>
      </w:r>
      <w:r w:rsidR="00BD41C9">
        <w:rPr>
          <w:rFonts w:ascii="Arial" w:hAnsi="Arial" w:cs="Arial"/>
          <w:szCs w:val="24"/>
        </w:rPr>
        <w:t xml:space="preserve">; </w:t>
      </w:r>
      <w:proofErr w:type="spellStart"/>
      <w:r w:rsidR="00BD41C9">
        <w:rPr>
          <w:rFonts w:ascii="Arial" w:hAnsi="Arial" w:cs="Arial"/>
          <w:szCs w:val="24"/>
        </w:rPr>
        <w:t>altmeric</w:t>
      </w:r>
      <w:proofErr w:type="spellEnd"/>
      <w:r w:rsidR="00BD41C9">
        <w:rPr>
          <w:rFonts w:ascii="Arial" w:hAnsi="Arial" w:cs="Arial"/>
          <w:szCs w:val="24"/>
        </w:rPr>
        <w:t xml:space="preserve"> = </w:t>
      </w:r>
      <w:r w:rsidR="001A4B23">
        <w:rPr>
          <w:rFonts w:ascii="Arial" w:hAnsi="Arial" w:cs="Arial"/>
          <w:szCs w:val="24"/>
        </w:rPr>
        <w:t>13</w:t>
      </w:r>
      <w:r w:rsidR="00CC05D6">
        <w:rPr>
          <w:rFonts w:ascii="Arial" w:hAnsi="Arial" w:cs="Arial"/>
          <w:szCs w:val="24"/>
        </w:rPr>
        <w:t>]</w:t>
      </w:r>
    </w:p>
    <w:p w14:paraId="722CF275" w14:textId="797EDA47" w:rsidR="00011360" w:rsidRPr="00D563F2" w:rsidRDefault="00D563F2" w:rsidP="00D563F2">
      <w:pPr>
        <w:pStyle w:val="ListParagraph"/>
        <w:spacing w:after="120" w:line="240" w:lineRule="auto"/>
        <w:ind w:left="540" w:hanging="540"/>
        <w:rPr>
          <w:rFonts w:ascii="Arial" w:hAnsi="Arial" w:cs="Arial"/>
          <w:szCs w:val="24"/>
        </w:rPr>
      </w:pPr>
      <w:r w:rsidRPr="00D563F2">
        <w:rPr>
          <w:rFonts w:ascii="Arial" w:hAnsi="Arial" w:cs="Arial"/>
          <w:szCs w:val="24"/>
        </w:rPr>
        <w:t xml:space="preserve">4. </w:t>
      </w:r>
      <w:r>
        <w:rPr>
          <w:rFonts w:ascii="Arial" w:hAnsi="Arial" w:cs="Arial"/>
          <w:szCs w:val="24"/>
        </w:rPr>
        <w:tab/>
      </w:r>
      <w:r w:rsidR="00011360" w:rsidRPr="00D563F2">
        <w:rPr>
          <w:rFonts w:ascii="Arial" w:hAnsi="Arial" w:cs="Arial"/>
          <w:b/>
          <w:bCs/>
          <w:szCs w:val="24"/>
        </w:rPr>
        <w:t>Boness, C.L.</w:t>
      </w:r>
      <w:r w:rsidR="00011360" w:rsidRPr="00D563F2">
        <w:rPr>
          <w:rFonts w:ascii="Arial" w:hAnsi="Arial" w:cs="Arial"/>
          <w:szCs w:val="24"/>
        </w:rPr>
        <w:t xml:space="preserve"> &amp; Sher, K.J. (2020). </w:t>
      </w:r>
      <w:hyperlink r:id="rId84" w:history="1">
        <w:r w:rsidR="00011360" w:rsidRPr="00AF5029">
          <w:rPr>
            <w:rFonts w:ascii="Arial" w:hAnsi="Arial" w:cs="Arial"/>
            <w:color w:val="404040" w:themeColor="text1" w:themeTint="BF"/>
          </w:rPr>
          <w:t xml:space="preserve">Clinical translation: How should clinicians proceed </w:t>
        </w:r>
        <w:proofErr w:type="gramStart"/>
        <w:r w:rsidR="00011360" w:rsidRPr="00AF5029">
          <w:rPr>
            <w:rFonts w:ascii="Arial" w:hAnsi="Arial" w:cs="Arial"/>
            <w:color w:val="404040" w:themeColor="text1" w:themeTint="BF"/>
          </w:rPr>
          <w:t>in light of</w:t>
        </w:r>
        <w:proofErr w:type="gramEnd"/>
        <w:r w:rsidR="00011360" w:rsidRPr="00AF5029">
          <w:rPr>
            <w:rFonts w:ascii="Arial" w:hAnsi="Arial" w:cs="Arial"/>
            <w:color w:val="404040" w:themeColor="text1" w:themeTint="BF"/>
          </w:rPr>
          <w:t xml:space="preserve"> findings that alcohol use disorder diagnostic criteria and assessment instruments may suffer from important shortcomings?</w:t>
        </w:r>
      </w:hyperlink>
      <w:r w:rsidR="00011360" w:rsidRPr="00AF5029">
        <w:rPr>
          <w:rFonts w:ascii="Arial" w:hAnsi="Arial" w:cs="Arial"/>
          <w:color w:val="404040" w:themeColor="text1" w:themeTint="BF"/>
        </w:rPr>
        <w:t xml:space="preserve"> </w:t>
      </w:r>
      <w:r w:rsidR="00011360" w:rsidRPr="00D563F2">
        <w:rPr>
          <w:rFonts w:ascii="Arial" w:hAnsi="Arial" w:cs="Arial"/>
          <w:i/>
          <w:iCs/>
          <w:szCs w:val="24"/>
        </w:rPr>
        <w:t>American Psychological Association’s</w:t>
      </w:r>
      <w:r w:rsidR="00011360" w:rsidRPr="00D563F2">
        <w:rPr>
          <w:rFonts w:ascii="Arial" w:hAnsi="Arial" w:cs="Arial"/>
          <w:szCs w:val="24"/>
        </w:rPr>
        <w:t xml:space="preserve"> </w:t>
      </w:r>
      <w:r w:rsidR="00011360" w:rsidRPr="00D563F2">
        <w:rPr>
          <w:rFonts w:ascii="Arial" w:hAnsi="Arial" w:cs="Arial"/>
          <w:i/>
          <w:iCs/>
          <w:szCs w:val="24"/>
        </w:rPr>
        <w:t xml:space="preserve">Society of Addiction Psychology (Division 50 </w:t>
      </w:r>
      <w:proofErr w:type="spellStart"/>
      <w:r w:rsidR="00011360" w:rsidRPr="00D563F2">
        <w:rPr>
          <w:rFonts w:ascii="Arial" w:hAnsi="Arial" w:cs="Arial"/>
          <w:i/>
          <w:iCs/>
          <w:szCs w:val="24"/>
        </w:rPr>
        <w:t>SoAP</w:t>
      </w:r>
      <w:proofErr w:type="spellEnd"/>
      <w:r w:rsidR="00011360" w:rsidRPr="00D563F2">
        <w:rPr>
          <w:rFonts w:ascii="Arial" w:hAnsi="Arial" w:cs="Arial"/>
          <w:i/>
          <w:iCs/>
          <w:szCs w:val="24"/>
        </w:rPr>
        <w:t xml:space="preserve"> Box) Fall Newsletter</w:t>
      </w:r>
      <w:r w:rsidR="00011360" w:rsidRPr="00D563F2">
        <w:rPr>
          <w:rFonts w:ascii="Arial" w:hAnsi="Arial" w:cs="Arial"/>
          <w:szCs w:val="24"/>
        </w:rPr>
        <w:t xml:space="preserve">. </w:t>
      </w:r>
    </w:p>
    <w:p w14:paraId="18F819DC" w14:textId="0F10752B" w:rsidR="00661318" w:rsidRPr="00011360" w:rsidRDefault="00011360" w:rsidP="00011360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szCs w:val="24"/>
        </w:rPr>
      </w:pPr>
      <w:r w:rsidRPr="00011360">
        <w:rPr>
          <w:rFonts w:ascii="Arial" w:hAnsi="Arial" w:cs="Arial"/>
          <w:bCs/>
          <w:szCs w:val="24"/>
        </w:rPr>
        <w:t>3.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ab/>
      </w:r>
      <w:r w:rsidR="00661318" w:rsidRPr="00011360">
        <w:rPr>
          <w:rFonts w:ascii="Arial" w:hAnsi="Arial" w:cs="Arial"/>
          <w:b/>
          <w:szCs w:val="24"/>
        </w:rPr>
        <w:t xml:space="preserve">Boness, C.L. </w:t>
      </w:r>
      <w:r w:rsidR="00661318" w:rsidRPr="00011360">
        <w:rPr>
          <w:rFonts w:ascii="Arial" w:hAnsi="Arial" w:cs="Arial"/>
          <w:szCs w:val="24"/>
        </w:rPr>
        <w:t xml:space="preserve">(2017). Ethical issues in the use of interpreters with Deaf clients. </w:t>
      </w:r>
      <w:r w:rsidR="00661318" w:rsidRPr="00011360">
        <w:rPr>
          <w:rFonts w:ascii="Arial" w:hAnsi="Arial" w:cs="Arial"/>
          <w:i/>
          <w:szCs w:val="24"/>
        </w:rPr>
        <w:t>Journal of Health Service Psychology.</w:t>
      </w:r>
    </w:p>
    <w:p w14:paraId="77A14491" w14:textId="0FFC2B73" w:rsidR="00661318" w:rsidRPr="00AC3C47" w:rsidRDefault="00AC3C47" w:rsidP="00AC3C47">
      <w:pPr>
        <w:spacing w:after="120" w:line="240" w:lineRule="auto"/>
        <w:ind w:left="540" w:hanging="540"/>
        <w:rPr>
          <w:rFonts w:ascii="Arial" w:hAnsi="Arial" w:cs="Arial"/>
          <w:szCs w:val="24"/>
        </w:rPr>
      </w:pPr>
      <w:r w:rsidRPr="00AC3C47">
        <w:rPr>
          <w:rFonts w:ascii="Arial" w:hAnsi="Arial" w:cs="Arial"/>
          <w:bCs/>
          <w:szCs w:val="24"/>
        </w:rPr>
        <w:t>2.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ab/>
      </w:r>
      <w:r w:rsidR="00661318" w:rsidRPr="00AC3C47">
        <w:rPr>
          <w:rFonts w:ascii="Arial" w:hAnsi="Arial" w:cs="Arial"/>
          <w:b/>
          <w:szCs w:val="24"/>
        </w:rPr>
        <w:t>Boness, C.L.</w:t>
      </w:r>
      <w:r w:rsidR="00661318" w:rsidRPr="00AC3C47">
        <w:rPr>
          <w:rFonts w:ascii="Arial" w:hAnsi="Arial" w:cs="Arial"/>
          <w:szCs w:val="24"/>
        </w:rPr>
        <w:t xml:space="preserve"> (2017). </w:t>
      </w:r>
      <w:hyperlink r:id="rId85" w:history="1">
        <w:r w:rsidR="00661318" w:rsidRPr="00AF5029">
          <w:rPr>
            <w:rFonts w:ascii="Arial" w:hAnsi="Arial" w:cs="Arial"/>
            <w:color w:val="404040" w:themeColor="text1" w:themeTint="BF"/>
          </w:rPr>
          <w:t>Deaf or Hard-of-Hearing clients require special ethical consideration</w:t>
        </w:r>
      </w:hyperlink>
      <w:r w:rsidR="00661318" w:rsidRPr="00AF5029">
        <w:rPr>
          <w:rFonts w:ascii="Arial" w:hAnsi="Arial" w:cs="Arial"/>
          <w:color w:val="404040" w:themeColor="text1" w:themeTint="BF"/>
        </w:rPr>
        <w:t>.</w:t>
      </w:r>
      <w:r w:rsidR="00661318" w:rsidRPr="00AC3C47">
        <w:rPr>
          <w:rFonts w:ascii="Arial" w:hAnsi="Arial" w:cs="Arial"/>
          <w:szCs w:val="24"/>
        </w:rPr>
        <w:t xml:space="preserve"> </w:t>
      </w:r>
      <w:r w:rsidR="00661318" w:rsidRPr="00AC3C47">
        <w:rPr>
          <w:rFonts w:ascii="Arial" w:hAnsi="Arial" w:cs="Arial"/>
          <w:i/>
          <w:szCs w:val="24"/>
        </w:rPr>
        <w:t>The National Psychologist</w:t>
      </w:r>
      <w:r w:rsidR="00661318" w:rsidRPr="00AC3C47">
        <w:rPr>
          <w:rFonts w:ascii="Arial" w:hAnsi="Arial" w:cs="Arial"/>
          <w:szCs w:val="24"/>
        </w:rPr>
        <w:t xml:space="preserve">. </w:t>
      </w:r>
    </w:p>
    <w:p w14:paraId="5096CCF8" w14:textId="115169CF" w:rsidR="006C1B52" w:rsidRDefault="00661318" w:rsidP="00D54F7A">
      <w:pPr>
        <w:pStyle w:val="ListParagraph"/>
        <w:numPr>
          <w:ilvl w:val="0"/>
          <w:numId w:val="13"/>
        </w:numPr>
        <w:spacing w:after="0" w:line="240" w:lineRule="auto"/>
        <w:ind w:left="547" w:hanging="547"/>
        <w:contextualSpacing w:val="0"/>
        <w:rPr>
          <w:rFonts w:ascii="Arial" w:hAnsi="Arial" w:cs="Arial"/>
          <w:szCs w:val="24"/>
        </w:rPr>
      </w:pPr>
      <w:r w:rsidRPr="00AF5029">
        <w:rPr>
          <w:rFonts w:ascii="Arial" w:hAnsi="Arial" w:cs="Arial"/>
          <w:b/>
          <w:szCs w:val="24"/>
        </w:rPr>
        <w:t>Boness, C.L.,</w:t>
      </w:r>
      <w:r w:rsidRPr="00AF5029">
        <w:rPr>
          <w:rFonts w:ascii="Arial" w:hAnsi="Arial" w:cs="Arial"/>
          <w:szCs w:val="24"/>
        </w:rPr>
        <w:t xml:space="preserve"> &amp; Younggren, J.N. (2016). </w:t>
      </w:r>
      <w:hyperlink r:id="rId86" w:history="1">
        <w:r w:rsidRPr="00AF5029">
          <w:rPr>
            <w:rFonts w:ascii="Arial" w:hAnsi="Arial" w:cs="Arial"/>
            <w:color w:val="404040" w:themeColor="text1" w:themeTint="BF"/>
          </w:rPr>
          <w:t>Who let that doggie on the airplane?</w:t>
        </w:r>
      </w:hyperlink>
      <w:r w:rsidRPr="00AF5029">
        <w:rPr>
          <w:rFonts w:ascii="Arial" w:hAnsi="Arial" w:cs="Arial"/>
          <w:szCs w:val="24"/>
        </w:rPr>
        <w:t xml:space="preserve"> The </w:t>
      </w:r>
      <w:r w:rsidRPr="00AF5029">
        <w:rPr>
          <w:rFonts w:ascii="Arial" w:hAnsi="Arial" w:cs="Arial"/>
          <w:i/>
          <w:szCs w:val="24"/>
        </w:rPr>
        <w:t>National Psychologist, 25</w:t>
      </w:r>
      <w:r w:rsidRPr="00AF5029">
        <w:rPr>
          <w:rFonts w:ascii="Arial" w:hAnsi="Arial" w:cs="Arial"/>
          <w:szCs w:val="24"/>
        </w:rPr>
        <w:t xml:space="preserve">(1). </w:t>
      </w:r>
    </w:p>
    <w:p w14:paraId="02B79CCA" w14:textId="77777777" w:rsidR="00AF5029" w:rsidRPr="00AF5029" w:rsidRDefault="00AF5029" w:rsidP="00AF5029">
      <w:pPr>
        <w:pStyle w:val="ListParagraph"/>
        <w:spacing w:after="0" w:line="240" w:lineRule="auto"/>
        <w:ind w:left="547"/>
        <w:contextualSpacing w:val="0"/>
        <w:rPr>
          <w:rFonts w:ascii="Arial" w:hAnsi="Arial" w:cs="Arial"/>
          <w:szCs w:val="24"/>
        </w:rPr>
      </w:pPr>
    </w:p>
    <w:p w14:paraId="596460BB" w14:textId="77777777" w:rsidR="00D106A4" w:rsidRDefault="00D106A4" w:rsidP="00C32F9B">
      <w:pPr>
        <w:spacing w:after="0"/>
        <w:contextualSpacing/>
        <w:rPr>
          <w:rFonts w:ascii="Arial" w:hAnsi="Arial" w:cs="Arial"/>
          <w:b/>
          <w:szCs w:val="24"/>
        </w:rPr>
      </w:pPr>
    </w:p>
    <w:p w14:paraId="174B5F40" w14:textId="094C9107" w:rsidR="00C32F9B" w:rsidRDefault="00C32F9B" w:rsidP="00C32F9B">
      <w:pPr>
        <w:spacing w:after="0"/>
        <w:contextualSpacing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>NATIONAL INSTITUTES OF HEALTH GRANT REVIEW COMMITTEES</w:t>
      </w:r>
      <w:r>
        <w:rPr>
          <w:rFonts w:ascii="Arial" w:hAnsi="Arial" w:cs="Arial"/>
          <w:b/>
          <w:szCs w:val="24"/>
          <w:u w:val="single"/>
        </w:rPr>
        <w:t>_______________________</w:t>
      </w:r>
    </w:p>
    <w:p w14:paraId="505028C2" w14:textId="2E388B78" w:rsidR="00C32F9B" w:rsidRPr="00C32F9B" w:rsidRDefault="00C32F9B" w:rsidP="00C32F9B">
      <w:pPr>
        <w:spacing w:after="0"/>
        <w:contextualSpacing/>
        <w:rPr>
          <w:rFonts w:ascii="Arial" w:hAnsi="Arial" w:cs="Arial"/>
          <w:bCs/>
          <w:szCs w:val="24"/>
        </w:rPr>
      </w:pPr>
    </w:p>
    <w:p w14:paraId="4A4B5123" w14:textId="6A05D1BE" w:rsidR="00C32F9B" w:rsidRDefault="00C32F9B" w:rsidP="0028134A">
      <w:pPr>
        <w:spacing w:after="0"/>
        <w:ind w:left="2160" w:hanging="2160"/>
        <w:contextualSpacing/>
        <w:rPr>
          <w:rFonts w:ascii="Arial" w:hAnsi="Arial" w:cs="Arial"/>
          <w:bCs/>
          <w:szCs w:val="24"/>
        </w:rPr>
      </w:pPr>
      <w:r w:rsidRPr="00C32F9B">
        <w:rPr>
          <w:rFonts w:ascii="Arial" w:hAnsi="Arial" w:cs="Arial"/>
          <w:bCs/>
          <w:szCs w:val="24"/>
        </w:rPr>
        <w:t>2022</w:t>
      </w:r>
      <w:r>
        <w:rPr>
          <w:rFonts w:ascii="Arial" w:hAnsi="Arial" w:cs="Arial"/>
          <w:bCs/>
          <w:szCs w:val="24"/>
        </w:rPr>
        <w:tab/>
        <w:t xml:space="preserve">Ad-hoc Reviewer, </w:t>
      </w:r>
      <w:r w:rsidRPr="004C671B">
        <w:rPr>
          <w:rFonts w:ascii="Arial" w:hAnsi="Arial" w:cs="Arial"/>
          <w:bCs/>
          <w:i/>
          <w:iCs/>
          <w:szCs w:val="24"/>
        </w:rPr>
        <w:t>N</w:t>
      </w:r>
      <w:r w:rsidR="0028134A">
        <w:rPr>
          <w:rFonts w:ascii="Arial" w:hAnsi="Arial" w:cs="Arial"/>
          <w:bCs/>
          <w:i/>
          <w:iCs/>
          <w:szCs w:val="24"/>
        </w:rPr>
        <w:t xml:space="preserve">ational Institute on </w:t>
      </w:r>
      <w:r w:rsidRPr="004C671B">
        <w:rPr>
          <w:rFonts w:ascii="Arial" w:hAnsi="Arial" w:cs="Arial"/>
          <w:bCs/>
          <w:i/>
          <w:iCs/>
          <w:szCs w:val="24"/>
        </w:rPr>
        <w:t>D</w:t>
      </w:r>
      <w:r w:rsidR="0028134A">
        <w:rPr>
          <w:rFonts w:ascii="Arial" w:hAnsi="Arial" w:cs="Arial"/>
          <w:bCs/>
          <w:i/>
          <w:iCs/>
          <w:szCs w:val="24"/>
        </w:rPr>
        <w:t xml:space="preserve">rug </w:t>
      </w:r>
      <w:r w:rsidRPr="004C671B">
        <w:rPr>
          <w:rFonts w:ascii="Arial" w:hAnsi="Arial" w:cs="Arial"/>
          <w:bCs/>
          <w:i/>
          <w:iCs/>
          <w:szCs w:val="24"/>
        </w:rPr>
        <w:t>A</w:t>
      </w:r>
      <w:r w:rsidR="0028134A">
        <w:rPr>
          <w:rFonts w:ascii="Arial" w:hAnsi="Arial" w:cs="Arial"/>
          <w:bCs/>
          <w:i/>
          <w:iCs/>
          <w:szCs w:val="24"/>
        </w:rPr>
        <w:t>buse (NIDA)</w:t>
      </w:r>
      <w:r w:rsidRPr="004C671B">
        <w:rPr>
          <w:rFonts w:ascii="Arial" w:hAnsi="Arial" w:cs="Arial"/>
          <w:bCs/>
          <w:i/>
          <w:iCs/>
          <w:szCs w:val="24"/>
        </w:rPr>
        <w:t xml:space="preserve"> Special Emphasis Panel</w:t>
      </w:r>
      <w:r>
        <w:rPr>
          <w:rFonts w:ascii="Arial" w:hAnsi="Arial" w:cs="Arial"/>
          <w:bCs/>
          <w:szCs w:val="24"/>
        </w:rPr>
        <w:t xml:space="preserve"> (ZD</w:t>
      </w:r>
      <w:r w:rsidR="004C671B">
        <w:rPr>
          <w:rFonts w:ascii="Arial" w:hAnsi="Arial" w:cs="Arial"/>
          <w:bCs/>
          <w:szCs w:val="24"/>
        </w:rPr>
        <w:t>A</w:t>
      </w:r>
      <w:r>
        <w:rPr>
          <w:rFonts w:ascii="Arial" w:hAnsi="Arial" w:cs="Arial"/>
          <w:bCs/>
          <w:szCs w:val="24"/>
        </w:rPr>
        <w:t>1</w:t>
      </w:r>
      <w:r w:rsidR="004C671B">
        <w:rPr>
          <w:rFonts w:ascii="Arial" w:hAnsi="Arial" w:cs="Arial"/>
          <w:bCs/>
          <w:szCs w:val="24"/>
        </w:rPr>
        <w:t xml:space="preserve"> </w:t>
      </w:r>
      <w:r w:rsidR="004C671B" w:rsidRPr="004C671B">
        <w:rPr>
          <w:rFonts w:ascii="Arial" w:hAnsi="Arial" w:cs="Arial"/>
          <w:bCs/>
          <w:szCs w:val="24"/>
        </w:rPr>
        <w:t>SKM-D (01) S</w:t>
      </w:r>
      <w:r>
        <w:rPr>
          <w:rFonts w:ascii="Arial" w:hAnsi="Arial" w:cs="Arial"/>
          <w:bCs/>
          <w:szCs w:val="24"/>
        </w:rPr>
        <w:t>)</w:t>
      </w:r>
    </w:p>
    <w:p w14:paraId="0B40DAE6" w14:textId="77777777" w:rsidR="00513CCB" w:rsidRDefault="00513CCB" w:rsidP="0028134A">
      <w:pPr>
        <w:spacing w:after="0"/>
        <w:ind w:left="2160" w:hanging="2160"/>
        <w:contextualSpacing/>
        <w:rPr>
          <w:rFonts w:ascii="Arial" w:hAnsi="Arial" w:cs="Arial"/>
          <w:bCs/>
          <w:szCs w:val="24"/>
        </w:rPr>
      </w:pPr>
    </w:p>
    <w:p w14:paraId="59DB9A1E" w14:textId="7916AC1C" w:rsidR="0028134A" w:rsidRPr="00411BA6" w:rsidRDefault="0028134A" w:rsidP="0028134A">
      <w:pPr>
        <w:spacing w:after="0"/>
        <w:ind w:left="2160" w:hanging="2160"/>
        <w:contextualSpacing/>
        <w:rPr>
          <w:rFonts w:ascii="Arial" w:hAnsi="Arial" w:cs="Arial"/>
          <w:bCs/>
          <w:i/>
          <w:iCs/>
          <w:szCs w:val="24"/>
        </w:rPr>
      </w:pPr>
      <w:r>
        <w:rPr>
          <w:rFonts w:ascii="Arial" w:hAnsi="Arial" w:cs="Arial"/>
          <w:bCs/>
          <w:szCs w:val="24"/>
        </w:rPr>
        <w:t>2022</w:t>
      </w:r>
      <w:r w:rsidR="00FD6966">
        <w:rPr>
          <w:rFonts w:ascii="Arial" w:hAnsi="Arial" w:cs="Arial"/>
          <w:bCs/>
          <w:szCs w:val="24"/>
        </w:rPr>
        <w:t>-Present</w:t>
      </w:r>
      <w:r>
        <w:rPr>
          <w:rFonts w:ascii="Arial" w:hAnsi="Arial" w:cs="Arial"/>
          <w:bCs/>
          <w:szCs w:val="24"/>
        </w:rPr>
        <w:tab/>
      </w:r>
      <w:r w:rsidR="00760071">
        <w:rPr>
          <w:rFonts w:ascii="Arial" w:hAnsi="Arial" w:cs="Arial"/>
          <w:bCs/>
          <w:szCs w:val="24"/>
        </w:rPr>
        <w:t>Methodology</w:t>
      </w:r>
      <w:r>
        <w:rPr>
          <w:rFonts w:ascii="Arial" w:hAnsi="Arial" w:cs="Arial"/>
          <w:bCs/>
          <w:szCs w:val="24"/>
        </w:rPr>
        <w:t xml:space="preserve"> Consultant, </w:t>
      </w:r>
      <w:r w:rsidRPr="00411BA6">
        <w:rPr>
          <w:rFonts w:ascii="Arial" w:hAnsi="Arial" w:cs="Arial"/>
          <w:bCs/>
          <w:i/>
          <w:iCs/>
          <w:szCs w:val="24"/>
        </w:rPr>
        <w:t>Patient-Centered Outcomes Research Institute (PCORI)</w:t>
      </w:r>
    </w:p>
    <w:p w14:paraId="4E331EAB" w14:textId="3B3A3ADF" w:rsidR="00545FC2" w:rsidRDefault="00545FC2" w:rsidP="00D563F2">
      <w:pPr>
        <w:spacing w:after="0" w:line="240" w:lineRule="auto"/>
        <w:rPr>
          <w:rFonts w:ascii="Arial" w:hAnsi="Arial" w:cs="Arial"/>
          <w:szCs w:val="24"/>
        </w:rPr>
      </w:pPr>
    </w:p>
    <w:p w14:paraId="43F1482A" w14:textId="77777777" w:rsidR="004C671B" w:rsidRPr="00D563F2" w:rsidRDefault="004C671B" w:rsidP="00D563F2">
      <w:pPr>
        <w:spacing w:after="0" w:line="240" w:lineRule="auto"/>
        <w:rPr>
          <w:rFonts w:ascii="Arial" w:hAnsi="Arial" w:cs="Arial"/>
          <w:szCs w:val="24"/>
        </w:rPr>
      </w:pPr>
    </w:p>
    <w:p w14:paraId="137D07C9" w14:textId="05734716" w:rsidR="007B657F" w:rsidRPr="003D2D2A" w:rsidRDefault="007B657F" w:rsidP="007B657F">
      <w:pPr>
        <w:spacing w:after="0"/>
        <w:contextualSpacing/>
        <w:rPr>
          <w:rFonts w:ascii="Arial" w:hAnsi="Arial" w:cs="Arial"/>
          <w:b/>
          <w:szCs w:val="24"/>
          <w:u w:val="single"/>
        </w:rPr>
      </w:pPr>
      <w:r w:rsidRPr="006C1B52">
        <w:rPr>
          <w:rFonts w:ascii="Arial" w:hAnsi="Arial" w:cs="Arial"/>
          <w:b/>
          <w:szCs w:val="24"/>
        </w:rPr>
        <w:t>SCIENTIFIC</w:t>
      </w:r>
      <w:r w:rsidR="008911BF">
        <w:rPr>
          <w:rFonts w:ascii="Arial" w:hAnsi="Arial" w:cs="Arial"/>
          <w:b/>
          <w:szCs w:val="24"/>
        </w:rPr>
        <w:t xml:space="preserve"> &amp; CLINICAL</w:t>
      </w:r>
      <w:r w:rsidRPr="006C1B52">
        <w:rPr>
          <w:rFonts w:ascii="Arial" w:hAnsi="Arial" w:cs="Arial"/>
          <w:b/>
          <w:szCs w:val="24"/>
        </w:rPr>
        <w:t xml:space="preserve"> CONSULTATION</w:t>
      </w:r>
      <w:r w:rsidR="006C1B52">
        <w:rPr>
          <w:rFonts w:ascii="Arial" w:hAnsi="Arial" w:cs="Arial"/>
          <w:b/>
          <w:szCs w:val="24"/>
          <w:u w:val="single"/>
        </w:rPr>
        <w:t>______________________________________________</w:t>
      </w:r>
    </w:p>
    <w:p w14:paraId="1B4CD551" w14:textId="77777777" w:rsidR="008E2072" w:rsidRDefault="008E2072" w:rsidP="007B657F">
      <w:pPr>
        <w:spacing w:after="0" w:line="240" w:lineRule="auto"/>
        <w:rPr>
          <w:rFonts w:ascii="Arial" w:hAnsi="Arial" w:cs="Arial"/>
          <w:b/>
          <w:i/>
          <w:szCs w:val="24"/>
        </w:rPr>
      </w:pPr>
    </w:p>
    <w:p w14:paraId="18D2E0E2" w14:textId="77101806" w:rsidR="00042A33" w:rsidRDefault="00042A33" w:rsidP="007B657F">
      <w:pPr>
        <w:spacing w:after="0" w:line="240" w:lineRule="auto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Motivational Interviewing</w:t>
      </w:r>
    </w:p>
    <w:p w14:paraId="3F769CE2" w14:textId="73B2D0C9" w:rsidR="00042A33" w:rsidRDefault="00042A33" w:rsidP="007B657F">
      <w:pPr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iCs/>
          <w:szCs w:val="24"/>
        </w:rPr>
        <w:t>9/2022</w:t>
      </w:r>
      <w:r w:rsidRPr="003D2D2A">
        <w:rPr>
          <w:rFonts w:ascii="Arial" w:hAnsi="Arial" w:cs="Arial"/>
          <w:szCs w:val="24"/>
        </w:rPr>
        <w:t>–</w:t>
      </w:r>
      <w:r w:rsidR="00597633">
        <w:rPr>
          <w:rFonts w:ascii="Arial" w:hAnsi="Arial" w:cs="Arial"/>
          <w:szCs w:val="24"/>
        </w:rPr>
        <w:t>4/2023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University of Pittsburgh </w:t>
      </w:r>
    </w:p>
    <w:p w14:paraId="5804473D" w14:textId="43B0088A" w:rsidR="00042A33" w:rsidRPr="00042A33" w:rsidRDefault="00042A33" w:rsidP="00042A33">
      <w:pPr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szCs w:val="24"/>
        </w:rPr>
        <w:t>Provided consultation on the use of motivational interviewing for vaccine hesitancy</w:t>
      </w:r>
      <w:r w:rsidR="00E85004">
        <w:rPr>
          <w:rFonts w:ascii="Arial" w:hAnsi="Arial" w:cs="Arial"/>
          <w:szCs w:val="24"/>
        </w:rPr>
        <w:t xml:space="preserve"> and misinformation</w:t>
      </w:r>
      <w:r w:rsidR="00A307B5">
        <w:rPr>
          <w:rFonts w:ascii="Arial" w:hAnsi="Arial" w:cs="Arial"/>
          <w:szCs w:val="24"/>
        </w:rPr>
        <w:t xml:space="preserve"> within a nursing setting</w:t>
      </w:r>
      <w:r>
        <w:rPr>
          <w:rFonts w:ascii="Arial" w:hAnsi="Arial" w:cs="Arial"/>
          <w:szCs w:val="24"/>
        </w:rPr>
        <w:t xml:space="preserve">. </w:t>
      </w:r>
    </w:p>
    <w:p w14:paraId="14E00A1C" w14:textId="77777777" w:rsidR="00042A33" w:rsidRPr="00042A33" w:rsidRDefault="00042A33" w:rsidP="007B657F">
      <w:pPr>
        <w:spacing w:after="0" w:line="240" w:lineRule="auto"/>
        <w:rPr>
          <w:rFonts w:ascii="Arial" w:hAnsi="Arial" w:cs="Arial"/>
          <w:bCs/>
          <w:iCs/>
          <w:szCs w:val="24"/>
        </w:rPr>
      </w:pPr>
    </w:p>
    <w:p w14:paraId="552DBC2E" w14:textId="39554F60" w:rsidR="00137C00" w:rsidRDefault="00137C00" w:rsidP="007B657F">
      <w:pPr>
        <w:spacing w:after="0" w:line="240" w:lineRule="auto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Program Development</w:t>
      </w:r>
    </w:p>
    <w:p w14:paraId="174E8175" w14:textId="1B0ACBA0" w:rsidR="00137C00" w:rsidRDefault="00137C00" w:rsidP="007B657F">
      <w:pPr>
        <w:spacing w:after="0" w:line="240" w:lineRule="auto"/>
        <w:rPr>
          <w:rFonts w:ascii="Arial" w:hAnsi="Arial" w:cs="Arial"/>
          <w:b/>
          <w:iCs/>
          <w:szCs w:val="24"/>
        </w:rPr>
      </w:pPr>
      <w:r>
        <w:rPr>
          <w:rFonts w:ascii="Arial" w:hAnsi="Arial" w:cs="Arial"/>
          <w:bCs/>
          <w:iCs/>
          <w:szCs w:val="24"/>
        </w:rPr>
        <w:t>2/2021</w:t>
      </w:r>
      <w:r>
        <w:rPr>
          <w:rFonts w:ascii="Arial" w:hAnsi="Arial" w:cs="Arial"/>
          <w:bCs/>
          <w:iCs/>
          <w:szCs w:val="24"/>
        </w:rPr>
        <w:tab/>
      </w:r>
      <w:r w:rsidRPr="003D2D2A">
        <w:rPr>
          <w:rFonts w:ascii="Arial" w:hAnsi="Arial" w:cs="Arial"/>
          <w:szCs w:val="24"/>
        </w:rPr>
        <w:t>–</w:t>
      </w:r>
      <w:r w:rsidR="00310FCE">
        <w:rPr>
          <w:rFonts w:ascii="Arial" w:hAnsi="Arial" w:cs="Arial"/>
          <w:szCs w:val="24"/>
        </w:rPr>
        <w:t>4/2021</w:t>
      </w:r>
      <w:r>
        <w:rPr>
          <w:rFonts w:ascii="Arial" w:hAnsi="Arial" w:cs="Arial"/>
          <w:bCs/>
          <w:iCs/>
          <w:szCs w:val="24"/>
        </w:rPr>
        <w:tab/>
      </w:r>
      <w:r w:rsidRPr="00137C00">
        <w:rPr>
          <w:rFonts w:ascii="Arial" w:hAnsi="Arial" w:cs="Arial"/>
          <w:b/>
          <w:iCs/>
          <w:szCs w:val="24"/>
        </w:rPr>
        <w:t>James J. Peters Department of Veterans Affairs Medical Center</w:t>
      </w:r>
    </w:p>
    <w:p w14:paraId="5A1053C2" w14:textId="3B934D87" w:rsidR="00137C00" w:rsidRPr="00137C00" w:rsidRDefault="00137C00" w:rsidP="00137C00">
      <w:pPr>
        <w:spacing w:after="0" w:line="240" w:lineRule="auto"/>
        <w:ind w:left="2160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Provided consultation on the development of a single-session group intervention for veterans with vaccine hesitancy.</w:t>
      </w:r>
    </w:p>
    <w:p w14:paraId="4AA09917" w14:textId="77777777" w:rsidR="00137C00" w:rsidRDefault="00137C00" w:rsidP="007B657F">
      <w:pPr>
        <w:spacing w:after="0" w:line="240" w:lineRule="auto"/>
        <w:rPr>
          <w:rFonts w:ascii="Arial" w:hAnsi="Arial" w:cs="Arial"/>
          <w:b/>
          <w:i/>
          <w:szCs w:val="24"/>
        </w:rPr>
      </w:pPr>
    </w:p>
    <w:p w14:paraId="54A6D45B" w14:textId="56991AA9" w:rsidR="007B657F" w:rsidRPr="003D2D2A" w:rsidRDefault="007B657F" w:rsidP="007B657F">
      <w:pPr>
        <w:spacing w:after="0" w:line="240" w:lineRule="auto"/>
        <w:rPr>
          <w:rFonts w:ascii="Arial" w:hAnsi="Arial" w:cs="Arial"/>
          <w:b/>
          <w:i/>
          <w:szCs w:val="24"/>
        </w:rPr>
      </w:pPr>
      <w:r w:rsidRPr="003D2D2A">
        <w:rPr>
          <w:rFonts w:ascii="Arial" w:hAnsi="Arial" w:cs="Arial"/>
          <w:b/>
          <w:i/>
          <w:szCs w:val="24"/>
        </w:rPr>
        <w:t>Psychological Assessment and Psychometric Consultation</w:t>
      </w:r>
    </w:p>
    <w:p w14:paraId="70B10713" w14:textId="396CB0CD" w:rsidR="00791908" w:rsidRPr="00735732" w:rsidRDefault="002C6D31" w:rsidP="007B657F">
      <w:pPr>
        <w:tabs>
          <w:tab w:val="left" w:pos="2160"/>
        </w:tabs>
        <w:spacing w:after="0" w:line="240" w:lineRule="auto"/>
        <w:rPr>
          <w:rFonts w:ascii="Arial" w:hAnsi="Arial" w:cs="Arial"/>
          <w:b/>
          <w:bCs/>
          <w:szCs w:val="24"/>
        </w:rPr>
      </w:pPr>
      <w:r w:rsidRPr="00735732">
        <w:rPr>
          <w:rFonts w:ascii="Arial" w:hAnsi="Arial" w:cs="Arial"/>
          <w:szCs w:val="24"/>
        </w:rPr>
        <w:t>3</w:t>
      </w:r>
      <w:r w:rsidR="00791908" w:rsidRPr="00735732">
        <w:rPr>
          <w:rFonts w:ascii="Arial" w:hAnsi="Arial" w:cs="Arial"/>
          <w:szCs w:val="24"/>
        </w:rPr>
        <w:t>/2024–</w:t>
      </w:r>
      <w:r w:rsidR="00E3497B">
        <w:rPr>
          <w:rFonts w:ascii="Arial" w:hAnsi="Arial" w:cs="Arial"/>
          <w:szCs w:val="24"/>
        </w:rPr>
        <w:t>8/2024</w:t>
      </w:r>
      <w:r w:rsidR="00791908" w:rsidRPr="00735732">
        <w:rPr>
          <w:rFonts w:ascii="Arial" w:hAnsi="Arial" w:cs="Arial"/>
          <w:szCs w:val="24"/>
        </w:rPr>
        <w:tab/>
      </w:r>
      <w:r w:rsidR="00C67E72" w:rsidRPr="00735732">
        <w:rPr>
          <w:rFonts w:ascii="Arial" w:hAnsi="Arial" w:cs="Arial"/>
          <w:b/>
          <w:bCs/>
          <w:szCs w:val="24"/>
        </w:rPr>
        <w:t>Moeller Graf, Englewood, CO</w:t>
      </w:r>
    </w:p>
    <w:p w14:paraId="30CD6A93" w14:textId="2845A6A2" w:rsidR="00791908" w:rsidRDefault="00735732" w:rsidP="00735732">
      <w:pPr>
        <w:tabs>
          <w:tab w:val="left" w:pos="2160"/>
        </w:tabs>
        <w:spacing w:after="0" w:line="240" w:lineRule="auto"/>
        <w:ind w:left="2160"/>
        <w:rPr>
          <w:rFonts w:ascii="Arial" w:hAnsi="Arial" w:cs="Arial"/>
          <w:szCs w:val="24"/>
        </w:rPr>
      </w:pPr>
      <w:r w:rsidRPr="00735732">
        <w:rPr>
          <w:rFonts w:ascii="Arial" w:hAnsi="Arial" w:cs="Arial"/>
          <w:szCs w:val="24"/>
        </w:rPr>
        <w:t>Provided consultation, formal reports, and expert testimony regarding the evidence-base for Emotional Support</w:t>
      </w:r>
      <w:r>
        <w:rPr>
          <w:rFonts w:ascii="Arial" w:hAnsi="Arial" w:cs="Arial"/>
          <w:szCs w:val="24"/>
        </w:rPr>
        <w:t xml:space="preserve"> Animals in the alleviation of mental-health related disability</w:t>
      </w:r>
      <w:r w:rsidRPr="003D2D2A">
        <w:rPr>
          <w:rFonts w:ascii="Arial" w:hAnsi="Arial" w:cs="Arial"/>
          <w:szCs w:val="24"/>
        </w:rPr>
        <w:t>.</w:t>
      </w:r>
    </w:p>
    <w:p w14:paraId="51865030" w14:textId="77777777" w:rsidR="00735732" w:rsidRDefault="00735732" w:rsidP="007B657F">
      <w:pPr>
        <w:tabs>
          <w:tab w:val="left" w:pos="2160"/>
        </w:tabs>
        <w:spacing w:after="0" w:line="240" w:lineRule="auto"/>
        <w:rPr>
          <w:rFonts w:ascii="Arial" w:hAnsi="Arial" w:cs="Arial"/>
          <w:szCs w:val="24"/>
        </w:rPr>
      </w:pPr>
    </w:p>
    <w:p w14:paraId="3851C53C" w14:textId="102B4349" w:rsidR="00BC6C97" w:rsidRDefault="00BC6C97" w:rsidP="007B657F">
      <w:pPr>
        <w:tabs>
          <w:tab w:val="left" w:pos="2160"/>
        </w:tabs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4/2022</w:t>
      </w:r>
      <w:r w:rsidR="00042A33" w:rsidRPr="003D2D2A">
        <w:rPr>
          <w:rFonts w:ascii="Arial" w:hAnsi="Arial" w:cs="Arial"/>
          <w:szCs w:val="24"/>
        </w:rPr>
        <w:t>–</w:t>
      </w:r>
      <w:r w:rsidR="00AF78D0">
        <w:rPr>
          <w:rFonts w:ascii="Arial" w:hAnsi="Arial" w:cs="Arial"/>
          <w:szCs w:val="24"/>
        </w:rPr>
        <w:t>3/2024</w:t>
      </w:r>
      <w:r>
        <w:rPr>
          <w:rFonts w:ascii="Arial" w:hAnsi="Arial" w:cs="Arial"/>
          <w:szCs w:val="24"/>
        </w:rPr>
        <w:tab/>
      </w:r>
      <w:r w:rsidRPr="00BC6C97">
        <w:rPr>
          <w:rFonts w:ascii="Arial" w:hAnsi="Arial" w:cs="Arial"/>
          <w:b/>
          <w:bCs/>
          <w:szCs w:val="24"/>
        </w:rPr>
        <w:t>Hunt Huey PLLC, Dallas, Texas</w:t>
      </w:r>
    </w:p>
    <w:p w14:paraId="42B88992" w14:textId="4E0EA7D7" w:rsidR="00BC6C97" w:rsidRPr="003D2D2A" w:rsidRDefault="00BC6C97" w:rsidP="00BC6C97">
      <w:pPr>
        <w:spacing w:after="0" w:line="240" w:lineRule="auto"/>
        <w:ind w:left="2160" w:hanging="144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 w:rsidRPr="003D2D2A">
        <w:rPr>
          <w:rFonts w:ascii="Arial" w:hAnsi="Arial" w:cs="Arial"/>
          <w:szCs w:val="24"/>
        </w:rPr>
        <w:t>Provided consultation</w:t>
      </w:r>
      <w:r w:rsidR="00A50CCA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formal reports</w:t>
      </w:r>
      <w:r w:rsidR="00A50CCA">
        <w:rPr>
          <w:rFonts w:ascii="Arial" w:hAnsi="Arial" w:cs="Arial"/>
          <w:szCs w:val="24"/>
        </w:rPr>
        <w:t>, and expert testimony</w:t>
      </w:r>
      <w:r w:rsidRPr="003D2D2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regarding the evidence-base for Emotional Support Animals in the alleviation of mental-health related disability</w:t>
      </w:r>
      <w:r w:rsidRPr="003D2D2A">
        <w:rPr>
          <w:rFonts w:ascii="Arial" w:hAnsi="Arial" w:cs="Arial"/>
          <w:szCs w:val="24"/>
        </w:rPr>
        <w:t xml:space="preserve">. </w:t>
      </w:r>
    </w:p>
    <w:p w14:paraId="38C9F493" w14:textId="3C8281C0" w:rsidR="00BC6C97" w:rsidRDefault="00BC6C97" w:rsidP="007B657F">
      <w:pPr>
        <w:tabs>
          <w:tab w:val="left" w:pos="2160"/>
        </w:tabs>
        <w:spacing w:after="0" w:line="240" w:lineRule="auto"/>
        <w:rPr>
          <w:rFonts w:ascii="Arial" w:hAnsi="Arial" w:cs="Arial"/>
          <w:szCs w:val="24"/>
        </w:rPr>
      </w:pPr>
    </w:p>
    <w:p w14:paraId="5AF28CBB" w14:textId="7B5A5155" w:rsidR="007B657F" w:rsidRPr="003D2D2A" w:rsidRDefault="007B657F" w:rsidP="007B657F">
      <w:pPr>
        <w:tabs>
          <w:tab w:val="left" w:pos="2160"/>
        </w:tabs>
        <w:spacing w:after="0" w:line="240" w:lineRule="auto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12/2018–</w:t>
      </w:r>
      <w:r w:rsidR="00AF78D0">
        <w:rPr>
          <w:rFonts w:ascii="Arial" w:hAnsi="Arial" w:cs="Arial"/>
          <w:szCs w:val="24"/>
        </w:rPr>
        <w:t>7/2023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szCs w:val="24"/>
        </w:rPr>
        <w:t>Tschetter Hamrick Sulzer Law Firm, Denver, Colorado</w:t>
      </w:r>
      <w:r w:rsidRPr="003D2D2A">
        <w:rPr>
          <w:rFonts w:ascii="Arial" w:hAnsi="Arial" w:cs="Arial"/>
          <w:i/>
          <w:szCs w:val="24"/>
        </w:rPr>
        <w:t xml:space="preserve"> </w:t>
      </w:r>
    </w:p>
    <w:p w14:paraId="37923052" w14:textId="29A2B496" w:rsidR="00011360" w:rsidRDefault="007B657F" w:rsidP="00412DC9">
      <w:pPr>
        <w:spacing w:after="0" w:line="240" w:lineRule="auto"/>
        <w:ind w:left="2160" w:hanging="144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lastRenderedPageBreak/>
        <w:tab/>
        <w:t xml:space="preserve">Provided consultation on Emotional Support Animal assessments, including the psychometric properties of the instruments utilized, and relevant standards of professional psychology. </w:t>
      </w:r>
    </w:p>
    <w:p w14:paraId="0DE136F7" w14:textId="7ADFBFB2" w:rsidR="00011360" w:rsidRDefault="00011360" w:rsidP="00011360">
      <w:pPr>
        <w:tabs>
          <w:tab w:val="left" w:pos="2160"/>
        </w:tabs>
        <w:spacing w:after="0" w:line="240" w:lineRule="auto"/>
        <w:ind w:left="2160" w:hanging="1440"/>
        <w:rPr>
          <w:rFonts w:ascii="Arial" w:hAnsi="Arial" w:cs="Arial"/>
          <w:szCs w:val="24"/>
        </w:rPr>
      </w:pPr>
    </w:p>
    <w:p w14:paraId="74CA00BA" w14:textId="77777777" w:rsidR="00D106A4" w:rsidRPr="00011360" w:rsidRDefault="00D106A4" w:rsidP="00011360">
      <w:pPr>
        <w:tabs>
          <w:tab w:val="left" w:pos="2160"/>
        </w:tabs>
        <w:spacing w:after="0" w:line="240" w:lineRule="auto"/>
        <w:ind w:left="2160" w:hanging="1440"/>
        <w:rPr>
          <w:rFonts w:ascii="Arial" w:hAnsi="Arial" w:cs="Arial"/>
          <w:szCs w:val="24"/>
        </w:rPr>
      </w:pPr>
    </w:p>
    <w:p w14:paraId="354B3C17" w14:textId="2FFF9DA7" w:rsidR="007B657F" w:rsidRPr="003D2D2A" w:rsidRDefault="00F21A2F" w:rsidP="007B657F">
      <w:pPr>
        <w:spacing w:after="0"/>
        <w:contextualSpacing/>
        <w:rPr>
          <w:rFonts w:ascii="Arial" w:hAnsi="Arial" w:cs="Arial"/>
          <w:b/>
          <w:szCs w:val="24"/>
          <w:u w:val="single"/>
        </w:rPr>
      </w:pPr>
      <w:r w:rsidRPr="006C1B52">
        <w:rPr>
          <w:rFonts w:ascii="Arial" w:hAnsi="Arial" w:cs="Arial"/>
          <w:b/>
          <w:szCs w:val="24"/>
        </w:rPr>
        <w:t>EDITORIAL ACTIVITIES</w:t>
      </w:r>
      <w:r w:rsidR="006C1B52">
        <w:rPr>
          <w:rFonts w:ascii="Arial" w:hAnsi="Arial" w:cs="Arial"/>
          <w:b/>
          <w:szCs w:val="24"/>
          <w:u w:val="single"/>
        </w:rPr>
        <w:t>______________________________________________________________</w:t>
      </w:r>
    </w:p>
    <w:p w14:paraId="0CC77EE6" w14:textId="3AB9B9C9" w:rsidR="00F21A2F" w:rsidRPr="00D046F6" w:rsidRDefault="00D046F6" w:rsidP="007B657F">
      <w:pPr>
        <w:spacing w:after="0"/>
        <w:contextualSpacing/>
        <w:rPr>
          <w:rFonts w:ascii="Arial" w:hAnsi="Arial" w:cs="Arial"/>
          <w:bCs/>
          <w:i/>
          <w:iCs/>
          <w:szCs w:val="24"/>
        </w:rPr>
      </w:pPr>
      <w:r>
        <w:rPr>
          <w:rFonts w:ascii="Arial" w:hAnsi="Arial" w:cs="Arial"/>
          <w:bCs/>
          <w:i/>
          <w:iCs/>
          <w:szCs w:val="24"/>
        </w:rPr>
        <w:t xml:space="preserve">Record of editorial activities can be found on </w:t>
      </w:r>
      <w:hyperlink r:id="rId87" w:history="1">
        <w:proofErr w:type="spellStart"/>
        <w:r w:rsidRPr="00D046F6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Publons</w:t>
        </w:r>
        <w:proofErr w:type="spellEnd"/>
      </w:hyperlink>
    </w:p>
    <w:p w14:paraId="4B3F3264" w14:textId="7EDAFCC3" w:rsidR="00D046F6" w:rsidRDefault="00D046F6" w:rsidP="007B657F">
      <w:pPr>
        <w:spacing w:after="0"/>
        <w:contextualSpacing/>
        <w:rPr>
          <w:rFonts w:ascii="Arial" w:hAnsi="Arial" w:cs="Arial"/>
          <w:b/>
          <w:szCs w:val="24"/>
          <w:u w:val="single"/>
        </w:rPr>
      </w:pPr>
    </w:p>
    <w:p w14:paraId="321FCF3C" w14:textId="0F02D72E" w:rsidR="00C7243D" w:rsidRPr="00C7243D" w:rsidRDefault="00C7243D" w:rsidP="007B657F">
      <w:pPr>
        <w:spacing w:after="0"/>
        <w:contextualSpacing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Editorial Boards</w:t>
      </w:r>
    </w:p>
    <w:p w14:paraId="56800E92" w14:textId="71ADAC3A" w:rsidR="00CC3807" w:rsidRPr="00CC3807" w:rsidRDefault="00CC3807" w:rsidP="00C7243D">
      <w:pPr>
        <w:spacing w:after="0" w:line="240" w:lineRule="auto"/>
        <w:outlineLvl w:val="0"/>
        <w:rPr>
          <w:rFonts w:ascii="Arial" w:hAnsi="Arial" w:cs="Arial"/>
          <w:i/>
          <w:szCs w:val="24"/>
        </w:rPr>
      </w:pPr>
      <w:r>
        <w:rPr>
          <w:rFonts w:ascii="Arial" w:hAnsi="Arial" w:cs="Arial"/>
          <w:iCs/>
          <w:szCs w:val="24"/>
        </w:rPr>
        <w:t>2024-Present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iCs/>
          <w:szCs w:val="24"/>
        </w:rPr>
        <w:tab/>
        <w:t xml:space="preserve">Consulting Editor, </w:t>
      </w:r>
      <w:r>
        <w:rPr>
          <w:rFonts w:ascii="Arial" w:hAnsi="Arial" w:cs="Arial"/>
          <w:i/>
          <w:szCs w:val="24"/>
        </w:rPr>
        <w:t>Psychology of Addictive Behaviors</w:t>
      </w:r>
    </w:p>
    <w:p w14:paraId="7269F4A2" w14:textId="4BE620AB" w:rsidR="006C109A" w:rsidRPr="006C109A" w:rsidRDefault="006C109A" w:rsidP="00C7243D">
      <w:pPr>
        <w:spacing w:after="0" w:line="240" w:lineRule="auto"/>
        <w:outlineLvl w:val="0"/>
        <w:rPr>
          <w:rFonts w:ascii="Arial" w:hAnsi="Arial" w:cs="Arial"/>
          <w:i/>
          <w:szCs w:val="24"/>
        </w:rPr>
      </w:pPr>
      <w:r>
        <w:rPr>
          <w:rFonts w:ascii="Arial" w:hAnsi="Arial" w:cs="Arial"/>
          <w:iCs/>
          <w:szCs w:val="24"/>
        </w:rPr>
        <w:t>2024-Present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iCs/>
          <w:szCs w:val="24"/>
        </w:rPr>
        <w:tab/>
        <w:t xml:space="preserve">Editorial Board Member, </w:t>
      </w:r>
      <w:r>
        <w:rPr>
          <w:rFonts w:ascii="Arial" w:hAnsi="Arial" w:cs="Arial"/>
          <w:i/>
          <w:szCs w:val="24"/>
        </w:rPr>
        <w:t xml:space="preserve">Journal </w:t>
      </w:r>
      <w:r w:rsidR="00EB7989">
        <w:rPr>
          <w:rFonts w:ascii="Arial" w:hAnsi="Arial" w:cs="Arial"/>
          <w:i/>
          <w:szCs w:val="24"/>
        </w:rPr>
        <w:t>of Studies on Alcohol and Drugs</w:t>
      </w:r>
    </w:p>
    <w:p w14:paraId="026DB7C0" w14:textId="2AEA1D12" w:rsidR="006256C9" w:rsidRPr="00153D0A" w:rsidRDefault="006256C9" w:rsidP="00C7243D">
      <w:pPr>
        <w:spacing w:after="0" w:line="240" w:lineRule="auto"/>
        <w:outlineLvl w:val="0"/>
        <w:rPr>
          <w:rFonts w:ascii="Arial" w:hAnsi="Arial" w:cs="Arial"/>
          <w:i/>
          <w:szCs w:val="24"/>
        </w:rPr>
      </w:pPr>
      <w:r>
        <w:rPr>
          <w:rFonts w:ascii="Arial" w:hAnsi="Arial" w:cs="Arial"/>
          <w:iCs/>
          <w:szCs w:val="24"/>
        </w:rPr>
        <w:t>2024-Present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iCs/>
          <w:szCs w:val="24"/>
        </w:rPr>
        <w:tab/>
      </w:r>
      <w:r w:rsidR="00153D0A">
        <w:rPr>
          <w:rFonts w:ascii="Arial" w:hAnsi="Arial" w:cs="Arial"/>
          <w:iCs/>
          <w:szCs w:val="24"/>
        </w:rPr>
        <w:t xml:space="preserve">Associate Editor, </w:t>
      </w:r>
      <w:r w:rsidR="00153D0A">
        <w:rPr>
          <w:rFonts w:ascii="Arial" w:hAnsi="Arial" w:cs="Arial"/>
          <w:i/>
          <w:szCs w:val="24"/>
        </w:rPr>
        <w:t>Assessment</w:t>
      </w:r>
    </w:p>
    <w:p w14:paraId="671B663C" w14:textId="180B3E9C" w:rsidR="00760641" w:rsidRPr="00760641" w:rsidRDefault="00760641" w:rsidP="00C7243D">
      <w:pPr>
        <w:spacing w:after="0" w:line="240" w:lineRule="auto"/>
        <w:outlineLvl w:val="0"/>
        <w:rPr>
          <w:rFonts w:ascii="Arial" w:hAnsi="Arial" w:cs="Arial"/>
          <w:i/>
          <w:szCs w:val="24"/>
        </w:rPr>
      </w:pPr>
      <w:r>
        <w:rPr>
          <w:rFonts w:ascii="Arial" w:hAnsi="Arial" w:cs="Arial"/>
          <w:iCs/>
          <w:szCs w:val="24"/>
        </w:rPr>
        <w:t>2023-Present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iCs/>
          <w:szCs w:val="24"/>
        </w:rPr>
        <w:tab/>
        <w:t xml:space="preserve">Section Editor (Alcohol), </w:t>
      </w:r>
      <w:r>
        <w:rPr>
          <w:rFonts w:ascii="Arial" w:hAnsi="Arial" w:cs="Arial"/>
          <w:i/>
          <w:szCs w:val="24"/>
        </w:rPr>
        <w:t>Current Addiction Reports</w:t>
      </w:r>
    </w:p>
    <w:p w14:paraId="70BFF10E" w14:textId="1CCC5D13" w:rsidR="00F163E9" w:rsidRPr="00F163E9" w:rsidRDefault="00F163E9" w:rsidP="00C7243D">
      <w:pPr>
        <w:spacing w:after="0" w:line="240" w:lineRule="auto"/>
        <w:outlineLvl w:val="0"/>
        <w:rPr>
          <w:rFonts w:ascii="Arial" w:hAnsi="Arial" w:cs="Arial"/>
          <w:i/>
          <w:szCs w:val="24"/>
        </w:rPr>
      </w:pPr>
      <w:r>
        <w:rPr>
          <w:rFonts w:ascii="Arial" w:hAnsi="Arial" w:cs="Arial"/>
          <w:iCs/>
          <w:szCs w:val="24"/>
        </w:rPr>
        <w:t>2023-Present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iCs/>
          <w:szCs w:val="24"/>
        </w:rPr>
        <w:tab/>
        <w:t xml:space="preserve">Consulting Editor, </w:t>
      </w:r>
      <w:r>
        <w:rPr>
          <w:rFonts w:ascii="Arial" w:hAnsi="Arial" w:cs="Arial"/>
          <w:i/>
          <w:szCs w:val="24"/>
        </w:rPr>
        <w:t>Training and Education in Professional Psychology</w:t>
      </w:r>
    </w:p>
    <w:p w14:paraId="632A7E7E" w14:textId="4F3E1273" w:rsidR="004C31B9" w:rsidRPr="004C31B9" w:rsidRDefault="004C31B9" w:rsidP="00C7243D">
      <w:pPr>
        <w:spacing w:after="0" w:line="240" w:lineRule="auto"/>
        <w:outlineLvl w:val="0"/>
        <w:rPr>
          <w:rFonts w:ascii="Arial" w:hAnsi="Arial" w:cs="Arial"/>
          <w:i/>
          <w:szCs w:val="24"/>
        </w:rPr>
      </w:pPr>
      <w:r>
        <w:rPr>
          <w:rFonts w:ascii="Arial" w:hAnsi="Arial" w:cs="Arial"/>
          <w:iCs/>
          <w:szCs w:val="24"/>
        </w:rPr>
        <w:t>2022-</w:t>
      </w:r>
      <w:r w:rsidR="00CC3807">
        <w:rPr>
          <w:rFonts w:ascii="Arial" w:hAnsi="Arial" w:cs="Arial"/>
          <w:iCs/>
          <w:szCs w:val="24"/>
        </w:rPr>
        <w:t>2024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iCs/>
          <w:szCs w:val="24"/>
        </w:rPr>
        <w:tab/>
        <w:t xml:space="preserve">Principal Reviewer, </w:t>
      </w:r>
      <w:r>
        <w:rPr>
          <w:rFonts w:ascii="Arial" w:hAnsi="Arial" w:cs="Arial"/>
          <w:i/>
          <w:szCs w:val="24"/>
        </w:rPr>
        <w:t>Psychology of Addictive Behaviors</w:t>
      </w:r>
    </w:p>
    <w:p w14:paraId="2838E1C3" w14:textId="3069BAA8" w:rsidR="00C7243D" w:rsidRPr="00C7243D" w:rsidRDefault="00C7243D" w:rsidP="00C7243D">
      <w:pPr>
        <w:spacing w:after="0" w:line="240" w:lineRule="auto"/>
        <w:outlineLvl w:val="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2021-Present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iCs/>
          <w:szCs w:val="24"/>
        </w:rPr>
        <w:tab/>
        <w:t>Consulting Editor</w:t>
      </w:r>
      <w:r>
        <w:rPr>
          <w:rFonts w:ascii="Arial" w:hAnsi="Arial" w:cs="Arial"/>
          <w:i/>
          <w:szCs w:val="24"/>
        </w:rPr>
        <w:t xml:space="preserve">, </w:t>
      </w:r>
      <w:r w:rsidRPr="00C7243D">
        <w:rPr>
          <w:rFonts w:ascii="Arial" w:hAnsi="Arial" w:cs="Arial"/>
          <w:i/>
          <w:szCs w:val="24"/>
        </w:rPr>
        <w:t>Professional Psychology: Research and Practice</w:t>
      </w:r>
      <w:r>
        <w:rPr>
          <w:rFonts w:ascii="Arial" w:hAnsi="Arial" w:cs="Arial"/>
          <w:i/>
          <w:szCs w:val="24"/>
        </w:rPr>
        <w:t xml:space="preserve"> </w:t>
      </w:r>
    </w:p>
    <w:p w14:paraId="74DF8282" w14:textId="77777777" w:rsidR="00C7243D" w:rsidRPr="003D2D2A" w:rsidRDefault="00C7243D" w:rsidP="007B657F">
      <w:pPr>
        <w:spacing w:after="0"/>
        <w:contextualSpacing/>
        <w:rPr>
          <w:rFonts w:ascii="Arial" w:hAnsi="Arial" w:cs="Arial"/>
          <w:b/>
          <w:szCs w:val="24"/>
          <w:u w:val="single"/>
        </w:rPr>
      </w:pPr>
    </w:p>
    <w:p w14:paraId="5C5BF261" w14:textId="4BA270AB" w:rsidR="00F21A2F" w:rsidRPr="003D2D2A" w:rsidRDefault="00F21A2F" w:rsidP="007B657F">
      <w:pPr>
        <w:spacing w:after="0"/>
        <w:contextualSpacing/>
        <w:rPr>
          <w:rFonts w:ascii="Arial" w:hAnsi="Arial" w:cs="Arial"/>
          <w:b/>
          <w:iCs/>
          <w:szCs w:val="24"/>
        </w:rPr>
      </w:pPr>
      <w:r w:rsidRPr="003D2D2A">
        <w:rPr>
          <w:rFonts w:ascii="Arial" w:hAnsi="Arial" w:cs="Arial"/>
          <w:b/>
          <w:iCs/>
          <w:szCs w:val="24"/>
        </w:rPr>
        <w:t>Ad Hoc Reviewing</w:t>
      </w:r>
      <w:r w:rsidR="00D046F6">
        <w:rPr>
          <w:rFonts w:ascii="Arial" w:hAnsi="Arial" w:cs="Arial"/>
          <w:b/>
          <w:iCs/>
          <w:szCs w:val="24"/>
        </w:rPr>
        <w:t xml:space="preserve"> </w:t>
      </w:r>
    </w:p>
    <w:p w14:paraId="76463CD4" w14:textId="33E8BE83" w:rsidR="0046165E" w:rsidRDefault="0046165E" w:rsidP="00F21A2F">
      <w:pPr>
        <w:pStyle w:val="ListParagraph"/>
        <w:spacing w:after="0" w:line="240" w:lineRule="auto"/>
        <w:ind w:left="0"/>
        <w:outlineLvl w:val="0"/>
        <w:rPr>
          <w:rFonts w:ascii="Arial" w:hAnsi="Arial" w:cs="Arial"/>
          <w:szCs w:val="24"/>
        </w:rPr>
        <w:sectPr w:rsidR="0046165E" w:rsidSect="00700ADF">
          <w:footerReference w:type="even" r:id="rId88"/>
          <w:footerReference w:type="default" r:id="rId89"/>
          <w:footerReference w:type="first" r:id="rId90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14:paraId="49BFCAAC" w14:textId="773CE5BB" w:rsidR="003A671F" w:rsidRDefault="003A671F" w:rsidP="004E06C2">
      <w:pPr>
        <w:pStyle w:val="ListParagraph"/>
        <w:spacing w:after="0" w:line="240" w:lineRule="auto"/>
        <w:outlineLvl w:val="0"/>
        <w:rPr>
          <w:rFonts w:ascii="Arial" w:hAnsi="Arial" w:cs="Arial"/>
          <w:i/>
          <w:iCs/>
          <w:szCs w:val="24"/>
        </w:rPr>
      </w:pPr>
      <w:r w:rsidRPr="003A671F">
        <w:rPr>
          <w:rFonts w:ascii="Arial" w:hAnsi="Arial" w:cs="Arial"/>
          <w:i/>
          <w:iCs/>
          <w:szCs w:val="24"/>
        </w:rPr>
        <w:t xml:space="preserve">Addiction </w:t>
      </w:r>
    </w:p>
    <w:p w14:paraId="425A0B10" w14:textId="1519EF1A" w:rsidR="00D05821" w:rsidRDefault="00D05821" w:rsidP="004E06C2">
      <w:pPr>
        <w:pStyle w:val="ListParagraph"/>
        <w:spacing w:after="0" w:line="240" w:lineRule="auto"/>
        <w:outlineLvl w:val="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Addiction Research and Theory</w:t>
      </w:r>
    </w:p>
    <w:p w14:paraId="1F7BDCE9" w14:textId="2E490538" w:rsidR="009C3454" w:rsidRDefault="009C3454" w:rsidP="004E06C2">
      <w:pPr>
        <w:pStyle w:val="ListParagraph"/>
        <w:spacing w:after="0" w:line="240" w:lineRule="auto"/>
        <w:outlineLvl w:val="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Addictive Behaviors</w:t>
      </w:r>
    </w:p>
    <w:p w14:paraId="0D4AB6F3" w14:textId="1A002921" w:rsidR="00573006" w:rsidRDefault="00573006" w:rsidP="004E06C2">
      <w:pPr>
        <w:pStyle w:val="ListParagraph"/>
        <w:spacing w:after="0" w:line="240" w:lineRule="auto"/>
        <w:outlineLvl w:val="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Alcohol: Clinical and Experimental Research</w:t>
      </w:r>
    </w:p>
    <w:p w14:paraId="7CD36948" w14:textId="7F17C45C" w:rsidR="000A49ED" w:rsidRPr="003A671F" w:rsidRDefault="000A49ED" w:rsidP="004E06C2">
      <w:pPr>
        <w:pStyle w:val="ListParagraph"/>
        <w:spacing w:after="0" w:line="240" w:lineRule="auto"/>
        <w:outlineLvl w:val="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American Journal of Preventive Medicine</w:t>
      </w:r>
    </w:p>
    <w:p w14:paraId="03220E93" w14:textId="3326F63B" w:rsidR="005626D3" w:rsidRDefault="005626D3" w:rsidP="004E06C2">
      <w:pPr>
        <w:pStyle w:val="ListParagraph"/>
        <w:spacing w:after="0" w:line="240" w:lineRule="auto"/>
        <w:outlineLvl w:val="0"/>
        <w:rPr>
          <w:rFonts w:ascii="Arial" w:hAnsi="Arial" w:cs="Arial"/>
          <w:i/>
          <w:iCs/>
          <w:szCs w:val="24"/>
        </w:rPr>
      </w:pPr>
      <w:r w:rsidRPr="005626D3">
        <w:rPr>
          <w:rFonts w:ascii="Arial" w:hAnsi="Arial" w:cs="Arial"/>
          <w:i/>
          <w:iCs/>
          <w:szCs w:val="24"/>
        </w:rPr>
        <w:t>American Psychologist</w:t>
      </w:r>
    </w:p>
    <w:p w14:paraId="78C0FCC3" w14:textId="06B405D5" w:rsidR="00B05B4A" w:rsidRDefault="00B05B4A" w:rsidP="004E06C2">
      <w:pPr>
        <w:pStyle w:val="ListParagraph"/>
        <w:spacing w:after="0" w:line="240" w:lineRule="auto"/>
        <w:outlineLvl w:val="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Assessment</w:t>
      </w:r>
    </w:p>
    <w:p w14:paraId="19CD8B6A" w14:textId="508FCED4" w:rsidR="0060539B" w:rsidRPr="005626D3" w:rsidRDefault="0060539B" w:rsidP="004E06C2">
      <w:pPr>
        <w:pStyle w:val="ListParagraph"/>
        <w:spacing w:after="0" w:line="240" w:lineRule="auto"/>
        <w:outlineLvl w:val="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 xml:space="preserve">Canadian Journal of Addiction </w:t>
      </w:r>
    </w:p>
    <w:p w14:paraId="5E043E88" w14:textId="31796B53" w:rsidR="00DB4A9C" w:rsidRDefault="00DB4A9C" w:rsidP="004E06C2">
      <w:pPr>
        <w:spacing w:after="0" w:line="240" w:lineRule="auto"/>
        <w:ind w:left="720"/>
        <w:outlineLvl w:val="0"/>
        <w:rPr>
          <w:rFonts w:ascii="Arial" w:hAnsi="Arial" w:cs="Arial"/>
          <w:i/>
          <w:iCs/>
          <w:szCs w:val="24"/>
        </w:rPr>
      </w:pPr>
      <w:r w:rsidRPr="00175DDC">
        <w:rPr>
          <w:rFonts w:ascii="Arial" w:hAnsi="Arial" w:cs="Arial"/>
          <w:i/>
          <w:iCs/>
          <w:szCs w:val="24"/>
        </w:rPr>
        <w:t>Clinical Psychological Science</w:t>
      </w:r>
    </w:p>
    <w:p w14:paraId="1A17246C" w14:textId="729A3448" w:rsidR="002A00B5" w:rsidRDefault="002A00B5" w:rsidP="004E06C2">
      <w:pPr>
        <w:spacing w:after="0" w:line="240" w:lineRule="auto"/>
        <w:ind w:left="720"/>
        <w:outlineLvl w:val="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Clinical Psychology Review</w:t>
      </w:r>
    </w:p>
    <w:p w14:paraId="20D4A5F8" w14:textId="35C61C04" w:rsidR="00ED5728" w:rsidRPr="00175DDC" w:rsidRDefault="00ED5728" w:rsidP="004E06C2">
      <w:pPr>
        <w:spacing w:after="0" w:line="240" w:lineRule="auto"/>
        <w:ind w:left="720"/>
        <w:outlineLvl w:val="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Development &amp; Psychopathology</w:t>
      </w:r>
    </w:p>
    <w:p w14:paraId="384ADE2D" w14:textId="4ED5C393" w:rsidR="00E81D5C" w:rsidRDefault="00E81D5C" w:rsidP="004E06C2">
      <w:pPr>
        <w:spacing w:after="0" w:line="240" w:lineRule="auto"/>
        <w:ind w:left="720"/>
        <w:outlineLvl w:val="0"/>
        <w:rPr>
          <w:rFonts w:ascii="Arial" w:hAnsi="Arial" w:cs="Arial"/>
          <w:i/>
          <w:szCs w:val="24"/>
        </w:rPr>
      </w:pPr>
      <w:r w:rsidRPr="00175DDC">
        <w:rPr>
          <w:rFonts w:ascii="Arial" w:hAnsi="Arial" w:cs="Arial"/>
          <w:i/>
          <w:szCs w:val="24"/>
        </w:rPr>
        <w:t>Experimental and Clinical Psychopharmacology</w:t>
      </w:r>
    </w:p>
    <w:p w14:paraId="5523014E" w14:textId="74325E25" w:rsidR="00DC6915" w:rsidRDefault="00DC6915" w:rsidP="004E06C2">
      <w:pPr>
        <w:spacing w:after="0" w:line="240" w:lineRule="auto"/>
        <w:ind w:left="720"/>
        <w:outlineLvl w:val="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Journal of Addiction Medicine</w:t>
      </w:r>
    </w:p>
    <w:p w14:paraId="1A03E261" w14:textId="74E18BD9" w:rsidR="006653CB" w:rsidRDefault="006653CB" w:rsidP="004E06C2">
      <w:pPr>
        <w:spacing w:after="0" w:line="240" w:lineRule="auto"/>
        <w:ind w:left="720"/>
        <w:outlineLvl w:val="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Journal of Drug Issues</w:t>
      </w:r>
    </w:p>
    <w:p w14:paraId="79BCB012" w14:textId="59DD4DF0" w:rsidR="0010634A" w:rsidRPr="00175DDC" w:rsidRDefault="0010634A" w:rsidP="004E06C2">
      <w:pPr>
        <w:spacing w:after="0" w:line="240" w:lineRule="auto"/>
        <w:ind w:left="720"/>
        <w:outlineLvl w:val="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Journal of General Internal Medicine</w:t>
      </w:r>
    </w:p>
    <w:p w14:paraId="6552697D" w14:textId="1D725DB4" w:rsidR="007327D8" w:rsidRDefault="007327D8" w:rsidP="004E06C2">
      <w:pPr>
        <w:spacing w:after="0" w:line="240" w:lineRule="auto"/>
        <w:ind w:left="720"/>
        <w:outlineLvl w:val="0"/>
        <w:rPr>
          <w:rFonts w:ascii="Arial" w:hAnsi="Arial" w:cs="Arial"/>
          <w:i/>
          <w:szCs w:val="24"/>
        </w:rPr>
      </w:pPr>
      <w:r w:rsidRPr="0046165E">
        <w:rPr>
          <w:rFonts w:ascii="Arial" w:hAnsi="Arial" w:cs="Arial"/>
          <w:i/>
          <w:szCs w:val="24"/>
        </w:rPr>
        <w:t>Journal of Public Health</w:t>
      </w:r>
    </w:p>
    <w:p w14:paraId="4781890C" w14:textId="6B222F18" w:rsidR="00DF0DD1" w:rsidRDefault="00DF0DD1" w:rsidP="004E06C2">
      <w:pPr>
        <w:spacing w:after="0" w:line="240" w:lineRule="auto"/>
        <w:ind w:left="720"/>
        <w:outlineLvl w:val="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Journal of Sleep Research</w:t>
      </w:r>
    </w:p>
    <w:p w14:paraId="1975A794" w14:textId="71CDB12F" w:rsidR="0093766B" w:rsidRPr="0046165E" w:rsidRDefault="0093766B" w:rsidP="004E06C2">
      <w:pPr>
        <w:spacing w:after="0" w:line="240" w:lineRule="auto"/>
        <w:ind w:left="720"/>
        <w:outlineLvl w:val="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Journal of Studies on Alcohol and Drugs</w:t>
      </w:r>
    </w:p>
    <w:p w14:paraId="021A0CCF" w14:textId="7D5A0EE1" w:rsidR="0046165E" w:rsidRDefault="0046165E" w:rsidP="004E06C2">
      <w:pPr>
        <w:pStyle w:val="ListParagraph"/>
        <w:spacing w:after="0" w:line="240" w:lineRule="auto"/>
        <w:outlineLvl w:val="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Psychology of Addictive Behaviors</w:t>
      </w:r>
    </w:p>
    <w:p w14:paraId="02F9CE9E" w14:textId="7328F16B" w:rsidR="00911044" w:rsidRDefault="00911044" w:rsidP="004E06C2">
      <w:pPr>
        <w:pStyle w:val="ListParagraph"/>
        <w:spacing w:after="0" w:line="240" w:lineRule="auto"/>
        <w:outlineLvl w:val="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Journal of Psychopathology and Clinical Science</w:t>
      </w:r>
      <w:r w:rsidR="00BC6C97">
        <w:rPr>
          <w:rFonts w:ascii="Arial" w:hAnsi="Arial" w:cs="Arial"/>
          <w:i/>
          <w:szCs w:val="24"/>
        </w:rPr>
        <w:t xml:space="preserve"> (formerly Journal of Abnormal Psychology)</w:t>
      </w:r>
    </w:p>
    <w:p w14:paraId="57E4B5B2" w14:textId="2FF00198" w:rsidR="00CA6BD3" w:rsidRPr="003D2D2A" w:rsidRDefault="00CA6BD3" w:rsidP="004E06C2">
      <w:pPr>
        <w:pStyle w:val="ListParagraph"/>
        <w:spacing w:after="0" w:line="240" w:lineRule="auto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>Multivariate Behavioral Research</w:t>
      </w:r>
    </w:p>
    <w:p w14:paraId="56226D78" w14:textId="5BA1A8DF" w:rsidR="00F21A2F" w:rsidRDefault="00F21A2F" w:rsidP="004E06C2">
      <w:pPr>
        <w:pStyle w:val="ListParagraph"/>
        <w:spacing w:after="0" w:line="240" w:lineRule="auto"/>
        <w:outlineLvl w:val="0"/>
        <w:rPr>
          <w:rFonts w:ascii="Arial" w:hAnsi="Arial" w:cs="Arial"/>
          <w:i/>
          <w:szCs w:val="24"/>
        </w:rPr>
      </w:pPr>
      <w:r w:rsidRPr="003D2D2A">
        <w:rPr>
          <w:rFonts w:ascii="Arial" w:hAnsi="Arial" w:cs="Arial"/>
          <w:i/>
          <w:szCs w:val="24"/>
        </w:rPr>
        <w:t>Substance Abuse Treatment, Prevention, and Policy</w:t>
      </w:r>
    </w:p>
    <w:p w14:paraId="63D8480E" w14:textId="2B4DDDEF" w:rsidR="00161675" w:rsidRPr="003D2D2A" w:rsidRDefault="00161675" w:rsidP="004E06C2">
      <w:pPr>
        <w:pStyle w:val="ListParagraph"/>
        <w:spacing w:after="0" w:line="240" w:lineRule="auto"/>
        <w:outlineLvl w:val="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Substance Use &amp; Misuse</w:t>
      </w:r>
    </w:p>
    <w:p w14:paraId="668F3415" w14:textId="028389FE" w:rsidR="00F21A2F" w:rsidRDefault="00F21A2F" w:rsidP="004E06C2">
      <w:pPr>
        <w:pStyle w:val="ListParagraph"/>
        <w:spacing w:after="0" w:line="240" w:lineRule="auto"/>
        <w:outlineLvl w:val="0"/>
        <w:rPr>
          <w:rFonts w:ascii="Arial" w:hAnsi="Arial" w:cs="Arial"/>
          <w:i/>
          <w:szCs w:val="24"/>
        </w:rPr>
      </w:pPr>
      <w:r w:rsidRPr="003D2D2A">
        <w:rPr>
          <w:rFonts w:ascii="Arial" w:hAnsi="Arial" w:cs="Arial"/>
          <w:i/>
          <w:szCs w:val="24"/>
        </w:rPr>
        <w:t xml:space="preserve">The American Journal of Drug &amp; Alcohol Abuse </w:t>
      </w:r>
    </w:p>
    <w:p w14:paraId="73562139" w14:textId="63953861" w:rsidR="00A67693" w:rsidRDefault="00A67693" w:rsidP="004E06C2">
      <w:pPr>
        <w:pStyle w:val="ListParagraph"/>
        <w:spacing w:after="0" w:line="240" w:lineRule="auto"/>
        <w:outlineLvl w:val="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The American Journal of Psychiatry</w:t>
      </w:r>
    </w:p>
    <w:p w14:paraId="57E4FBFB" w14:textId="5A3486BC" w:rsidR="00CB63F5" w:rsidRDefault="00CB63F5" w:rsidP="004E06C2">
      <w:pPr>
        <w:pStyle w:val="ListParagraph"/>
        <w:spacing w:after="0" w:line="240" w:lineRule="auto"/>
        <w:outlineLvl w:val="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The American Journal of Psychotherapy</w:t>
      </w:r>
    </w:p>
    <w:p w14:paraId="0B518CA6" w14:textId="6E5B0410" w:rsidR="00E714BF" w:rsidRPr="003D2D2A" w:rsidRDefault="00E714BF" w:rsidP="004E06C2">
      <w:pPr>
        <w:pStyle w:val="ListParagraph"/>
        <w:spacing w:after="0" w:line="240" w:lineRule="auto"/>
        <w:outlineLvl w:val="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Training and Education in Professional Psychology</w:t>
      </w:r>
    </w:p>
    <w:p w14:paraId="18B1FDFE" w14:textId="77777777" w:rsidR="0046165E" w:rsidRDefault="0046165E" w:rsidP="007B657F">
      <w:pPr>
        <w:spacing w:after="0"/>
        <w:ind w:left="360" w:hanging="360"/>
        <w:contextualSpacing/>
        <w:jc w:val="both"/>
        <w:rPr>
          <w:rFonts w:ascii="Arial" w:hAnsi="Arial" w:cs="Arial"/>
          <w:b/>
          <w:szCs w:val="24"/>
          <w:u w:val="single"/>
        </w:rPr>
        <w:sectPr w:rsidR="0046165E" w:rsidSect="00700ADF">
          <w:type w:val="continuous"/>
          <w:pgSz w:w="12240" w:h="15840"/>
          <w:pgMar w:top="1440" w:right="1080" w:bottom="1440" w:left="1080" w:header="720" w:footer="720" w:gutter="0"/>
          <w:cols w:num="2" w:space="180"/>
          <w:titlePg/>
          <w:docGrid w:linePitch="360"/>
        </w:sectPr>
      </w:pPr>
    </w:p>
    <w:p w14:paraId="224CFBE0" w14:textId="7F9881A1" w:rsidR="007B657F" w:rsidRPr="003D2D2A" w:rsidRDefault="007B657F" w:rsidP="007B657F">
      <w:pPr>
        <w:spacing w:after="0"/>
        <w:ind w:left="360" w:hanging="360"/>
        <w:contextualSpacing/>
        <w:jc w:val="both"/>
        <w:rPr>
          <w:rFonts w:ascii="Arial" w:hAnsi="Arial" w:cs="Arial"/>
          <w:b/>
          <w:szCs w:val="24"/>
          <w:u w:val="single"/>
        </w:rPr>
      </w:pPr>
    </w:p>
    <w:p w14:paraId="7E6778B8" w14:textId="77777777" w:rsidR="007B657F" w:rsidRPr="003D2D2A" w:rsidRDefault="007B657F" w:rsidP="007B657F">
      <w:pPr>
        <w:spacing w:after="0"/>
        <w:ind w:left="360" w:hanging="360"/>
        <w:contextualSpacing/>
        <w:jc w:val="both"/>
        <w:rPr>
          <w:rFonts w:ascii="Arial" w:hAnsi="Arial" w:cs="Arial"/>
          <w:b/>
          <w:szCs w:val="24"/>
          <w:u w:val="single"/>
        </w:rPr>
      </w:pPr>
    </w:p>
    <w:p w14:paraId="628F1B76" w14:textId="7A9CFE1F" w:rsidR="007B657F" w:rsidRPr="003D2D2A" w:rsidRDefault="00F21A2F" w:rsidP="007B657F">
      <w:pPr>
        <w:spacing w:after="0"/>
        <w:contextualSpacing/>
        <w:rPr>
          <w:rFonts w:ascii="Arial" w:hAnsi="Arial" w:cs="Arial"/>
          <w:b/>
          <w:szCs w:val="24"/>
          <w:u w:val="single"/>
        </w:rPr>
      </w:pPr>
      <w:r w:rsidRPr="006C1B52">
        <w:rPr>
          <w:rFonts w:ascii="Arial" w:hAnsi="Arial" w:cs="Arial"/>
          <w:b/>
          <w:szCs w:val="24"/>
        </w:rPr>
        <w:t>PRESENTATIONS</w:t>
      </w:r>
      <w:r w:rsidR="006C1B52">
        <w:rPr>
          <w:rFonts w:ascii="Arial" w:hAnsi="Arial" w:cs="Arial"/>
          <w:b/>
          <w:szCs w:val="24"/>
          <w:u w:val="single"/>
        </w:rPr>
        <w:t>_____________________________________________</w:t>
      </w:r>
      <w:r w:rsidR="00027036">
        <w:rPr>
          <w:rFonts w:ascii="Arial" w:hAnsi="Arial" w:cs="Arial"/>
          <w:b/>
          <w:szCs w:val="24"/>
          <w:u w:val="single"/>
        </w:rPr>
        <w:t>______________________</w:t>
      </w:r>
    </w:p>
    <w:p w14:paraId="685F7E8E" w14:textId="7C9CA8C8" w:rsidR="00392627" w:rsidRPr="00934C88" w:rsidRDefault="008018F8" w:rsidP="00F756F0">
      <w:pPr>
        <w:spacing w:after="0" w:line="240" w:lineRule="auto"/>
        <w:rPr>
          <w:rFonts w:ascii="Arial" w:hAnsi="Arial" w:cs="Arial"/>
          <w:i/>
          <w:szCs w:val="24"/>
        </w:rPr>
      </w:pPr>
      <w:r w:rsidRPr="001E19A5">
        <w:rPr>
          <w:rFonts w:ascii="Arial" w:hAnsi="Arial" w:cs="Arial"/>
        </w:rPr>
        <w:t>†</w:t>
      </w:r>
      <w:r w:rsidR="00F21A2F" w:rsidRPr="001E19A5">
        <w:rPr>
          <w:rFonts w:ascii="Arial" w:hAnsi="Arial" w:cs="Arial"/>
          <w:i/>
        </w:rPr>
        <w:t xml:space="preserve"> </w:t>
      </w:r>
      <w:proofErr w:type="gramStart"/>
      <w:r w:rsidR="00F21A2F" w:rsidRPr="003D2D2A">
        <w:rPr>
          <w:rFonts w:ascii="Arial" w:hAnsi="Arial" w:cs="Arial"/>
          <w:i/>
          <w:szCs w:val="24"/>
        </w:rPr>
        <w:t>denotes</w:t>
      </w:r>
      <w:proofErr w:type="gramEnd"/>
      <w:r w:rsidR="00F21A2F" w:rsidRPr="003D2D2A">
        <w:rPr>
          <w:rFonts w:ascii="Arial" w:hAnsi="Arial" w:cs="Arial"/>
          <w:i/>
          <w:szCs w:val="24"/>
        </w:rPr>
        <w:t xml:space="preserve"> supervisees</w:t>
      </w:r>
      <w:r w:rsidRPr="003D2D2A">
        <w:rPr>
          <w:rFonts w:ascii="Arial" w:hAnsi="Arial" w:cs="Arial"/>
          <w:i/>
          <w:szCs w:val="24"/>
        </w:rPr>
        <w:t>/student mentees</w:t>
      </w:r>
      <w:r w:rsidR="00934C88">
        <w:rPr>
          <w:rFonts w:ascii="Arial" w:hAnsi="Arial" w:cs="Arial"/>
          <w:i/>
          <w:szCs w:val="24"/>
        </w:rPr>
        <w:t xml:space="preserve">, </w:t>
      </w:r>
      <w:r w:rsidR="00934C88" w:rsidRPr="00934C88">
        <w:rPr>
          <w:rFonts w:ascii="Arial" w:hAnsi="Arial" w:cs="Arial"/>
          <w:iCs/>
          <w:szCs w:val="24"/>
        </w:rPr>
        <w:t>¥</w:t>
      </w:r>
      <w:r w:rsidR="00934C88">
        <w:rPr>
          <w:rFonts w:ascii="Arial" w:hAnsi="Arial" w:cs="Arial"/>
          <w:iCs/>
          <w:szCs w:val="24"/>
        </w:rPr>
        <w:t xml:space="preserve"> </w:t>
      </w:r>
      <w:r w:rsidR="00934C88">
        <w:rPr>
          <w:rFonts w:ascii="Arial" w:hAnsi="Arial" w:cs="Arial"/>
          <w:i/>
          <w:szCs w:val="24"/>
        </w:rPr>
        <w:t>denotes community partner</w:t>
      </w:r>
    </w:p>
    <w:p w14:paraId="0E0F8A77" w14:textId="120126B5" w:rsidR="00A172B2" w:rsidRPr="00A172B2" w:rsidRDefault="00A172B2" w:rsidP="00A172B2">
      <w:pPr>
        <w:tabs>
          <w:tab w:val="left" w:pos="540"/>
        </w:tabs>
        <w:spacing w:after="0" w:line="240" w:lineRule="auto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ab/>
      </w:r>
    </w:p>
    <w:p w14:paraId="54D36E16" w14:textId="6A71017D" w:rsidR="00A86AAE" w:rsidRDefault="00776DEE" w:rsidP="002D7258">
      <w:pPr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8</w:t>
      </w:r>
      <w:r w:rsidR="00A86AAE">
        <w:rPr>
          <w:rFonts w:ascii="Arial" w:hAnsi="Arial" w:cs="Arial"/>
          <w:iCs/>
          <w:szCs w:val="24"/>
        </w:rPr>
        <w:t xml:space="preserve">9. </w:t>
      </w:r>
      <w:r w:rsidR="00A86AAE">
        <w:rPr>
          <w:rFonts w:ascii="Arial" w:hAnsi="Arial" w:cs="Arial"/>
          <w:iCs/>
          <w:szCs w:val="24"/>
        </w:rPr>
        <w:tab/>
      </w:r>
      <w:r w:rsidR="002D7258" w:rsidRPr="001E19A5">
        <w:rPr>
          <w:rFonts w:ascii="Arial" w:hAnsi="Arial" w:cs="Arial"/>
        </w:rPr>
        <w:t>†</w:t>
      </w:r>
      <w:r w:rsidR="002D7258" w:rsidRPr="002D7258">
        <w:rPr>
          <w:rFonts w:ascii="Arial" w:hAnsi="Arial" w:cs="Arial"/>
          <w:iCs/>
          <w:szCs w:val="24"/>
        </w:rPr>
        <w:t xml:space="preserve">Christensen, K., Dietel, K. E., </w:t>
      </w:r>
      <w:r w:rsidR="00BF6EF6" w:rsidRPr="00BF6EF6">
        <w:rPr>
          <w:rFonts w:ascii="Arial" w:hAnsi="Arial" w:cs="Arial"/>
          <w:iCs/>
          <w:szCs w:val="24"/>
        </w:rPr>
        <w:t xml:space="preserve">Nelius, E., </w:t>
      </w:r>
      <w:r w:rsidR="002D7258" w:rsidRPr="002D7258">
        <w:rPr>
          <w:rFonts w:ascii="Arial" w:hAnsi="Arial" w:cs="Arial"/>
          <w:b/>
          <w:bCs/>
          <w:iCs/>
          <w:szCs w:val="24"/>
        </w:rPr>
        <w:t>Boness, C. L.</w:t>
      </w:r>
      <w:r w:rsidR="002D7258" w:rsidRPr="002D7258">
        <w:rPr>
          <w:rFonts w:ascii="Arial" w:hAnsi="Arial" w:cs="Arial"/>
          <w:iCs/>
          <w:szCs w:val="24"/>
        </w:rPr>
        <w:t xml:space="preserve">, &amp; Victor, S. E. (2025, November). </w:t>
      </w:r>
      <w:r w:rsidR="002D7258" w:rsidRPr="002D7258">
        <w:rPr>
          <w:rFonts w:ascii="Arial" w:hAnsi="Arial" w:cs="Arial"/>
          <w:i/>
          <w:szCs w:val="24"/>
        </w:rPr>
        <w:t>Cognitive interviewing as an approach to improve assessment of suicidal thoughts and behaviors in youth</w:t>
      </w:r>
      <w:r w:rsidR="002D7258" w:rsidRPr="002D7258">
        <w:rPr>
          <w:rFonts w:ascii="Arial" w:hAnsi="Arial" w:cs="Arial"/>
          <w:iCs/>
          <w:szCs w:val="24"/>
        </w:rPr>
        <w:t>. Poster presentation at the International Summit on Suicide Research, Boston, MA.</w:t>
      </w:r>
    </w:p>
    <w:p w14:paraId="26AAE633" w14:textId="539F5968" w:rsidR="00194321" w:rsidRPr="00727BAA" w:rsidRDefault="00194321" w:rsidP="00EB4443">
      <w:pPr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88.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b/>
          <w:bCs/>
          <w:iCs/>
          <w:szCs w:val="24"/>
        </w:rPr>
        <w:t>Boness, C.L.</w:t>
      </w:r>
      <w:r>
        <w:rPr>
          <w:rFonts w:ascii="Arial" w:hAnsi="Arial" w:cs="Arial"/>
          <w:iCs/>
          <w:szCs w:val="24"/>
        </w:rPr>
        <w:t xml:space="preserve"> &amp; Paul, M. </w:t>
      </w:r>
      <w:r w:rsidR="002F4FB7">
        <w:rPr>
          <w:rFonts w:ascii="Arial" w:hAnsi="Arial" w:cs="Arial"/>
          <w:iCs/>
          <w:szCs w:val="24"/>
        </w:rPr>
        <w:t xml:space="preserve">(2025, June). </w:t>
      </w:r>
      <w:r w:rsidR="002F4FB7" w:rsidRPr="00727BAA">
        <w:rPr>
          <w:rFonts w:ascii="Arial" w:hAnsi="Arial" w:cs="Arial"/>
          <w:i/>
          <w:szCs w:val="24"/>
        </w:rPr>
        <w:t xml:space="preserve">Empirically supported psychological treatments: Implementing the Tolin Criteria to advance research and practice. </w:t>
      </w:r>
      <w:r w:rsidR="002F4FB7" w:rsidRPr="00727BAA">
        <w:rPr>
          <w:rFonts w:ascii="Arial" w:hAnsi="Arial" w:cs="Arial"/>
          <w:iCs/>
          <w:szCs w:val="24"/>
        </w:rPr>
        <w:t xml:space="preserve">American Psychological Association Division 12 (Society of Clinical Psychology) webinar (virtual). </w:t>
      </w:r>
    </w:p>
    <w:p w14:paraId="6062AC31" w14:textId="6E452002" w:rsidR="009D37AE" w:rsidRPr="00292DD6" w:rsidRDefault="009D37AE" w:rsidP="00EB4443">
      <w:pPr>
        <w:ind w:left="540" w:hanging="540"/>
        <w:rPr>
          <w:rFonts w:ascii="Arial" w:hAnsi="Arial" w:cs="Arial"/>
          <w:i/>
          <w:szCs w:val="24"/>
        </w:rPr>
      </w:pPr>
      <w:r>
        <w:rPr>
          <w:rFonts w:ascii="Arial" w:hAnsi="Arial" w:cs="Arial"/>
          <w:iCs/>
          <w:szCs w:val="24"/>
        </w:rPr>
        <w:lastRenderedPageBreak/>
        <w:t xml:space="preserve">87. </w:t>
      </w:r>
      <w:r>
        <w:rPr>
          <w:rFonts w:ascii="Arial" w:hAnsi="Arial" w:cs="Arial"/>
          <w:iCs/>
          <w:szCs w:val="24"/>
        </w:rPr>
        <w:tab/>
      </w:r>
      <w:r w:rsidRPr="001E19A5">
        <w:rPr>
          <w:rFonts w:ascii="Arial" w:hAnsi="Arial" w:cs="Arial"/>
        </w:rPr>
        <w:t>†</w:t>
      </w:r>
      <w:r w:rsidRPr="009D37AE">
        <w:rPr>
          <w:rFonts w:ascii="Arial" w:hAnsi="Arial" w:cs="Arial"/>
          <w:iCs/>
          <w:szCs w:val="24"/>
        </w:rPr>
        <w:t xml:space="preserve">Sweat, J., Esquibel, C.L., Christensen, J.A., </w:t>
      </w:r>
      <w:r w:rsidR="00802487" w:rsidRPr="00934C88">
        <w:rPr>
          <w:rFonts w:ascii="Arial" w:hAnsi="Arial" w:cs="Arial"/>
          <w:iCs/>
          <w:szCs w:val="24"/>
        </w:rPr>
        <w:t>¥</w:t>
      </w:r>
      <w:proofErr w:type="spellStart"/>
      <w:r w:rsidRPr="009D37AE">
        <w:rPr>
          <w:rFonts w:ascii="Arial" w:hAnsi="Arial" w:cs="Arial"/>
          <w:iCs/>
          <w:szCs w:val="24"/>
        </w:rPr>
        <w:t>Charzuk</w:t>
      </w:r>
      <w:proofErr w:type="spellEnd"/>
      <w:r w:rsidRPr="009D37AE">
        <w:rPr>
          <w:rFonts w:ascii="Arial" w:hAnsi="Arial" w:cs="Arial"/>
          <w:iCs/>
          <w:szCs w:val="24"/>
        </w:rPr>
        <w:t xml:space="preserve">, A., &amp; </w:t>
      </w:r>
      <w:r w:rsidRPr="00802487">
        <w:rPr>
          <w:rFonts w:ascii="Arial" w:hAnsi="Arial" w:cs="Arial"/>
          <w:b/>
          <w:bCs/>
          <w:iCs/>
          <w:szCs w:val="24"/>
        </w:rPr>
        <w:t>Boness, C.L.</w:t>
      </w:r>
      <w:r w:rsidRPr="009D37AE">
        <w:rPr>
          <w:rFonts w:ascii="Arial" w:hAnsi="Arial" w:cs="Arial"/>
          <w:iCs/>
          <w:szCs w:val="24"/>
        </w:rPr>
        <w:t xml:space="preserve"> (submitted). NM </w:t>
      </w:r>
      <w:r w:rsidRPr="002D7258">
        <w:rPr>
          <w:rFonts w:ascii="Arial" w:hAnsi="Arial" w:cs="Arial"/>
          <w:i/>
          <w:szCs w:val="24"/>
        </w:rPr>
        <w:t>Alcohol Use &amp; Mental Health ECHO continues to reach a broad audience and equips to reduce harm</w:t>
      </w:r>
      <w:r w:rsidRPr="009D37AE">
        <w:rPr>
          <w:rFonts w:ascii="Arial" w:hAnsi="Arial" w:cs="Arial"/>
          <w:iCs/>
          <w:szCs w:val="24"/>
        </w:rPr>
        <w:t xml:space="preserve">. Poster presentation </w:t>
      </w:r>
      <w:r w:rsidR="002D7258">
        <w:rPr>
          <w:rFonts w:ascii="Arial" w:hAnsi="Arial" w:cs="Arial"/>
          <w:iCs/>
          <w:szCs w:val="24"/>
        </w:rPr>
        <w:t>at</w:t>
      </w:r>
      <w:r w:rsidRPr="009D37AE">
        <w:rPr>
          <w:rFonts w:ascii="Arial" w:hAnsi="Arial" w:cs="Arial"/>
          <w:iCs/>
          <w:szCs w:val="24"/>
        </w:rPr>
        <w:t xml:space="preserve"> </w:t>
      </w:r>
      <w:proofErr w:type="spellStart"/>
      <w:r w:rsidRPr="009D37AE">
        <w:rPr>
          <w:rFonts w:ascii="Arial" w:hAnsi="Arial" w:cs="Arial"/>
          <w:iCs/>
          <w:szCs w:val="24"/>
        </w:rPr>
        <w:t>MetaECHO</w:t>
      </w:r>
      <w:proofErr w:type="spellEnd"/>
      <w:r w:rsidRPr="009D37AE">
        <w:rPr>
          <w:rFonts w:ascii="Arial" w:hAnsi="Arial" w:cs="Arial"/>
          <w:iCs/>
          <w:szCs w:val="24"/>
        </w:rPr>
        <w:t xml:space="preserve"> 2025.</w:t>
      </w:r>
      <w:r w:rsidR="00292DD6">
        <w:rPr>
          <w:rFonts w:ascii="Arial" w:hAnsi="Arial" w:cs="Arial"/>
          <w:iCs/>
          <w:szCs w:val="24"/>
        </w:rPr>
        <w:t xml:space="preserve"> </w:t>
      </w:r>
      <w:r w:rsidR="00292DD6">
        <w:rPr>
          <w:rFonts w:ascii="Arial" w:hAnsi="Arial" w:cs="Arial"/>
          <w:i/>
          <w:szCs w:val="24"/>
        </w:rPr>
        <w:t>Conference postponed.</w:t>
      </w:r>
    </w:p>
    <w:p w14:paraId="582B8457" w14:textId="3CF00E55" w:rsidR="00700AA4" w:rsidRDefault="00700AA4" w:rsidP="00EB4443">
      <w:pPr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86. </w:t>
      </w:r>
      <w:r>
        <w:rPr>
          <w:rFonts w:ascii="Arial" w:hAnsi="Arial" w:cs="Arial"/>
          <w:iCs/>
          <w:szCs w:val="24"/>
        </w:rPr>
        <w:tab/>
      </w:r>
      <w:r w:rsidRPr="001E19A5">
        <w:rPr>
          <w:rFonts w:ascii="Arial" w:hAnsi="Arial" w:cs="Arial"/>
        </w:rPr>
        <w:t>†</w:t>
      </w:r>
      <w:r w:rsidRPr="00700AA4">
        <w:rPr>
          <w:rFonts w:ascii="Arial" w:hAnsi="Arial" w:cs="Arial"/>
          <w:iCs/>
          <w:szCs w:val="24"/>
        </w:rPr>
        <w:t xml:space="preserve">Link, K.M., </w:t>
      </w:r>
      <w:r w:rsidRPr="001E19A5">
        <w:rPr>
          <w:rFonts w:ascii="Arial" w:hAnsi="Arial" w:cs="Arial"/>
        </w:rPr>
        <w:t>†</w:t>
      </w:r>
      <w:r w:rsidRPr="00700AA4">
        <w:rPr>
          <w:rFonts w:ascii="Arial" w:hAnsi="Arial" w:cs="Arial"/>
          <w:iCs/>
          <w:szCs w:val="24"/>
        </w:rPr>
        <w:t xml:space="preserve">Greene, R.N., Call, C.C., </w:t>
      </w:r>
      <w:r w:rsidRPr="001E19A5">
        <w:rPr>
          <w:rFonts w:ascii="Arial" w:hAnsi="Arial" w:cs="Arial"/>
        </w:rPr>
        <w:t>†</w:t>
      </w:r>
      <w:r w:rsidRPr="00700AA4">
        <w:rPr>
          <w:rFonts w:ascii="Arial" w:hAnsi="Arial" w:cs="Arial"/>
          <w:iCs/>
          <w:szCs w:val="24"/>
        </w:rPr>
        <w:t xml:space="preserve">Vega, D., </w:t>
      </w:r>
      <w:proofErr w:type="spellStart"/>
      <w:r w:rsidRPr="00700AA4">
        <w:rPr>
          <w:rFonts w:ascii="Arial" w:hAnsi="Arial" w:cs="Arial"/>
          <w:iCs/>
          <w:szCs w:val="24"/>
        </w:rPr>
        <w:t>Witkiewitz</w:t>
      </w:r>
      <w:proofErr w:type="spellEnd"/>
      <w:r w:rsidRPr="00700AA4">
        <w:rPr>
          <w:rFonts w:ascii="Arial" w:hAnsi="Arial" w:cs="Arial"/>
          <w:iCs/>
          <w:szCs w:val="24"/>
        </w:rPr>
        <w:t xml:space="preserve">, K., &amp; </w:t>
      </w:r>
      <w:r w:rsidRPr="00700AA4">
        <w:rPr>
          <w:rFonts w:ascii="Arial" w:hAnsi="Arial" w:cs="Arial"/>
          <w:b/>
          <w:bCs/>
          <w:iCs/>
          <w:szCs w:val="24"/>
        </w:rPr>
        <w:t>Boness, C.L.</w:t>
      </w:r>
      <w:r w:rsidRPr="00700AA4">
        <w:rPr>
          <w:rFonts w:ascii="Arial" w:hAnsi="Arial" w:cs="Arial"/>
          <w:iCs/>
          <w:szCs w:val="24"/>
        </w:rPr>
        <w:t xml:space="preserve"> (2025, June). </w:t>
      </w:r>
      <w:r w:rsidRPr="00727BAA">
        <w:rPr>
          <w:rFonts w:ascii="Arial" w:hAnsi="Arial" w:cs="Arial"/>
          <w:i/>
          <w:szCs w:val="24"/>
        </w:rPr>
        <w:t>Examining associations between homelessness risk and alcohol use disorder severity in adults who use alcohol.</w:t>
      </w:r>
      <w:r w:rsidRPr="00700AA4">
        <w:rPr>
          <w:rFonts w:ascii="Arial" w:hAnsi="Arial" w:cs="Arial"/>
          <w:iCs/>
          <w:szCs w:val="24"/>
        </w:rPr>
        <w:t xml:space="preserve"> Poster </w:t>
      </w:r>
      <w:r w:rsidR="007F3ED6">
        <w:rPr>
          <w:rFonts w:ascii="Arial" w:hAnsi="Arial" w:cs="Arial"/>
          <w:iCs/>
          <w:szCs w:val="24"/>
        </w:rPr>
        <w:t>presented at</w:t>
      </w:r>
      <w:r w:rsidRPr="00700AA4">
        <w:rPr>
          <w:rFonts w:ascii="Arial" w:hAnsi="Arial" w:cs="Arial"/>
          <w:i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>the</w:t>
      </w:r>
      <w:r w:rsidRPr="00700AA4">
        <w:rPr>
          <w:rFonts w:ascii="Arial" w:hAnsi="Arial" w:cs="Arial"/>
          <w:iCs/>
          <w:szCs w:val="24"/>
        </w:rPr>
        <w:t xml:space="preserve"> Research Society on Alcohol, New Orleans, LA.</w:t>
      </w:r>
    </w:p>
    <w:p w14:paraId="65B94849" w14:textId="7161F9A1" w:rsidR="001D5021" w:rsidRPr="00EB4443" w:rsidRDefault="001D5021" w:rsidP="00EB4443">
      <w:pPr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85. </w:t>
      </w:r>
      <w:r>
        <w:rPr>
          <w:rFonts w:ascii="Arial" w:hAnsi="Arial" w:cs="Arial"/>
          <w:iCs/>
          <w:szCs w:val="24"/>
        </w:rPr>
        <w:tab/>
      </w:r>
      <w:r w:rsidR="0090488A" w:rsidRPr="0090488A">
        <w:rPr>
          <w:rFonts w:ascii="Arial" w:hAnsi="Arial" w:cs="Arial"/>
          <w:iCs/>
          <w:szCs w:val="24"/>
        </w:rPr>
        <w:t xml:space="preserve">Moskal, K.R., Shoemaker, S.D., </w:t>
      </w:r>
      <w:r w:rsidR="0090488A" w:rsidRPr="0090488A">
        <w:rPr>
          <w:rFonts w:ascii="Arial" w:hAnsi="Arial" w:cs="Arial"/>
          <w:b/>
          <w:bCs/>
          <w:iCs/>
          <w:szCs w:val="24"/>
        </w:rPr>
        <w:t>Boness</w:t>
      </w:r>
      <w:r w:rsidR="009C27BF">
        <w:rPr>
          <w:rFonts w:ascii="Arial" w:hAnsi="Arial" w:cs="Arial"/>
          <w:b/>
          <w:bCs/>
          <w:iCs/>
          <w:szCs w:val="24"/>
        </w:rPr>
        <w:t>,</w:t>
      </w:r>
      <w:r w:rsidR="0090488A" w:rsidRPr="0090488A">
        <w:rPr>
          <w:rFonts w:ascii="Arial" w:hAnsi="Arial" w:cs="Arial"/>
          <w:b/>
          <w:bCs/>
          <w:iCs/>
          <w:szCs w:val="24"/>
        </w:rPr>
        <w:t xml:space="preserve"> C.L.</w:t>
      </w:r>
      <w:r w:rsidR="0090488A" w:rsidRPr="0090488A">
        <w:rPr>
          <w:rFonts w:ascii="Arial" w:hAnsi="Arial" w:cs="Arial"/>
          <w:iCs/>
          <w:szCs w:val="24"/>
        </w:rPr>
        <w:t>, Porter, A.M., Curtis, A.F., McCrae, C.S., &amp;</w:t>
      </w:r>
      <w:r w:rsidR="0090488A">
        <w:rPr>
          <w:rFonts w:ascii="Arial" w:hAnsi="Arial" w:cs="Arial"/>
          <w:iCs/>
          <w:szCs w:val="24"/>
        </w:rPr>
        <w:t xml:space="preserve"> </w:t>
      </w:r>
      <w:r w:rsidR="0090488A" w:rsidRPr="0090488A">
        <w:rPr>
          <w:rFonts w:ascii="Arial" w:hAnsi="Arial" w:cs="Arial"/>
          <w:iCs/>
          <w:szCs w:val="24"/>
        </w:rPr>
        <w:t>Miller</w:t>
      </w:r>
      <w:r w:rsidR="0090488A">
        <w:rPr>
          <w:rFonts w:ascii="Arial" w:hAnsi="Arial" w:cs="Arial"/>
          <w:iCs/>
          <w:szCs w:val="24"/>
        </w:rPr>
        <w:t xml:space="preserve">, M.B. (2025, June). </w:t>
      </w:r>
      <w:r w:rsidR="00EB4443" w:rsidRPr="00EB4443">
        <w:rPr>
          <w:rFonts w:ascii="Arial" w:hAnsi="Arial" w:cs="Arial"/>
          <w:i/>
          <w:szCs w:val="24"/>
        </w:rPr>
        <w:t>Sleep expectancies as a moderator of associations between coping drinking motives and alcohol-related consequences</w:t>
      </w:r>
      <w:r w:rsidR="00EB4443">
        <w:rPr>
          <w:rFonts w:ascii="Arial" w:hAnsi="Arial" w:cs="Arial"/>
          <w:i/>
          <w:szCs w:val="24"/>
        </w:rPr>
        <w:t xml:space="preserve">. </w:t>
      </w:r>
      <w:r w:rsidR="00EB4443">
        <w:rPr>
          <w:rFonts w:ascii="Arial" w:hAnsi="Arial" w:cs="Arial"/>
          <w:iCs/>
          <w:szCs w:val="24"/>
        </w:rPr>
        <w:t xml:space="preserve">Poster presentation </w:t>
      </w:r>
      <w:r w:rsidR="00283864">
        <w:rPr>
          <w:rFonts w:ascii="Arial" w:hAnsi="Arial" w:cs="Arial"/>
          <w:iCs/>
          <w:szCs w:val="24"/>
        </w:rPr>
        <w:t>presented at</w:t>
      </w:r>
      <w:r w:rsidR="00EB4443">
        <w:rPr>
          <w:rFonts w:ascii="Arial" w:hAnsi="Arial" w:cs="Arial"/>
          <w:iCs/>
          <w:szCs w:val="24"/>
        </w:rPr>
        <w:t xml:space="preserve"> Research Society on Alcohol, New Orleans, LA.</w:t>
      </w:r>
    </w:p>
    <w:p w14:paraId="1E4BFFA9" w14:textId="274D90D0" w:rsidR="00E54C83" w:rsidRPr="006F1DD4" w:rsidRDefault="00E54C83" w:rsidP="00152490">
      <w:pPr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84. 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b/>
          <w:bCs/>
          <w:iCs/>
          <w:szCs w:val="24"/>
        </w:rPr>
        <w:t xml:space="preserve">Boness, C.L. </w:t>
      </w:r>
      <w:r>
        <w:rPr>
          <w:rFonts w:ascii="Arial" w:hAnsi="Arial" w:cs="Arial"/>
          <w:iCs/>
          <w:szCs w:val="24"/>
        </w:rPr>
        <w:t xml:space="preserve">(2025, January). </w:t>
      </w:r>
      <w:r>
        <w:rPr>
          <w:rFonts w:ascii="Arial" w:hAnsi="Arial" w:cs="Arial"/>
          <w:i/>
          <w:szCs w:val="24"/>
        </w:rPr>
        <w:t xml:space="preserve">Improving psychological outcomes for all people </w:t>
      </w:r>
      <w:r w:rsidR="006F1DD4">
        <w:rPr>
          <w:rFonts w:ascii="Arial" w:hAnsi="Arial" w:cs="Arial"/>
          <w:i/>
          <w:szCs w:val="24"/>
        </w:rPr>
        <w:t xml:space="preserve">through multiple methods </w:t>
      </w:r>
      <w:r w:rsidR="00DB327A">
        <w:rPr>
          <w:rFonts w:ascii="Arial" w:hAnsi="Arial" w:cs="Arial"/>
          <w:i/>
          <w:szCs w:val="24"/>
        </w:rPr>
        <w:t>&amp;</w:t>
      </w:r>
      <w:r w:rsidR="006F1DD4">
        <w:rPr>
          <w:rFonts w:ascii="Arial" w:hAnsi="Arial" w:cs="Arial"/>
          <w:i/>
          <w:szCs w:val="24"/>
        </w:rPr>
        <w:t xml:space="preserve"> community engaged approaches.</w:t>
      </w:r>
      <w:r w:rsidR="006F1DD4">
        <w:rPr>
          <w:rFonts w:ascii="Arial" w:hAnsi="Arial" w:cs="Arial"/>
          <w:iCs/>
          <w:szCs w:val="24"/>
        </w:rPr>
        <w:t xml:space="preserve"> Invited talk presented </w:t>
      </w:r>
      <w:r w:rsidR="00DB327A">
        <w:rPr>
          <w:rFonts w:ascii="Arial" w:hAnsi="Arial" w:cs="Arial"/>
          <w:iCs/>
          <w:szCs w:val="24"/>
        </w:rPr>
        <w:t>to Ohio University Department of Psychology.</w:t>
      </w:r>
    </w:p>
    <w:p w14:paraId="6A0DB900" w14:textId="7FE6B66E" w:rsidR="00465CDD" w:rsidRPr="00465CDD" w:rsidRDefault="00465CDD" w:rsidP="00152490">
      <w:pPr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8</w:t>
      </w:r>
      <w:r w:rsidR="008E6619">
        <w:rPr>
          <w:rFonts w:ascii="Arial" w:hAnsi="Arial" w:cs="Arial"/>
          <w:iCs/>
          <w:szCs w:val="24"/>
        </w:rPr>
        <w:t>3</w:t>
      </w:r>
      <w:r>
        <w:rPr>
          <w:rFonts w:ascii="Arial" w:hAnsi="Arial" w:cs="Arial"/>
          <w:iCs/>
          <w:szCs w:val="24"/>
        </w:rPr>
        <w:t>.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b/>
          <w:bCs/>
          <w:iCs/>
          <w:szCs w:val="24"/>
        </w:rPr>
        <w:t xml:space="preserve">Boness, C.L., </w:t>
      </w:r>
      <w:proofErr w:type="spellStart"/>
      <w:r>
        <w:rPr>
          <w:rFonts w:ascii="Arial" w:hAnsi="Arial" w:cs="Arial"/>
          <w:iCs/>
          <w:szCs w:val="24"/>
        </w:rPr>
        <w:t>Hershenberg</w:t>
      </w:r>
      <w:proofErr w:type="spellEnd"/>
      <w:r>
        <w:rPr>
          <w:rFonts w:ascii="Arial" w:hAnsi="Arial" w:cs="Arial"/>
          <w:iCs/>
          <w:szCs w:val="24"/>
        </w:rPr>
        <w:t>, R., Grasso, D., Kaye, J., Meinerding, M., Nason, E., Paul, M., Shah, A., &amp; Raffa, R.</w:t>
      </w:r>
      <w:r w:rsidR="00803337">
        <w:rPr>
          <w:rFonts w:ascii="Arial" w:hAnsi="Arial" w:cs="Arial"/>
          <w:iCs/>
          <w:szCs w:val="24"/>
        </w:rPr>
        <w:t xml:space="preserve"> (</w:t>
      </w:r>
      <w:r w:rsidR="00301F60">
        <w:rPr>
          <w:rFonts w:ascii="Arial" w:hAnsi="Arial" w:cs="Arial"/>
          <w:iCs/>
          <w:szCs w:val="24"/>
        </w:rPr>
        <w:t>2025, August</w:t>
      </w:r>
      <w:r w:rsidR="00803337">
        <w:rPr>
          <w:rFonts w:ascii="Arial" w:hAnsi="Arial" w:cs="Arial"/>
          <w:iCs/>
          <w:szCs w:val="24"/>
        </w:rPr>
        <w:t>).</w:t>
      </w:r>
      <w:r>
        <w:rPr>
          <w:rFonts w:ascii="Arial" w:hAnsi="Arial" w:cs="Arial"/>
          <w:iCs/>
          <w:szCs w:val="24"/>
        </w:rPr>
        <w:t xml:space="preserve"> </w:t>
      </w:r>
      <w:r>
        <w:rPr>
          <w:rFonts w:ascii="Arial" w:hAnsi="Arial" w:cs="Arial"/>
          <w:i/>
          <w:szCs w:val="24"/>
        </w:rPr>
        <w:t xml:space="preserve">Society of Clinical Psychology and empirically supported treatments: Implementing the Tolin Criteria. </w:t>
      </w:r>
      <w:r w:rsidR="00803337">
        <w:rPr>
          <w:rFonts w:ascii="Arial" w:hAnsi="Arial" w:cs="Arial"/>
          <w:iCs/>
          <w:szCs w:val="24"/>
        </w:rPr>
        <w:t xml:space="preserve">Skill building presentation </w:t>
      </w:r>
      <w:r w:rsidR="00301F60">
        <w:rPr>
          <w:rFonts w:ascii="Arial" w:hAnsi="Arial" w:cs="Arial"/>
          <w:iCs/>
          <w:szCs w:val="24"/>
        </w:rPr>
        <w:t>at the</w:t>
      </w:r>
      <w:r w:rsidR="00803337">
        <w:rPr>
          <w:rFonts w:ascii="Arial" w:hAnsi="Arial" w:cs="Arial"/>
          <w:iCs/>
          <w:szCs w:val="24"/>
        </w:rPr>
        <w:t xml:space="preserve"> American Psychological Association, Denver, CO.</w:t>
      </w:r>
    </w:p>
    <w:p w14:paraId="478FD904" w14:textId="62A41784" w:rsidR="00152490" w:rsidRDefault="00152490" w:rsidP="00152490">
      <w:pPr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8</w:t>
      </w:r>
      <w:r w:rsidR="008E6619">
        <w:rPr>
          <w:rFonts w:ascii="Arial" w:hAnsi="Arial" w:cs="Arial"/>
          <w:iCs/>
          <w:szCs w:val="24"/>
        </w:rPr>
        <w:t>2</w:t>
      </w:r>
      <w:r>
        <w:rPr>
          <w:rFonts w:ascii="Arial" w:hAnsi="Arial" w:cs="Arial"/>
          <w:iCs/>
          <w:szCs w:val="24"/>
        </w:rPr>
        <w:t xml:space="preserve">. </w:t>
      </w:r>
      <w:r>
        <w:rPr>
          <w:rFonts w:ascii="Arial" w:hAnsi="Arial" w:cs="Arial"/>
          <w:iCs/>
          <w:szCs w:val="24"/>
        </w:rPr>
        <w:tab/>
        <w:t xml:space="preserve">King, K., Kang, D., Lee, C., </w:t>
      </w:r>
      <w:r>
        <w:rPr>
          <w:rFonts w:ascii="Arial" w:hAnsi="Arial" w:cs="Arial"/>
          <w:b/>
          <w:bCs/>
          <w:iCs/>
          <w:szCs w:val="24"/>
        </w:rPr>
        <w:t xml:space="preserve">Boness, C.L., </w:t>
      </w:r>
      <w:r w:rsidRPr="00B97282">
        <w:rPr>
          <w:rFonts w:ascii="Arial" w:hAnsi="Arial" w:cs="Arial"/>
          <w:iCs/>
          <w:szCs w:val="24"/>
        </w:rPr>
        <w:t>&amp;</w:t>
      </w:r>
      <w:r>
        <w:rPr>
          <w:rFonts w:ascii="Arial" w:hAnsi="Arial" w:cs="Arial"/>
          <w:b/>
          <w:bCs/>
          <w:i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>Watts</w:t>
      </w:r>
      <w:r w:rsidR="00B97282">
        <w:rPr>
          <w:rFonts w:ascii="Arial" w:hAnsi="Arial" w:cs="Arial"/>
          <w:iCs/>
          <w:szCs w:val="24"/>
        </w:rPr>
        <w:t>, A.L.</w:t>
      </w:r>
      <w:r>
        <w:rPr>
          <w:rFonts w:ascii="Arial" w:hAnsi="Arial" w:cs="Arial"/>
          <w:iCs/>
          <w:szCs w:val="24"/>
        </w:rPr>
        <w:t xml:space="preserve">. </w:t>
      </w:r>
      <w:r>
        <w:rPr>
          <w:rFonts w:ascii="Arial" w:hAnsi="Arial" w:cs="Arial"/>
          <w:i/>
          <w:szCs w:val="24"/>
        </w:rPr>
        <w:t>Item characteristics and validity of alcohol use disorder symptoms measured in daily life.</w:t>
      </w:r>
      <w:r w:rsidR="00255387">
        <w:rPr>
          <w:rFonts w:ascii="Arial" w:hAnsi="Arial" w:cs="Arial"/>
          <w:i/>
          <w:szCs w:val="24"/>
        </w:rPr>
        <w:t xml:space="preserve"> </w:t>
      </w:r>
      <w:r w:rsidR="00255387">
        <w:rPr>
          <w:rFonts w:ascii="Arial" w:hAnsi="Arial" w:cs="Arial"/>
          <w:iCs/>
          <w:szCs w:val="24"/>
        </w:rPr>
        <w:t>(2025, June).</w:t>
      </w:r>
      <w:r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 xml:space="preserve">In A. Watts (chair), </w:t>
      </w:r>
      <w:r>
        <w:rPr>
          <w:rFonts w:ascii="Arial" w:hAnsi="Arial" w:cs="Arial"/>
          <w:i/>
          <w:szCs w:val="24"/>
        </w:rPr>
        <w:t xml:space="preserve">Advancing insights into the etiology and maintenance of alcohol use disorder by integrating theory and improved measurement. </w:t>
      </w:r>
      <w:r>
        <w:rPr>
          <w:rFonts w:ascii="Arial" w:hAnsi="Arial" w:cs="Arial"/>
          <w:iCs/>
          <w:szCs w:val="24"/>
        </w:rPr>
        <w:t xml:space="preserve">Symposium talk </w:t>
      </w:r>
      <w:r w:rsidR="002C25AE">
        <w:rPr>
          <w:rFonts w:ascii="Arial" w:hAnsi="Arial" w:cs="Arial"/>
          <w:iCs/>
          <w:szCs w:val="24"/>
        </w:rPr>
        <w:t>accepted at</w:t>
      </w:r>
      <w:r>
        <w:rPr>
          <w:rFonts w:ascii="Arial" w:hAnsi="Arial" w:cs="Arial"/>
          <w:iCs/>
          <w:szCs w:val="24"/>
        </w:rPr>
        <w:t xml:space="preserve"> Research Society on Alcohol, New Orleans, LA.</w:t>
      </w:r>
    </w:p>
    <w:p w14:paraId="2D8C79E4" w14:textId="295B0CBF" w:rsidR="00D103B7" w:rsidRPr="00152490" w:rsidRDefault="00D103B7" w:rsidP="00595E4A">
      <w:pPr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8</w:t>
      </w:r>
      <w:r w:rsidR="008E6619">
        <w:rPr>
          <w:rFonts w:ascii="Arial" w:hAnsi="Arial" w:cs="Arial"/>
          <w:iCs/>
          <w:szCs w:val="24"/>
        </w:rPr>
        <w:t>1</w:t>
      </w:r>
      <w:r>
        <w:rPr>
          <w:rFonts w:ascii="Arial" w:hAnsi="Arial" w:cs="Arial"/>
          <w:iCs/>
          <w:szCs w:val="24"/>
        </w:rPr>
        <w:t xml:space="preserve">. </w:t>
      </w:r>
      <w:r>
        <w:rPr>
          <w:rFonts w:ascii="Arial" w:hAnsi="Arial" w:cs="Arial"/>
          <w:iCs/>
          <w:szCs w:val="24"/>
        </w:rPr>
        <w:tab/>
      </w:r>
      <w:r w:rsidR="00E10AE0">
        <w:rPr>
          <w:rFonts w:ascii="Arial" w:hAnsi="Arial" w:cs="Arial"/>
          <w:b/>
          <w:bCs/>
          <w:iCs/>
          <w:szCs w:val="24"/>
        </w:rPr>
        <w:t xml:space="preserve">Boness, C.L., </w:t>
      </w:r>
      <w:r w:rsidR="00E10AE0">
        <w:rPr>
          <w:rFonts w:ascii="Arial" w:hAnsi="Arial" w:cs="Arial"/>
          <w:iCs/>
          <w:szCs w:val="24"/>
        </w:rPr>
        <w:t xml:space="preserve">Watts, A., </w:t>
      </w:r>
      <w:r w:rsidR="00E10AE0" w:rsidRPr="00934C88">
        <w:rPr>
          <w:rFonts w:ascii="Arial" w:hAnsi="Arial" w:cs="Arial"/>
          <w:iCs/>
          <w:szCs w:val="24"/>
        </w:rPr>
        <w:t>¥</w:t>
      </w:r>
      <w:r w:rsidR="00E10AE0">
        <w:rPr>
          <w:rFonts w:ascii="Arial" w:hAnsi="Arial" w:cs="Arial"/>
          <w:iCs/>
          <w:szCs w:val="24"/>
        </w:rPr>
        <w:t xml:space="preserve">King, L., </w:t>
      </w:r>
      <w:r w:rsidR="00E10AE0" w:rsidRPr="00934C88">
        <w:rPr>
          <w:rFonts w:ascii="Arial" w:hAnsi="Arial" w:cs="Arial"/>
          <w:iCs/>
          <w:szCs w:val="24"/>
        </w:rPr>
        <w:t>¥</w:t>
      </w:r>
      <w:r w:rsidR="00E10AE0">
        <w:rPr>
          <w:rFonts w:ascii="Arial" w:hAnsi="Arial" w:cs="Arial"/>
          <w:iCs/>
          <w:szCs w:val="24"/>
        </w:rPr>
        <w:t>Rothermich, J.,</w:t>
      </w:r>
      <w:r w:rsidR="00E10AE0" w:rsidRPr="00E10AE0">
        <w:rPr>
          <w:rFonts w:ascii="Arial" w:hAnsi="Arial" w:cs="Arial"/>
          <w:iCs/>
          <w:szCs w:val="24"/>
        </w:rPr>
        <w:t xml:space="preserve"> </w:t>
      </w:r>
      <w:r w:rsidR="00E10AE0" w:rsidRPr="00934C88">
        <w:rPr>
          <w:rFonts w:ascii="Arial" w:hAnsi="Arial" w:cs="Arial"/>
          <w:iCs/>
          <w:szCs w:val="24"/>
        </w:rPr>
        <w:t>¥</w:t>
      </w:r>
      <w:r w:rsidR="00E10AE0">
        <w:rPr>
          <w:rFonts w:ascii="Arial" w:hAnsi="Arial" w:cs="Arial"/>
          <w:iCs/>
          <w:szCs w:val="24"/>
        </w:rPr>
        <w:t xml:space="preserve">Spurgeon, L., </w:t>
      </w:r>
      <w:r w:rsidR="00E10AE0" w:rsidRPr="00934C88">
        <w:rPr>
          <w:rFonts w:ascii="Arial" w:hAnsi="Arial" w:cs="Arial"/>
          <w:iCs/>
          <w:szCs w:val="24"/>
        </w:rPr>
        <w:t>¥</w:t>
      </w:r>
      <w:r w:rsidR="00E10AE0">
        <w:rPr>
          <w:rFonts w:ascii="Arial" w:hAnsi="Arial" w:cs="Arial"/>
          <w:iCs/>
          <w:szCs w:val="24"/>
        </w:rPr>
        <w:t xml:space="preserve">Wertz, L., </w:t>
      </w:r>
      <w:r w:rsidR="00B64092" w:rsidRPr="001E19A5">
        <w:rPr>
          <w:rFonts w:ascii="Arial" w:hAnsi="Arial" w:cs="Arial"/>
        </w:rPr>
        <w:t>†</w:t>
      </w:r>
      <w:r w:rsidR="00E10AE0">
        <w:rPr>
          <w:rFonts w:ascii="Arial" w:hAnsi="Arial" w:cs="Arial"/>
          <w:iCs/>
          <w:szCs w:val="24"/>
        </w:rPr>
        <w:t xml:space="preserve">Vega, D., Simms, L., Venner, K., &amp; </w:t>
      </w:r>
      <w:proofErr w:type="spellStart"/>
      <w:r w:rsidR="00E10AE0">
        <w:rPr>
          <w:rFonts w:ascii="Arial" w:hAnsi="Arial" w:cs="Arial"/>
          <w:iCs/>
          <w:szCs w:val="24"/>
        </w:rPr>
        <w:t>Witkiewitz</w:t>
      </w:r>
      <w:proofErr w:type="spellEnd"/>
      <w:r w:rsidR="00E10AE0">
        <w:rPr>
          <w:rFonts w:ascii="Arial" w:hAnsi="Arial" w:cs="Arial"/>
          <w:iCs/>
          <w:szCs w:val="24"/>
        </w:rPr>
        <w:t xml:space="preserve">, K. </w:t>
      </w:r>
      <w:r w:rsidR="00255387">
        <w:rPr>
          <w:rFonts w:ascii="Arial" w:hAnsi="Arial" w:cs="Arial"/>
          <w:iCs/>
          <w:szCs w:val="24"/>
        </w:rPr>
        <w:t xml:space="preserve">(2025, June). </w:t>
      </w:r>
      <w:proofErr w:type="gramStart"/>
      <w:r w:rsidR="00152490">
        <w:rPr>
          <w:rFonts w:ascii="Arial" w:hAnsi="Arial" w:cs="Arial"/>
          <w:i/>
          <w:szCs w:val="24"/>
        </w:rPr>
        <w:t>Theoretical foundations,</w:t>
      </w:r>
      <w:proofErr w:type="gramEnd"/>
      <w:r w:rsidR="00152490">
        <w:rPr>
          <w:rFonts w:ascii="Arial" w:hAnsi="Arial" w:cs="Arial"/>
          <w:i/>
          <w:szCs w:val="24"/>
        </w:rPr>
        <w:t xml:space="preserve"> lived realities: Co-developing self-report items of alcohol use disorder symptoms. </w:t>
      </w:r>
      <w:r w:rsidR="00152490">
        <w:rPr>
          <w:rFonts w:ascii="Arial" w:hAnsi="Arial" w:cs="Arial"/>
          <w:iCs/>
          <w:szCs w:val="24"/>
        </w:rPr>
        <w:t xml:space="preserve">In A. Watts (chair), </w:t>
      </w:r>
      <w:r w:rsidR="00152490">
        <w:rPr>
          <w:rFonts w:ascii="Arial" w:hAnsi="Arial" w:cs="Arial"/>
          <w:i/>
          <w:szCs w:val="24"/>
        </w:rPr>
        <w:t xml:space="preserve">Advancing insights into the etiology and maintenance of alcohol use disorder by integrating theory and improved measurement. </w:t>
      </w:r>
      <w:r w:rsidR="00152490">
        <w:rPr>
          <w:rFonts w:ascii="Arial" w:hAnsi="Arial" w:cs="Arial"/>
          <w:iCs/>
          <w:szCs w:val="24"/>
        </w:rPr>
        <w:t xml:space="preserve">Symposium talk </w:t>
      </w:r>
      <w:r w:rsidR="00255387">
        <w:rPr>
          <w:rFonts w:ascii="Arial" w:hAnsi="Arial" w:cs="Arial"/>
          <w:iCs/>
          <w:szCs w:val="24"/>
        </w:rPr>
        <w:t>accepted</w:t>
      </w:r>
      <w:r w:rsidR="00152490">
        <w:rPr>
          <w:rFonts w:ascii="Arial" w:hAnsi="Arial" w:cs="Arial"/>
          <w:iCs/>
          <w:szCs w:val="24"/>
        </w:rPr>
        <w:t xml:space="preserve"> </w:t>
      </w:r>
      <w:r w:rsidR="002C25AE">
        <w:rPr>
          <w:rFonts w:ascii="Arial" w:hAnsi="Arial" w:cs="Arial"/>
          <w:iCs/>
          <w:szCs w:val="24"/>
        </w:rPr>
        <w:t>at</w:t>
      </w:r>
      <w:r w:rsidR="00152490">
        <w:rPr>
          <w:rFonts w:ascii="Arial" w:hAnsi="Arial" w:cs="Arial"/>
          <w:iCs/>
          <w:szCs w:val="24"/>
        </w:rPr>
        <w:t xml:space="preserve"> Research Society on Alcohol, New Orleans, LA.</w:t>
      </w:r>
    </w:p>
    <w:p w14:paraId="70AAEE1F" w14:textId="30510D00" w:rsidR="001D30DE" w:rsidRPr="004041A1" w:rsidRDefault="008E6619" w:rsidP="00595E4A">
      <w:pPr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80</w:t>
      </w:r>
      <w:r w:rsidR="001D30DE">
        <w:rPr>
          <w:rFonts w:ascii="Arial" w:hAnsi="Arial" w:cs="Arial"/>
          <w:iCs/>
          <w:szCs w:val="24"/>
        </w:rPr>
        <w:t xml:space="preserve">. </w:t>
      </w:r>
      <w:r w:rsidR="001D30DE">
        <w:rPr>
          <w:rFonts w:ascii="Arial" w:hAnsi="Arial" w:cs="Arial"/>
          <w:iCs/>
          <w:szCs w:val="24"/>
        </w:rPr>
        <w:tab/>
      </w:r>
      <w:r w:rsidR="001D30DE">
        <w:rPr>
          <w:rFonts w:ascii="Arial" w:hAnsi="Arial" w:cs="Arial"/>
          <w:b/>
          <w:bCs/>
          <w:iCs/>
          <w:szCs w:val="24"/>
        </w:rPr>
        <w:t xml:space="preserve">Boness, C.L. </w:t>
      </w:r>
      <w:r w:rsidR="001D30DE">
        <w:rPr>
          <w:rFonts w:ascii="Arial" w:hAnsi="Arial" w:cs="Arial"/>
          <w:iCs/>
          <w:szCs w:val="24"/>
        </w:rPr>
        <w:t>(</w:t>
      </w:r>
      <w:proofErr w:type="gramStart"/>
      <w:r w:rsidR="009E1AFF">
        <w:rPr>
          <w:rFonts w:ascii="Arial" w:hAnsi="Arial" w:cs="Arial"/>
          <w:iCs/>
          <w:szCs w:val="24"/>
        </w:rPr>
        <w:t>November,</w:t>
      </w:r>
      <w:proofErr w:type="gramEnd"/>
      <w:r w:rsidR="009E1AFF">
        <w:rPr>
          <w:rFonts w:ascii="Arial" w:hAnsi="Arial" w:cs="Arial"/>
          <w:iCs/>
          <w:szCs w:val="24"/>
        </w:rPr>
        <w:t xml:space="preserve"> 2024). </w:t>
      </w:r>
      <w:r w:rsidR="004041A1" w:rsidRPr="004041A1">
        <w:rPr>
          <w:rFonts w:ascii="Arial" w:hAnsi="Arial" w:cs="Arial"/>
          <w:i/>
          <w:szCs w:val="24"/>
        </w:rPr>
        <w:t>Improving psychological outcomes for all people through multiple methods &amp; community engaged approaches</w:t>
      </w:r>
      <w:r w:rsidR="004041A1">
        <w:rPr>
          <w:rFonts w:ascii="Arial" w:hAnsi="Arial" w:cs="Arial"/>
          <w:i/>
          <w:szCs w:val="24"/>
        </w:rPr>
        <w:t xml:space="preserve">. </w:t>
      </w:r>
      <w:r w:rsidR="007843C5">
        <w:rPr>
          <w:rFonts w:ascii="Arial" w:hAnsi="Arial" w:cs="Arial"/>
          <w:iCs/>
          <w:szCs w:val="24"/>
        </w:rPr>
        <w:t>Invited t</w:t>
      </w:r>
      <w:r w:rsidR="00A375C8">
        <w:rPr>
          <w:rFonts w:ascii="Arial" w:hAnsi="Arial" w:cs="Arial"/>
          <w:iCs/>
          <w:szCs w:val="24"/>
        </w:rPr>
        <w:t xml:space="preserve">alk presented to </w:t>
      </w:r>
      <w:r w:rsidR="00A8687B">
        <w:rPr>
          <w:rFonts w:ascii="Arial" w:hAnsi="Arial" w:cs="Arial"/>
          <w:iCs/>
          <w:szCs w:val="24"/>
        </w:rPr>
        <w:t xml:space="preserve">University of Pittsburgh Department of Psychiatry </w:t>
      </w:r>
      <w:r w:rsidR="007843C5" w:rsidRPr="007843C5">
        <w:rPr>
          <w:rFonts w:ascii="Arial" w:hAnsi="Arial" w:cs="Arial"/>
          <w:iCs/>
          <w:szCs w:val="24"/>
        </w:rPr>
        <w:t>Seminar on Addictions Research</w:t>
      </w:r>
      <w:r w:rsidR="007843C5">
        <w:rPr>
          <w:rFonts w:ascii="Arial" w:hAnsi="Arial" w:cs="Arial"/>
          <w:iCs/>
          <w:szCs w:val="24"/>
        </w:rPr>
        <w:t xml:space="preserve"> (SOAR)</w:t>
      </w:r>
      <w:r w:rsidR="00A375C8">
        <w:rPr>
          <w:rFonts w:ascii="Arial" w:hAnsi="Arial" w:cs="Arial"/>
          <w:iCs/>
          <w:szCs w:val="24"/>
        </w:rPr>
        <w:t>.</w:t>
      </w:r>
    </w:p>
    <w:p w14:paraId="5D3FD487" w14:textId="4C27166B" w:rsidR="005E2CF0" w:rsidRDefault="005E2CF0" w:rsidP="00595E4A">
      <w:pPr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79. </w:t>
      </w:r>
      <w:r w:rsidR="008E6619">
        <w:rPr>
          <w:rFonts w:ascii="Arial" w:hAnsi="Arial" w:cs="Arial"/>
          <w:iCs/>
          <w:szCs w:val="24"/>
        </w:rPr>
        <w:tab/>
      </w:r>
      <w:r w:rsidR="008E6619" w:rsidRPr="008E6619">
        <w:rPr>
          <w:rFonts w:ascii="Arial" w:hAnsi="Arial" w:cs="Arial"/>
          <w:iCs/>
          <w:szCs w:val="24"/>
        </w:rPr>
        <w:t xml:space="preserve">Fahey, K. M. L., </w:t>
      </w:r>
      <w:r w:rsidR="008E6619" w:rsidRPr="00934C88">
        <w:rPr>
          <w:rFonts w:ascii="Arial" w:hAnsi="Arial" w:cs="Arial"/>
          <w:iCs/>
          <w:szCs w:val="24"/>
        </w:rPr>
        <w:t>¥</w:t>
      </w:r>
      <w:r w:rsidR="008E6619" w:rsidRPr="008E6619">
        <w:rPr>
          <w:rFonts w:ascii="Arial" w:hAnsi="Arial" w:cs="Arial"/>
          <w:iCs/>
          <w:szCs w:val="24"/>
        </w:rPr>
        <w:t xml:space="preserve">Cohn-Frankel, L., </w:t>
      </w:r>
      <w:r w:rsidR="008E6619" w:rsidRPr="00934C88">
        <w:rPr>
          <w:rFonts w:ascii="Arial" w:hAnsi="Arial" w:cs="Arial"/>
          <w:iCs/>
          <w:szCs w:val="24"/>
        </w:rPr>
        <w:t>¥</w:t>
      </w:r>
      <w:r w:rsidR="008E6619" w:rsidRPr="008E6619">
        <w:rPr>
          <w:rFonts w:ascii="Arial" w:hAnsi="Arial" w:cs="Arial"/>
          <w:iCs/>
          <w:szCs w:val="24"/>
        </w:rPr>
        <w:t xml:space="preserve">Gordon, A., </w:t>
      </w:r>
      <w:r w:rsidR="008E6619">
        <w:rPr>
          <w:rFonts w:ascii="Arial" w:hAnsi="Arial" w:cs="Arial"/>
          <w:iCs/>
          <w:szCs w:val="24"/>
        </w:rPr>
        <w:t xml:space="preserve">&amp; </w:t>
      </w:r>
      <w:r w:rsidR="008E6619" w:rsidRPr="008E6619">
        <w:rPr>
          <w:rFonts w:ascii="Arial" w:hAnsi="Arial" w:cs="Arial"/>
          <w:b/>
          <w:bCs/>
          <w:iCs/>
          <w:szCs w:val="24"/>
        </w:rPr>
        <w:t>Boness, C.L.</w:t>
      </w:r>
      <w:r w:rsidR="008E6619" w:rsidRPr="008E6619">
        <w:rPr>
          <w:rFonts w:ascii="Arial" w:hAnsi="Arial" w:cs="Arial"/>
          <w:iCs/>
          <w:szCs w:val="24"/>
        </w:rPr>
        <w:t xml:space="preserve"> (2025, April). Examining intersecting identities to understand opioid use and health experiences in sexual and gender minority adults. </w:t>
      </w:r>
      <w:r w:rsidR="00FE3620">
        <w:rPr>
          <w:rFonts w:ascii="Arial" w:hAnsi="Arial" w:cs="Arial"/>
          <w:iCs/>
          <w:szCs w:val="24"/>
        </w:rPr>
        <w:t>In. K. Fahey (chair)</w:t>
      </w:r>
      <w:r w:rsidR="00072160">
        <w:rPr>
          <w:rFonts w:ascii="Arial" w:hAnsi="Arial" w:cs="Arial"/>
          <w:iCs/>
          <w:szCs w:val="24"/>
        </w:rPr>
        <w:t xml:space="preserve">, </w:t>
      </w:r>
      <w:r w:rsidR="00072160">
        <w:rPr>
          <w:rFonts w:ascii="Arial" w:hAnsi="Arial" w:cs="Arial"/>
          <w:i/>
          <w:szCs w:val="24"/>
        </w:rPr>
        <w:t xml:space="preserve">How intersecting identities can guide improvements of substance use treatments for Sexual and Gender Minority (SGM) adults. </w:t>
      </w:r>
      <w:r w:rsidR="008E6619" w:rsidRPr="0013707A">
        <w:rPr>
          <w:rFonts w:ascii="Arial" w:hAnsi="Arial" w:cs="Arial"/>
          <w:iCs/>
          <w:szCs w:val="24"/>
        </w:rPr>
        <w:t xml:space="preserve">Symposium </w:t>
      </w:r>
      <w:r w:rsidR="008E6619">
        <w:rPr>
          <w:rFonts w:ascii="Arial" w:hAnsi="Arial" w:cs="Arial"/>
          <w:iCs/>
          <w:szCs w:val="24"/>
        </w:rPr>
        <w:t>talk presented at</w:t>
      </w:r>
      <w:r w:rsidR="008E6619" w:rsidRPr="0013707A">
        <w:rPr>
          <w:rFonts w:ascii="Arial" w:hAnsi="Arial" w:cs="Arial"/>
          <w:iCs/>
          <w:szCs w:val="24"/>
        </w:rPr>
        <w:t xml:space="preserve"> Collaborative Perspectives on Addiction, Providence, RI.</w:t>
      </w:r>
    </w:p>
    <w:p w14:paraId="27828AC4" w14:textId="1293DD31" w:rsidR="0013707A" w:rsidRDefault="0013707A" w:rsidP="00595E4A">
      <w:pPr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78. </w:t>
      </w:r>
      <w:r>
        <w:rPr>
          <w:rFonts w:ascii="Arial" w:hAnsi="Arial" w:cs="Arial"/>
          <w:iCs/>
          <w:szCs w:val="24"/>
        </w:rPr>
        <w:tab/>
      </w:r>
      <w:r w:rsidRPr="0013707A">
        <w:rPr>
          <w:rFonts w:ascii="Arial" w:hAnsi="Arial" w:cs="Arial"/>
          <w:iCs/>
          <w:szCs w:val="24"/>
        </w:rPr>
        <w:t xml:space="preserve">Strowger, M., </w:t>
      </w:r>
      <w:r w:rsidRPr="0013707A">
        <w:rPr>
          <w:rFonts w:ascii="Arial" w:hAnsi="Arial" w:cs="Arial"/>
          <w:b/>
          <w:bCs/>
          <w:iCs/>
          <w:szCs w:val="24"/>
        </w:rPr>
        <w:t>Boness, C.L.</w:t>
      </w:r>
      <w:r w:rsidRPr="0013707A">
        <w:rPr>
          <w:rFonts w:ascii="Arial" w:hAnsi="Arial" w:cs="Arial"/>
          <w:iCs/>
          <w:szCs w:val="24"/>
        </w:rPr>
        <w:t xml:space="preserve">, Miller, M. B., Riordan, B., Davidson, L., Ward, R. M., &amp; Merrill, J. E. </w:t>
      </w:r>
      <w:r w:rsidR="00135CDA">
        <w:rPr>
          <w:rFonts w:ascii="Arial" w:hAnsi="Arial" w:cs="Arial"/>
          <w:iCs/>
          <w:szCs w:val="24"/>
        </w:rPr>
        <w:t>(</w:t>
      </w:r>
      <w:r w:rsidR="008E6619">
        <w:rPr>
          <w:rFonts w:ascii="Arial" w:hAnsi="Arial" w:cs="Arial"/>
          <w:iCs/>
          <w:szCs w:val="24"/>
        </w:rPr>
        <w:t>2025, April</w:t>
      </w:r>
      <w:r w:rsidR="00135CDA">
        <w:rPr>
          <w:rFonts w:ascii="Arial" w:hAnsi="Arial" w:cs="Arial"/>
          <w:iCs/>
          <w:szCs w:val="24"/>
        </w:rPr>
        <w:t xml:space="preserve">). </w:t>
      </w:r>
      <w:r w:rsidRPr="0013707A">
        <w:rPr>
          <w:rFonts w:ascii="Arial" w:hAnsi="Arial" w:cs="Arial"/>
          <w:i/>
          <w:szCs w:val="24"/>
        </w:rPr>
        <w:t>Validation and measurement invariance by sex of ABOM-2 in young adults not enrolled in college.</w:t>
      </w:r>
      <w:r w:rsidRPr="0013707A">
        <w:rPr>
          <w:rFonts w:ascii="Arial" w:hAnsi="Arial" w:cs="Arial"/>
          <w:iCs/>
          <w:szCs w:val="24"/>
        </w:rPr>
        <w:t xml:space="preserve"> In M. Strowger (chair), </w:t>
      </w:r>
      <w:r w:rsidRPr="0013707A">
        <w:rPr>
          <w:rFonts w:ascii="Arial" w:hAnsi="Arial" w:cs="Arial"/>
          <w:i/>
          <w:szCs w:val="24"/>
        </w:rPr>
        <w:t>For whom do alcohol-induced blackouts occur? Cognitive, behavioral, and demographic correlates in young adults</w:t>
      </w:r>
      <w:r w:rsidRPr="0013707A">
        <w:rPr>
          <w:rFonts w:ascii="Arial" w:hAnsi="Arial" w:cs="Arial"/>
          <w:iCs/>
          <w:szCs w:val="24"/>
        </w:rPr>
        <w:t xml:space="preserve">. Symposium </w:t>
      </w:r>
      <w:r>
        <w:rPr>
          <w:rFonts w:ascii="Arial" w:hAnsi="Arial" w:cs="Arial"/>
          <w:iCs/>
          <w:szCs w:val="24"/>
        </w:rPr>
        <w:t xml:space="preserve">talk </w:t>
      </w:r>
      <w:r w:rsidR="008E6619">
        <w:rPr>
          <w:rFonts w:ascii="Arial" w:hAnsi="Arial" w:cs="Arial"/>
          <w:iCs/>
          <w:szCs w:val="24"/>
        </w:rPr>
        <w:t>presented at</w:t>
      </w:r>
      <w:r w:rsidRPr="0013707A">
        <w:rPr>
          <w:rFonts w:ascii="Arial" w:hAnsi="Arial" w:cs="Arial"/>
          <w:iCs/>
          <w:szCs w:val="24"/>
        </w:rPr>
        <w:t xml:space="preserve"> Collaborative Perspectives on Addiction, Providence, RI.</w:t>
      </w:r>
    </w:p>
    <w:p w14:paraId="4F36210B" w14:textId="6A394F04" w:rsidR="00595E4A" w:rsidRDefault="00595E4A" w:rsidP="00595E4A">
      <w:pPr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lastRenderedPageBreak/>
        <w:t xml:space="preserve">77. </w:t>
      </w:r>
      <w:r>
        <w:rPr>
          <w:rFonts w:ascii="Arial" w:hAnsi="Arial" w:cs="Arial"/>
          <w:iCs/>
          <w:szCs w:val="24"/>
        </w:rPr>
        <w:tab/>
      </w:r>
      <w:r w:rsidRPr="001E19A5">
        <w:rPr>
          <w:rFonts w:ascii="Arial" w:hAnsi="Arial" w:cs="Arial"/>
        </w:rPr>
        <w:t>†</w:t>
      </w:r>
      <w:r>
        <w:rPr>
          <w:rFonts w:ascii="Arial" w:hAnsi="Arial" w:cs="Arial"/>
          <w:iCs/>
          <w:szCs w:val="24"/>
        </w:rPr>
        <w:t xml:space="preserve">Link, K., </w:t>
      </w:r>
      <w:r w:rsidR="00B64092" w:rsidRPr="001E19A5">
        <w:rPr>
          <w:rFonts w:ascii="Arial" w:hAnsi="Arial" w:cs="Arial"/>
        </w:rPr>
        <w:t>†</w:t>
      </w:r>
      <w:r>
        <w:rPr>
          <w:rFonts w:ascii="Arial" w:hAnsi="Arial" w:cs="Arial"/>
          <w:iCs/>
          <w:szCs w:val="24"/>
        </w:rPr>
        <w:t xml:space="preserve">Greene, R.N., Call, C.C., </w:t>
      </w:r>
      <w:r w:rsidRPr="001E19A5">
        <w:rPr>
          <w:rFonts w:ascii="Arial" w:hAnsi="Arial" w:cs="Arial"/>
        </w:rPr>
        <w:t>†</w:t>
      </w:r>
      <w:r>
        <w:rPr>
          <w:rFonts w:ascii="Arial" w:hAnsi="Arial" w:cs="Arial"/>
          <w:iCs/>
          <w:szCs w:val="24"/>
        </w:rPr>
        <w:t xml:space="preserve">Vega, D., </w:t>
      </w:r>
      <w:proofErr w:type="spellStart"/>
      <w:r w:rsidRPr="008D6346">
        <w:rPr>
          <w:rFonts w:ascii="Arial" w:hAnsi="Arial" w:cs="Arial"/>
          <w:iCs/>
          <w:szCs w:val="24"/>
        </w:rPr>
        <w:t>Witkiewitz</w:t>
      </w:r>
      <w:proofErr w:type="spellEnd"/>
      <w:r w:rsidRPr="008D6346">
        <w:rPr>
          <w:rFonts w:ascii="Arial" w:hAnsi="Arial" w:cs="Arial"/>
          <w:iCs/>
          <w:szCs w:val="24"/>
        </w:rPr>
        <w:t>, K</w:t>
      </w:r>
      <w:r>
        <w:rPr>
          <w:rFonts w:ascii="Arial" w:hAnsi="Arial" w:cs="Arial"/>
          <w:iCs/>
          <w:szCs w:val="24"/>
        </w:rPr>
        <w:t xml:space="preserve">, &amp; </w:t>
      </w:r>
      <w:r w:rsidRPr="00595E4A">
        <w:rPr>
          <w:rFonts w:ascii="Arial" w:hAnsi="Arial" w:cs="Arial"/>
          <w:b/>
          <w:bCs/>
          <w:iCs/>
          <w:szCs w:val="24"/>
        </w:rPr>
        <w:t>Boness, C.L.</w:t>
      </w:r>
      <w:r>
        <w:rPr>
          <w:rFonts w:ascii="Arial" w:hAnsi="Arial" w:cs="Arial"/>
          <w:iCs/>
          <w:szCs w:val="24"/>
        </w:rPr>
        <w:t xml:space="preserve"> (</w:t>
      </w:r>
      <w:r w:rsidR="008E6619">
        <w:rPr>
          <w:rFonts w:ascii="Arial" w:hAnsi="Arial" w:cs="Arial"/>
          <w:iCs/>
          <w:szCs w:val="24"/>
        </w:rPr>
        <w:t>2025, April</w:t>
      </w:r>
      <w:r>
        <w:rPr>
          <w:rFonts w:ascii="Arial" w:hAnsi="Arial" w:cs="Arial"/>
          <w:iCs/>
          <w:szCs w:val="24"/>
        </w:rPr>
        <w:t xml:space="preserve">). </w:t>
      </w:r>
      <w:r w:rsidR="00CB1A75" w:rsidRPr="00CB1A75">
        <w:rPr>
          <w:rFonts w:ascii="Arial" w:hAnsi="Arial" w:cs="Arial"/>
          <w:i/>
          <w:szCs w:val="24"/>
        </w:rPr>
        <w:t>Homelessness risk as a potentially relevant contextual factor associated with the addiction cycle domains</w:t>
      </w:r>
      <w:r>
        <w:rPr>
          <w:rFonts w:ascii="Arial" w:hAnsi="Arial" w:cs="Arial"/>
          <w:i/>
          <w:szCs w:val="24"/>
        </w:rPr>
        <w:t xml:space="preserve">. </w:t>
      </w:r>
      <w:r>
        <w:rPr>
          <w:rFonts w:ascii="Arial" w:hAnsi="Arial" w:cs="Arial"/>
          <w:iCs/>
          <w:szCs w:val="24"/>
        </w:rPr>
        <w:t>Poster presentation submitted to Collaborative Perspectives on Addiction, Providence, RI.</w:t>
      </w:r>
    </w:p>
    <w:p w14:paraId="482F708A" w14:textId="527821AA" w:rsidR="00595E4A" w:rsidRPr="00595E4A" w:rsidRDefault="00595E4A" w:rsidP="00595E4A">
      <w:pPr>
        <w:ind w:left="540" w:hanging="540"/>
        <w:rPr>
          <w:rFonts w:ascii="Arial" w:hAnsi="Arial" w:cs="Arial"/>
          <w:i/>
          <w:szCs w:val="24"/>
        </w:rPr>
      </w:pPr>
      <w:r>
        <w:rPr>
          <w:rFonts w:ascii="Arial" w:hAnsi="Arial" w:cs="Arial"/>
          <w:iCs/>
          <w:szCs w:val="24"/>
        </w:rPr>
        <w:t xml:space="preserve">76. </w:t>
      </w:r>
      <w:r>
        <w:rPr>
          <w:rFonts w:ascii="Arial" w:hAnsi="Arial" w:cs="Arial"/>
          <w:iCs/>
          <w:szCs w:val="24"/>
        </w:rPr>
        <w:tab/>
        <w:t xml:space="preserve">Acuff, S., Johansen, A., </w:t>
      </w:r>
      <w:r>
        <w:rPr>
          <w:rFonts w:ascii="Arial" w:hAnsi="Arial" w:cs="Arial"/>
          <w:b/>
          <w:bCs/>
          <w:iCs/>
          <w:szCs w:val="24"/>
        </w:rPr>
        <w:t>Boness, C.L.</w:t>
      </w:r>
      <w:r>
        <w:rPr>
          <w:rFonts w:ascii="Arial" w:hAnsi="Arial" w:cs="Arial"/>
          <w:iCs/>
          <w:szCs w:val="24"/>
        </w:rPr>
        <w:t>, Morris, M.</w:t>
      </w:r>
      <w:r>
        <w:rPr>
          <w:rFonts w:ascii="Arial" w:hAnsi="Arial" w:cs="Arial"/>
          <w:b/>
          <w:bCs/>
          <w:iCs/>
          <w:szCs w:val="24"/>
        </w:rPr>
        <w:t xml:space="preserve">, </w:t>
      </w:r>
      <w:r w:rsidRPr="00595E4A">
        <w:rPr>
          <w:rFonts w:ascii="Arial" w:hAnsi="Arial" w:cs="Arial"/>
          <w:iCs/>
          <w:szCs w:val="24"/>
        </w:rPr>
        <w:t xml:space="preserve">&amp; Strickland, J. </w:t>
      </w:r>
      <w:r>
        <w:rPr>
          <w:rFonts w:ascii="Arial" w:hAnsi="Arial" w:cs="Arial"/>
          <w:iCs/>
          <w:szCs w:val="24"/>
        </w:rPr>
        <w:t>(</w:t>
      </w:r>
      <w:r w:rsidR="008E6619">
        <w:rPr>
          <w:rFonts w:ascii="Arial" w:hAnsi="Arial" w:cs="Arial"/>
          <w:iCs/>
          <w:szCs w:val="24"/>
        </w:rPr>
        <w:t>2025, April</w:t>
      </w:r>
      <w:r>
        <w:rPr>
          <w:rFonts w:ascii="Arial" w:hAnsi="Arial" w:cs="Arial"/>
          <w:iCs/>
          <w:szCs w:val="24"/>
        </w:rPr>
        <w:t xml:space="preserve">). </w:t>
      </w:r>
      <w:r w:rsidRPr="00595E4A">
        <w:rPr>
          <w:rFonts w:ascii="Arial" w:hAnsi="Arial" w:cs="Arial"/>
          <w:i/>
          <w:szCs w:val="24"/>
        </w:rPr>
        <w:t xml:space="preserve">Legalization beliefs and state cannabis laws on perceived cannabis use disorder: </w:t>
      </w:r>
      <w:r>
        <w:rPr>
          <w:rFonts w:ascii="Arial" w:hAnsi="Arial" w:cs="Arial"/>
          <w:i/>
          <w:szCs w:val="24"/>
        </w:rPr>
        <w:t>A</w:t>
      </w:r>
      <w:r w:rsidRPr="00595E4A">
        <w:rPr>
          <w:rFonts w:ascii="Arial" w:hAnsi="Arial" w:cs="Arial"/>
          <w:i/>
          <w:szCs w:val="24"/>
        </w:rPr>
        <w:t xml:space="preserve"> vignette study</w:t>
      </w:r>
      <w:r>
        <w:rPr>
          <w:rFonts w:ascii="Arial" w:hAnsi="Arial" w:cs="Arial"/>
          <w:iCs/>
          <w:szCs w:val="24"/>
        </w:rPr>
        <w:t xml:space="preserve">. In S. Acuff &amp; C.L. Boness (co-chairs), </w:t>
      </w:r>
      <w:r>
        <w:rPr>
          <w:rFonts w:ascii="Arial" w:hAnsi="Arial" w:cs="Arial"/>
          <w:i/>
          <w:szCs w:val="24"/>
        </w:rPr>
        <w:t xml:space="preserve">Emerging trends in cannabis policy impacts on cannabis harm. </w:t>
      </w:r>
      <w:r>
        <w:rPr>
          <w:rFonts w:ascii="Arial" w:hAnsi="Arial" w:cs="Arial"/>
          <w:iCs/>
          <w:szCs w:val="24"/>
        </w:rPr>
        <w:t xml:space="preserve">Symposium talk submitted to Collaborative Perspectives on Addiction, Providence, RI. </w:t>
      </w:r>
    </w:p>
    <w:p w14:paraId="4AC7AD34" w14:textId="04688873" w:rsidR="008D6346" w:rsidRPr="008D6346" w:rsidRDefault="008D6346" w:rsidP="008D6346">
      <w:pPr>
        <w:ind w:left="540" w:hanging="540"/>
        <w:rPr>
          <w:rFonts w:ascii="Arial" w:hAnsi="Arial" w:cs="Arial"/>
          <w:i/>
          <w:szCs w:val="24"/>
        </w:rPr>
      </w:pPr>
      <w:r>
        <w:rPr>
          <w:rFonts w:ascii="Arial" w:hAnsi="Arial" w:cs="Arial"/>
          <w:iCs/>
          <w:szCs w:val="24"/>
        </w:rPr>
        <w:t>7</w:t>
      </w:r>
      <w:r w:rsidR="00B96C1A">
        <w:rPr>
          <w:rFonts w:ascii="Arial" w:hAnsi="Arial" w:cs="Arial"/>
          <w:iCs/>
          <w:szCs w:val="24"/>
        </w:rPr>
        <w:t>5</w:t>
      </w:r>
      <w:r>
        <w:rPr>
          <w:rFonts w:ascii="Arial" w:hAnsi="Arial" w:cs="Arial"/>
          <w:iCs/>
          <w:szCs w:val="24"/>
        </w:rPr>
        <w:t xml:space="preserve">. 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b/>
          <w:bCs/>
          <w:iCs/>
          <w:szCs w:val="24"/>
        </w:rPr>
        <w:t>Boness, C.L.</w:t>
      </w:r>
      <w:r>
        <w:rPr>
          <w:rFonts w:ascii="Arial" w:hAnsi="Arial" w:cs="Arial"/>
          <w:iCs/>
          <w:szCs w:val="24"/>
        </w:rPr>
        <w:t xml:space="preserve">, Pfund, R.A., Acuff, S., </w:t>
      </w:r>
      <w:r w:rsidRPr="001E19A5">
        <w:rPr>
          <w:rFonts w:ascii="Arial" w:hAnsi="Arial" w:cs="Arial"/>
        </w:rPr>
        <w:t>†</w:t>
      </w:r>
      <w:r>
        <w:rPr>
          <w:rFonts w:ascii="Arial" w:hAnsi="Arial" w:cs="Arial"/>
          <w:iCs/>
          <w:szCs w:val="24"/>
        </w:rPr>
        <w:t xml:space="preserve">Montano-Pilch, M., </w:t>
      </w:r>
      <w:r w:rsidR="00595E4A">
        <w:rPr>
          <w:rFonts w:ascii="Arial" w:hAnsi="Arial" w:cs="Arial"/>
          <w:iCs/>
          <w:szCs w:val="24"/>
        </w:rPr>
        <w:t xml:space="preserve">&amp; </w:t>
      </w:r>
      <w:r>
        <w:rPr>
          <w:rFonts w:ascii="Arial" w:hAnsi="Arial" w:cs="Arial"/>
          <w:iCs/>
          <w:szCs w:val="24"/>
        </w:rPr>
        <w:t>Sher, K.J.</w:t>
      </w:r>
      <w:r>
        <w:rPr>
          <w:rFonts w:ascii="Arial" w:hAnsi="Arial" w:cs="Arial"/>
          <w:b/>
          <w:bCs/>
          <w:i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>(</w:t>
      </w:r>
      <w:r w:rsidR="008E6619">
        <w:rPr>
          <w:rFonts w:ascii="Arial" w:hAnsi="Arial" w:cs="Arial"/>
          <w:iCs/>
          <w:szCs w:val="24"/>
        </w:rPr>
        <w:t>2025, April</w:t>
      </w:r>
      <w:r>
        <w:rPr>
          <w:rFonts w:ascii="Arial" w:hAnsi="Arial" w:cs="Arial"/>
          <w:iCs/>
          <w:szCs w:val="24"/>
        </w:rPr>
        <w:t xml:space="preserve">). </w:t>
      </w:r>
      <w:r w:rsidRPr="008D6346">
        <w:rPr>
          <w:rFonts w:ascii="Arial" w:hAnsi="Arial" w:cs="Arial"/>
          <w:i/>
          <w:szCs w:val="24"/>
        </w:rPr>
        <w:t xml:space="preserve">Prevalence of cannabis use disorder: </w:t>
      </w:r>
      <w:r>
        <w:rPr>
          <w:rFonts w:ascii="Arial" w:hAnsi="Arial" w:cs="Arial"/>
          <w:i/>
          <w:szCs w:val="24"/>
        </w:rPr>
        <w:t>A</w:t>
      </w:r>
      <w:r w:rsidRPr="008D6346">
        <w:rPr>
          <w:rFonts w:ascii="Arial" w:hAnsi="Arial" w:cs="Arial"/>
          <w:i/>
          <w:szCs w:val="24"/>
        </w:rPr>
        <w:t xml:space="preserve"> meta-analysis of population surveys</w:t>
      </w:r>
      <w:r>
        <w:rPr>
          <w:rFonts w:ascii="Arial" w:hAnsi="Arial" w:cs="Arial"/>
          <w:iCs/>
          <w:szCs w:val="24"/>
        </w:rPr>
        <w:t xml:space="preserve">. In S. Acuff &amp; C.L. Boness (co-chairs), </w:t>
      </w:r>
      <w:r>
        <w:rPr>
          <w:rFonts w:ascii="Arial" w:hAnsi="Arial" w:cs="Arial"/>
          <w:i/>
          <w:szCs w:val="24"/>
        </w:rPr>
        <w:t xml:space="preserve">Emerging trends in cannabis policy impacts on cannabis harm. </w:t>
      </w:r>
      <w:r>
        <w:rPr>
          <w:rFonts w:ascii="Arial" w:hAnsi="Arial" w:cs="Arial"/>
          <w:iCs/>
          <w:szCs w:val="24"/>
        </w:rPr>
        <w:t xml:space="preserve">Symposium talk </w:t>
      </w:r>
      <w:r w:rsidR="00B97282">
        <w:rPr>
          <w:rFonts w:ascii="Arial" w:hAnsi="Arial" w:cs="Arial"/>
          <w:iCs/>
          <w:szCs w:val="24"/>
        </w:rPr>
        <w:t>presented</w:t>
      </w:r>
      <w:r>
        <w:rPr>
          <w:rFonts w:ascii="Arial" w:hAnsi="Arial" w:cs="Arial"/>
          <w:iCs/>
          <w:szCs w:val="24"/>
        </w:rPr>
        <w:t xml:space="preserve"> </w:t>
      </w:r>
      <w:r w:rsidR="00B97282">
        <w:rPr>
          <w:rFonts w:ascii="Arial" w:hAnsi="Arial" w:cs="Arial"/>
          <w:iCs/>
          <w:szCs w:val="24"/>
        </w:rPr>
        <w:t>at</w:t>
      </w:r>
      <w:r>
        <w:rPr>
          <w:rFonts w:ascii="Arial" w:hAnsi="Arial" w:cs="Arial"/>
          <w:iCs/>
          <w:szCs w:val="24"/>
        </w:rPr>
        <w:t xml:space="preserve"> Collaborative Perspectives on Addiction, Providence, RI. </w:t>
      </w:r>
    </w:p>
    <w:p w14:paraId="19F44ECD" w14:textId="1F6CE242" w:rsidR="008D6346" w:rsidRPr="008D6346" w:rsidRDefault="008D6346" w:rsidP="008D6346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7</w:t>
      </w:r>
      <w:r w:rsidR="00B96C1A">
        <w:rPr>
          <w:rFonts w:ascii="Arial" w:hAnsi="Arial" w:cs="Arial"/>
          <w:iCs/>
          <w:szCs w:val="24"/>
        </w:rPr>
        <w:t>4</w:t>
      </w:r>
      <w:r>
        <w:rPr>
          <w:rFonts w:ascii="Arial" w:hAnsi="Arial" w:cs="Arial"/>
          <w:iCs/>
          <w:szCs w:val="24"/>
        </w:rPr>
        <w:t xml:space="preserve">. </w:t>
      </w:r>
      <w:r>
        <w:rPr>
          <w:rFonts w:ascii="Arial" w:hAnsi="Arial" w:cs="Arial"/>
          <w:iCs/>
          <w:szCs w:val="24"/>
        </w:rPr>
        <w:tab/>
        <w:t xml:space="preserve">Christie, N., </w:t>
      </w:r>
      <w:r>
        <w:rPr>
          <w:rFonts w:ascii="Arial" w:hAnsi="Arial" w:cs="Arial"/>
          <w:b/>
          <w:bCs/>
          <w:iCs/>
          <w:szCs w:val="24"/>
        </w:rPr>
        <w:t>Boness, C.L.</w:t>
      </w:r>
      <w:r w:rsidRPr="008D6346">
        <w:rPr>
          <w:rFonts w:ascii="Arial" w:hAnsi="Arial" w:cs="Arial"/>
          <w:iCs/>
          <w:szCs w:val="24"/>
        </w:rPr>
        <w:t>,</w:t>
      </w:r>
      <w:r>
        <w:rPr>
          <w:rFonts w:ascii="Arial" w:hAnsi="Arial" w:cs="Arial"/>
          <w:b/>
          <w:bCs/>
          <w:i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 xml:space="preserve">Schwebel, F., </w:t>
      </w:r>
      <w:r w:rsidR="00F0099F" w:rsidRPr="001E19A5">
        <w:rPr>
          <w:rFonts w:ascii="Arial" w:hAnsi="Arial" w:cs="Arial"/>
        </w:rPr>
        <w:t>†</w:t>
      </w:r>
      <w:r>
        <w:rPr>
          <w:rFonts w:ascii="Arial" w:hAnsi="Arial" w:cs="Arial"/>
          <w:iCs/>
          <w:szCs w:val="24"/>
        </w:rPr>
        <w:t xml:space="preserve">Kataria, K., &amp; </w:t>
      </w:r>
      <w:proofErr w:type="spellStart"/>
      <w:r>
        <w:rPr>
          <w:rFonts w:ascii="Arial" w:hAnsi="Arial" w:cs="Arial"/>
          <w:iCs/>
          <w:szCs w:val="24"/>
        </w:rPr>
        <w:t>Witkiewitz</w:t>
      </w:r>
      <w:proofErr w:type="spellEnd"/>
      <w:r>
        <w:rPr>
          <w:rFonts w:ascii="Arial" w:hAnsi="Arial" w:cs="Arial"/>
          <w:iCs/>
          <w:szCs w:val="24"/>
        </w:rPr>
        <w:t>, K. (</w:t>
      </w:r>
      <w:r w:rsidR="008E6619">
        <w:rPr>
          <w:rFonts w:ascii="Arial" w:hAnsi="Arial" w:cs="Arial"/>
          <w:iCs/>
          <w:szCs w:val="24"/>
        </w:rPr>
        <w:t>2025, April</w:t>
      </w:r>
      <w:r>
        <w:rPr>
          <w:rFonts w:ascii="Arial" w:hAnsi="Arial" w:cs="Arial"/>
          <w:iCs/>
          <w:szCs w:val="24"/>
        </w:rPr>
        <w:t xml:space="preserve">). Cannabis use and purchasing behaviors in New Mexico following recreational legalization. In S. Acuff &amp; C.L. Boness (co-chairs), </w:t>
      </w:r>
      <w:r>
        <w:rPr>
          <w:rFonts w:ascii="Arial" w:hAnsi="Arial" w:cs="Arial"/>
          <w:i/>
          <w:szCs w:val="24"/>
        </w:rPr>
        <w:t xml:space="preserve">Emerging trends in cannabis policy impacts on cannabis harm. </w:t>
      </w:r>
      <w:r>
        <w:rPr>
          <w:rFonts w:ascii="Arial" w:hAnsi="Arial" w:cs="Arial"/>
          <w:iCs/>
          <w:szCs w:val="24"/>
        </w:rPr>
        <w:t xml:space="preserve">Symposium talk </w:t>
      </w:r>
      <w:r w:rsidR="002F3E5B">
        <w:rPr>
          <w:rFonts w:ascii="Arial" w:hAnsi="Arial" w:cs="Arial"/>
          <w:iCs/>
          <w:szCs w:val="24"/>
        </w:rPr>
        <w:t>accepted at</w:t>
      </w:r>
      <w:r>
        <w:rPr>
          <w:rFonts w:ascii="Arial" w:hAnsi="Arial" w:cs="Arial"/>
          <w:iCs/>
          <w:szCs w:val="24"/>
        </w:rPr>
        <w:t xml:space="preserve"> Collaborative Perspectives on Addiction, Providence, RI. </w:t>
      </w:r>
    </w:p>
    <w:p w14:paraId="20104C92" w14:textId="5592B367" w:rsidR="00BC0F31" w:rsidRPr="008D6346" w:rsidRDefault="008D6346" w:rsidP="00A30270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7</w:t>
      </w:r>
      <w:r w:rsidR="00B96C1A">
        <w:rPr>
          <w:rFonts w:ascii="Arial" w:hAnsi="Arial" w:cs="Arial"/>
          <w:iCs/>
          <w:szCs w:val="24"/>
        </w:rPr>
        <w:t>3</w:t>
      </w:r>
      <w:r>
        <w:rPr>
          <w:rFonts w:ascii="Arial" w:hAnsi="Arial" w:cs="Arial"/>
          <w:iCs/>
          <w:szCs w:val="24"/>
        </w:rPr>
        <w:t>.</w:t>
      </w:r>
      <w:r>
        <w:rPr>
          <w:rFonts w:ascii="Arial" w:hAnsi="Arial" w:cs="Arial"/>
          <w:iCs/>
          <w:szCs w:val="24"/>
        </w:rPr>
        <w:tab/>
      </w:r>
      <w:r w:rsidRPr="001E19A5">
        <w:rPr>
          <w:rFonts w:ascii="Arial" w:hAnsi="Arial" w:cs="Arial"/>
        </w:rPr>
        <w:t>†</w:t>
      </w:r>
      <w:r>
        <w:rPr>
          <w:rFonts w:ascii="Arial" w:hAnsi="Arial" w:cs="Arial"/>
          <w:iCs/>
          <w:szCs w:val="24"/>
        </w:rPr>
        <w:t xml:space="preserve">Sweat, J., </w:t>
      </w:r>
      <w:r>
        <w:rPr>
          <w:rFonts w:ascii="Arial" w:hAnsi="Arial" w:cs="Arial"/>
          <w:b/>
          <w:bCs/>
          <w:iCs/>
          <w:szCs w:val="24"/>
        </w:rPr>
        <w:t>Boness, C.L</w:t>
      </w:r>
      <w:r w:rsidRPr="008D6346">
        <w:rPr>
          <w:rFonts w:ascii="Arial" w:hAnsi="Arial" w:cs="Arial"/>
          <w:iCs/>
          <w:szCs w:val="24"/>
        </w:rPr>
        <w:t xml:space="preserve">., </w:t>
      </w:r>
      <w:r w:rsidRPr="001E19A5">
        <w:rPr>
          <w:rFonts w:ascii="Arial" w:hAnsi="Arial" w:cs="Arial"/>
        </w:rPr>
        <w:t>†</w:t>
      </w:r>
      <w:r w:rsidRPr="008D6346">
        <w:rPr>
          <w:rFonts w:ascii="Arial" w:hAnsi="Arial" w:cs="Arial"/>
          <w:iCs/>
          <w:szCs w:val="24"/>
        </w:rPr>
        <w:t xml:space="preserve">Tuchman, F., </w:t>
      </w:r>
      <w:r w:rsidRPr="001E19A5">
        <w:rPr>
          <w:rFonts w:ascii="Arial" w:hAnsi="Arial" w:cs="Arial"/>
        </w:rPr>
        <w:t>†</w:t>
      </w:r>
      <w:r w:rsidRPr="008D6346">
        <w:rPr>
          <w:rFonts w:ascii="Arial" w:hAnsi="Arial" w:cs="Arial"/>
          <w:iCs/>
          <w:szCs w:val="24"/>
        </w:rPr>
        <w:t xml:space="preserve">Link, K., </w:t>
      </w:r>
      <w:proofErr w:type="spellStart"/>
      <w:r w:rsidRPr="008D6346">
        <w:rPr>
          <w:rFonts w:ascii="Arial" w:hAnsi="Arial" w:cs="Arial"/>
          <w:iCs/>
          <w:szCs w:val="24"/>
        </w:rPr>
        <w:t>Witkiewitz</w:t>
      </w:r>
      <w:proofErr w:type="spellEnd"/>
      <w:r w:rsidRPr="008D6346">
        <w:rPr>
          <w:rFonts w:ascii="Arial" w:hAnsi="Arial" w:cs="Arial"/>
          <w:iCs/>
          <w:szCs w:val="24"/>
        </w:rPr>
        <w:t>, K., &amp; Simms, L.</w:t>
      </w:r>
      <w:r>
        <w:rPr>
          <w:rFonts w:ascii="Arial" w:hAnsi="Arial" w:cs="Arial"/>
          <w:iCs/>
          <w:szCs w:val="24"/>
        </w:rPr>
        <w:t xml:space="preserve"> (</w:t>
      </w:r>
      <w:r w:rsidR="008E6619">
        <w:rPr>
          <w:rFonts w:ascii="Arial" w:hAnsi="Arial" w:cs="Arial"/>
          <w:iCs/>
          <w:szCs w:val="24"/>
        </w:rPr>
        <w:t>2025, April</w:t>
      </w:r>
      <w:r>
        <w:rPr>
          <w:rFonts w:ascii="Arial" w:hAnsi="Arial" w:cs="Arial"/>
          <w:iCs/>
          <w:szCs w:val="24"/>
        </w:rPr>
        <w:t xml:space="preserve">). </w:t>
      </w:r>
      <w:r>
        <w:rPr>
          <w:rFonts w:ascii="Arial" w:hAnsi="Arial" w:cs="Arial"/>
          <w:i/>
          <w:szCs w:val="24"/>
        </w:rPr>
        <w:t xml:space="preserve">Computerized adaptive testing for assessing substance use: A systematic review. </w:t>
      </w:r>
      <w:r>
        <w:rPr>
          <w:rFonts w:ascii="Arial" w:hAnsi="Arial" w:cs="Arial"/>
          <w:iCs/>
          <w:szCs w:val="24"/>
        </w:rPr>
        <w:t>Poster presen</w:t>
      </w:r>
      <w:r w:rsidR="002F3E5B">
        <w:rPr>
          <w:rFonts w:ascii="Arial" w:hAnsi="Arial" w:cs="Arial"/>
          <w:iCs/>
          <w:szCs w:val="24"/>
        </w:rPr>
        <w:t>ted at</w:t>
      </w:r>
      <w:r>
        <w:rPr>
          <w:rFonts w:ascii="Arial" w:hAnsi="Arial" w:cs="Arial"/>
          <w:iCs/>
          <w:szCs w:val="24"/>
        </w:rPr>
        <w:t xml:space="preserve"> Collaborative Perspectives on Addiction, Providence, RI. </w:t>
      </w:r>
    </w:p>
    <w:p w14:paraId="07D22A12" w14:textId="366AA4F6" w:rsidR="00B96C1A" w:rsidRPr="00F903E5" w:rsidRDefault="00B96C1A" w:rsidP="00A30270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72.</w:t>
      </w:r>
      <w:r>
        <w:rPr>
          <w:rFonts w:ascii="Arial" w:hAnsi="Arial" w:cs="Arial"/>
          <w:iCs/>
          <w:szCs w:val="24"/>
        </w:rPr>
        <w:tab/>
        <w:t xml:space="preserve">Fahey, K., </w:t>
      </w:r>
      <w:r w:rsidR="00F903E5" w:rsidRPr="00934C88">
        <w:rPr>
          <w:rFonts w:ascii="Arial" w:hAnsi="Arial" w:cs="Arial"/>
          <w:iCs/>
          <w:szCs w:val="24"/>
        </w:rPr>
        <w:t>¥</w:t>
      </w:r>
      <w:r w:rsidR="00F903E5">
        <w:rPr>
          <w:rFonts w:ascii="Arial" w:hAnsi="Arial" w:cs="Arial"/>
          <w:iCs/>
          <w:szCs w:val="24"/>
        </w:rPr>
        <w:t xml:space="preserve">Cohn-Frankel, L., </w:t>
      </w:r>
      <w:r w:rsidR="00F903E5" w:rsidRPr="00934C88">
        <w:rPr>
          <w:rFonts w:ascii="Arial" w:hAnsi="Arial" w:cs="Arial"/>
          <w:iCs/>
          <w:szCs w:val="24"/>
        </w:rPr>
        <w:t>¥</w:t>
      </w:r>
      <w:r w:rsidR="00F903E5">
        <w:rPr>
          <w:rFonts w:ascii="Arial" w:hAnsi="Arial" w:cs="Arial"/>
          <w:iCs/>
          <w:szCs w:val="24"/>
        </w:rPr>
        <w:t xml:space="preserve">Gordon, A., &amp; </w:t>
      </w:r>
      <w:r w:rsidR="00F903E5">
        <w:rPr>
          <w:rFonts w:ascii="Arial" w:hAnsi="Arial" w:cs="Arial"/>
          <w:b/>
          <w:bCs/>
          <w:iCs/>
          <w:szCs w:val="24"/>
        </w:rPr>
        <w:t xml:space="preserve">Boness, C.L. </w:t>
      </w:r>
      <w:r w:rsidR="00F903E5">
        <w:rPr>
          <w:rFonts w:ascii="Arial" w:hAnsi="Arial" w:cs="Arial"/>
          <w:iCs/>
          <w:szCs w:val="24"/>
        </w:rPr>
        <w:t xml:space="preserve">(2024, November). </w:t>
      </w:r>
      <w:r w:rsidR="00F903E5">
        <w:rPr>
          <w:rFonts w:ascii="Arial" w:hAnsi="Arial" w:cs="Arial"/>
          <w:i/>
          <w:szCs w:val="24"/>
        </w:rPr>
        <w:t xml:space="preserve">Examining intersecting identities to understand opioid use and health experiences in sexual and gender minority adults. </w:t>
      </w:r>
      <w:r w:rsidR="00F903E5">
        <w:rPr>
          <w:rFonts w:ascii="Arial" w:hAnsi="Arial" w:cs="Arial"/>
          <w:iCs/>
          <w:szCs w:val="24"/>
        </w:rPr>
        <w:t xml:space="preserve">Poster presented at the Center on Alcohol, Substance use, And Addictions Research Day, Albuquerque, NM. </w:t>
      </w:r>
    </w:p>
    <w:p w14:paraId="375E5E55" w14:textId="0ED69D60" w:rsidR="00A30270" w:rsidRDefault="00A30270" w:rsidP="00A30270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7</w:t>
      </w:r>
      <w:r w:rsidR="004F7A70">
        <w:rPr>
          <w:rFonts w:ascii="Arial" w:hAnsi="Arial" w:cs="Arial"/>
          <w:iCs/>
          <w:szCs w:val="24"/>
        </w:rPr>
        <w:t>1</w:t>
      </w:r>
      <w:r>
        <w:rPr>
          <w:rFonts w:ascii="Arial" w:hAnsi="Arial" w:cs="Arial"/>
          <w:iCs/>
          <w:szCs w:val="24"/>
        </w:rPr>
        <w:t>.</w:t>
      </w:r>
      <w:r>
        <w:rPr>
          <w:rFonts w:ascii="Arial" w:hAnsi="Arial" w:cs="Arial"/>
          <w:iCs/>
          <w:szCs w:val="24"/>
        </w:rPr>
        <w:tab/>
        <w:t>Carlon, H.</w:t>
      </w:r>
      <w:r w:rsidR="00E92BDC">
        <w:rPr>
          <w:rFonts w:ascii="Arial" w:hAnsi="Arial" w:cs="Arial"/>
          <w:iCs/>
          <w:szCs w:val="24"/>
        </w:rPr>
        <w:t>A.</w:t>
      </w:r>
      <w:r>
        <w:rPr>
          <w:rFonts w:ascii="Arial" w:hAnsi="Arial" w:cs="Arial"/>
          <w:iCs/>
          <w:szCs w:val="24"/>
        </w:rPr>
        <w:t xml:space="preserve">, </w:t>
      </w:r>
      <w:r w:rsidR="00E92BDC">
        <w:rPr>
          <w:rFonts w:ascii="Arial" w:hAnsi="Arial" w:cs="Arial"/>
          <w:iCs/>
          <w:szCs w:val="24"/>
        </w:rPr>
        <w:t xml:space="preserve">Hebden, H.M., Christie, N., Tuchman, F.R., Moniz-Lewis, </w:t>
      </w:r>
      <w:r w:rsidR="00BB3A3B">
        <w:rPr>
          <w:rFonts w:ascii="Arial" w:hAnsi="Arial" w:cs="Arial"/>
          <w:iCs/>
          <w:szCs w:val="24"/>
        </w:rPr>
        <w:t>D.I.K.,</w:t>
      </w:r>
      <w:r>
        <w:rPr>
          <w:rFonts w:ascii="Arial" w:hAnsi="Arial" w:cs="Arial"/>
          <w:iCs/>
          <w:szCs w:val="24"/>
        </w:rPr>
        <w:t xml:space="preserve"> </w:t>
      </w:r>
      <w:r>
        <w:rPr>
          <w:rFonts w:ascii="Arial" w:hAnsi="Arial" w:cs="Arial"/>
          <w:b/>
          <w:bCs/>
          <w:iCs/>
          <w:szCs w:val="24"/>
        </w:rPr>
        <w:t>Boness, C.L.</w:t>
      </w:r>
      <w:r w:rsidR="00BB3A3B">
        <w:rPr>
          <w:rFonts w:ascii="Arial" w:hAnsi="Arial" w:cs="Arial"/>
          <w:b/>
          <w:bCs/>
          <w:iCs/>
          <w:szCs w:val="24"/>
        </w:rPr>
        <w:t xml:space="preserve">, </w:t>
      </w:r>
      <w:r w:rsidR="00BB3A3B" w:rsidRPr="00BB3A3B">
        <w:rPr>
          <w:rFonts w:ascii="Arial" w:hAnsi="Arial" w:cs="Arial"/>
          <w:iCs/>
          <w:szCs w:val="24"/>
        </w:rPr>
        <w:t>Joseph, V.W., Witkiewitz, K., &amp; Hurlocker, M.C.</w:t>
      </w:r>
      <w:r w:rsidR="00BB3A3B">
        <w:rPr>
          <w:rFonts w:ascii="Arial" w:hAnsi="Arial" w:cs="Arial"/>
          <w:b/>
          <w:bCs/>
          <w:i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 xml:space="preserve">(2024, </w:t>
      </w:r>
      <w:r w:rsidR="00BB3A3B">
        <w:rPr>
          <w:rFonts w:ascii="Arial" w:hAnsi="Arial" w:cs="Arial"/>
          <w:iCs/>
          <w:szCs w:val="24"/>
        </w:rPr>
        <w:t>November</w:t>
      </w:r>
      <w:r>
        <w:rPr>
          <w:rFonts w:ascii="Arial" w:hAnsi="Arial" w:cs="Arial"/>
          <w:iCs/>
          <w:szCs w:val="24"/>
        </w:rPr>
        <w:t xml:space="preserve">). </w:t>
      </w:r>
      <w:r w:rsidR="00BB3A3B">
        <w:rPr>
          <w:rFonts w:ascii="Arial" w:hAnsi="Arial" w:cs="Arial"/>
          <w:i/>
          <w:szCs w:val="24"/>
        </w:rPr>
        <w:t>“Either way, they will use. And so, probably, would you</w:t>
      </w:r>
      <w:r>
        <w:rPr>
          <w:rFonts w:ascii="Arial" w:hAnsi="Arial" w:cs="Arial"/>
          <w:i/>
          <w:szCs w:val="24"/>
        </w:rPr>
        <w:t>.</w:t>
      </w:r>
      <w:r w:rsidR="00BB3A3B">
        <w:rPr>
          <w:rFonts w:ascii="Arial" w:hAnsi="Arial" w:cs="Arial"/>
          <w:i/>
          <w:szCs w:val="24"/>
        </w:rPr>
        <w:t>” A critical discourse analysis of opioid harm reduction portrayal in the United States opinion news media.</w:t>
      </w:r>
      <w:r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 xml:space="preserve">Symposium talk presented at the Society for </w:t>
      </w:r>
      <w:r w:rsidR="00BB3A3B">
        <w:rPr>
          <w:rFonts w:ascii="Arial" w:hAnsi="Arial" w:cs="Arial"/>
          <w:iCs/>
          <w:szCs w:val="24"/>
        </w:rPr>
        <w:t>the Study of Addiction</w:t>
      </w:r>
      <w:r>
        <w:rPr>
          <w:rFonts w:ascii="Arial" w:hAnsi="Arial" w:cs="Arial"/>
          <w:iCs/>
          <w:szCs w:val="24"/>
        </w:rPr>
        <w:t xml:space="preserve">, </w:t>
      </w:r>
      <w:r w:rsidR="003151D5" w:rsidRPr="003151D5">
        <w:rPr>
          <w:rFonts w:ascii="Arial" w:hAnsi="Arial" w:cs="Arial"/>
          <w:iCs/>
          <w:szCs w:val="24"/>
        </w:rPr>
        <w:t>Newcastle upon Tyne</w:t>
      </w:r>
      <w:r>
        <w:rPr>
          <w:rFonts w:ascii="Arial" w:hAnsi="Arial" w:cs="Arial"/>
          <w:iCs/>
          <w:szCs w:val="24"/>
        </w:rPr>
        <w:t xml:space="preserve">, </w:t>
      </w:r>
      <w:r w:rsidR="003151D5">
        <w:rPr>
          <w:rFonts w:ascii="Arial" w:hAnsi="Arial" w:cs="Arial"/>
          <w:iCs/>
          <w:szCs w:val="24"/>
        </w:rPr>
        <w:t>United Kingdom</w:t>
      </w:r>
      <w:r>
        <w:rPr>
          <w:rFonts w:ascii="Arial" w:hAnsi="Arial" w:cs="Arial"/>
          <w:iCs/>
          <w:szCs w:val="24"/>
        </w:rPr>
        <w:t xml:space="preserve">. </w:t>
      </w:r>
      <w:r w:rsidR="005C235D">
        <w:rPr>
          <w:rFonts w:ascii="Arial" w:hAnsi="Arial" w:cs="Arial"/>
          <w:iCs/>
          <w:szCs w:val="24"/>
        </w:rPr>
        <w:t>[Recognized as the “Most Innovative” Poster]</w:t>
      </w:r>
    </w:p>
    <w:p w14:paraId="7CB2B12A" w14:textId="2CEA662C" w:rsidR="00304E77" w:rsidRPr="00F56FAB" w:rsidRDefault="00304E77" w:rsidP="00545361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70.</w:t>
      </w:r>
      <w:r>
        <w:rPr>
          <w:rFonts w:ascii="Arial" w:hAnsi="Arial" w:cs="Arial"/>
          <w:iCs/>
          <w:szCs w:val="24"/>
        </w:rPr>
        <w:tab/>
        <w:t xml:space="preserve">King, K., </w:t>
      </w:r>
      <w:r w:rsidR="00F56FAB" w:rsidRPr="00F56FAB">
        <w:rPr>
          <w:rFonts w:ascii="Arial" w:hAnsi="Arial" w:cs="Arial"/>
          <w:iCs/>
          <w:szCs w:val="24"/>
        </w:rPr>
        <w:t xml:space="preserve">Kang, </w:t>
      </w:r>
      <w:r w:rsidR="00F56FAB">
        <w:rPr>
          <w:rFonts w:ascii="Arial" w:hAnsi="Arial" w:cs="Arial"/>
          <w:iCs/>
          <w:szCs w:val="24"/>
        </w:rPr>
        <w:t xml:space="preserve">D., </w:t>
      </w:r>
      <w:r w:rsidR="00F56FAB" w:rsidRPr="00F56FAB">
        <w:rPr>
          <w:rFonts w:ascii="Arial" w:hAnsi="Arial" w:cs="Arial"/>
          <w:iCs/>
          <w:szCs w:val="24"/>
        </w:rPr>
        <w:t>Schultz,</w:t>
      </w:r>
      <w:r w:rsidR="00F56FAB">
        <w:rPr>
          <w:rFonts w:ascii="Arial" w:hAnsi="Arial" w:cs="Arial"/>
          <w:iCs/>
          <w:szCs w:val="24"/>
        </w:rPr>
        <w:t xml:space="preserve"> M.,</w:t>
      </w:r>
      <w:r w:rsidR="00F56FAB" w:rsidRPr="00F56FAB">
        <w:rPr>
          <w:rFonts w:ascii="Arial" w:hAnsi="Arial" w:cs="Arial"/>
          <w:iCs/>
          <w:szCs w:val="24"/>
        </w:rPr>
        <w:t xml:space="preserve"> Lee</w:t>
      </w:r>
      <w:r w:rsidR="00F56FAB">
        <w:rPr>
          <w:rFonts w:ascii="Arial" w:hAnsi="Arial" w:cs="Arial"/>
          <w:iCs/>
          <w:szCs w:val="24"/>
        </w:rPr>
        <w:t xml:space="preserve">, C.M., </w:t>
      </w:r>
      <w:r>
        <w:rPr>
          <w:rFonts w:ascii="Arial" w:hAnsi="Arial" w:cs="Arial"/>
          <w:iCs/>
          <w:szCs w:val="24"/>
        </w:rPr>
        <w:t xml:space="preserve">Watts, A.L., &amp; </w:t>
      </w:r>
      <w:r>
        <w:rPr>
          <w:rFonts w:ascii="Arial" w:hAnsi="Arial" w:cs="Arial"/>
          <w:b/>
          <w:bCs/>
          <w:iCs/>
          <w:szCs w:val="24"/>
        </w:rPr>
        <w:t>Boness, C.L.</w:t>
      </w:r>
      <w:r>
        <w:rPr>
          <w:rFonts w:ascii="Arial" w:hAnsi="Arial" w:cs="Arial"/>
          <w:iCs/>
          <w:szCs w:val="24"/>
        </w:rPr>
        <w:t xml:space="preserve"> (2024, October). </w:t>
      </w:r>
      <w:r>
        <w:rPr>
          <w:rFonts w:ascii="Arial" w:hAnsi="Arial" w:cs="Arial"/>
          <w:i/>
          <w:szCs w:val="24"/>
        </w:rPr>
        <w:t xml:space="preserve">Alcohol use disorder symptoms are </w:t>
      </w:r>
      <w:proofErr w:type="spellStart"/>
      <w:r>
        <w:rPr>
          <w:rFonts w:ascii="Arial" w:hAnsi="Arial" w:cs="Arial"/>
          <w:i/>
          <w:szCs w:val="24"/>
        </w:rPr>
        <w:t>kinda</w:t>
      </w:r>
      <w:proofErr w:type="spellEnd"/>
      <w:r>
        <w:rPr>
          <w:rFonts w:ascii="Arial" w:hAnsi="Arial" w:cs="Arial"/>
          <w:i/>
          <w:szCs w:val="24"/>
        </w:rPr>
        <w:t xml:space="preserve"> detectable in daily life. </w:t>
      </w:r>
      <w:r w:rsidR="00F56FAB">
        <w:rPr>
          <w:rFonts w:ascii="Arial" w:hAnsi="Arial" w:cs="Arial"/>
          <w:iCs/>
          <w:szCs w:val="24"/>
        </w:rPr>
        <w:t>Symposium talk presented at the Soc</w:t>
      </w:r>
      <w:r w:rsidR="00526419">
        <w:rPr>
          <w:rFonts w:ascii="Arial" w:hAnsi="Arial" w:cs="Arial"/>
          <w:iCs/>
          <w:szCs w:val="24"/>
        </w:rPr>
        <w:t xml:space="preserve">iety for Research in Psychopathology, Montreal, </w:t>
      </w:r>
      <w:r w:rsidR="00011834">
        <w:rPr>
          <w:rFonts w:ascii="Arial" w:hAnsi="Arial" w:cs="Arial"/>
          <w:iCs/>
          <w:szCs w:val="24"/>
        </w:rPr>
        <w:t xml:space="preserve">Quebec, </w:t>
      </w:r>
      <w:r w:rsidR="00526419">
        <w:rPr>
          <w:rFonts w:ascii="Arial" w:hAnsi="Arial" w:cs="Arial"/>
          <w:iCs/>
          <w:szCs w:val="24"/>
        </w:rPr>
        <w:t xml:space="preserve">Canada. </w:t>
      </w:r>
    </w:p>
    <w:p w14:paraId="27B79272" w14:textId="592BB459" w:rsidR="00EC23B5" w:rsidRDefault="00EC23B5" w:rsidP="00545361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6</w:t>
      </w:r>
      <w:r w:rsidR="00DE11C5">
        <w:rPr>
          <w:rFonts w:ascii="Arial" w:hAnsi="Arial" w:cs="Arial"/>
          <w:iCs/>
          <w:szCs w:val="24"/>
        </w:rPr>
        <w:t>9</w:t>
      </w:r>
      <w:r>
        <w:rPr>
          <w:rFonts w:ascii="Arial" w:hAnsi="Arial" w:cs="Arial"/>
          <w:iCs/>
          <w:szCs w:val="24"/>
        </w:rPr>
        <w:t xml:space="preserve">. 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b/>
          <w:bCs/>
          <w:iCs/>
          <w:szCs w:val="24"/>
        </w:rPr>
        <w:t xml:space="preserve">Boness, C.L. </w:t>
      </w:r>
      <w:r>
        <w:rPr>
          <w:rFonts w:ascii="Arial" w:hAnsi="Arial" w:cs="Arial"/>
          <w:iCs/>
          <w:szCs w:val="24"/>
        </w:rPr>
        <w:t xml:space="preserve">(2024, </w:t>
      </w:r>
      <w:r w:rsidR="00893BD5">
        <w:rPr>
          <w:rFonts w:ascii="Arial" w:hAnsi="Arial" w:cs="Arial"/>
          <w:iCs/>
          <w:szCs w:val="24"/>
        </w:rPr>
        <w:t>November</w:t>
      </w:r>
      <w:r>
        <w:rPr>
          <w:rFonts w:ascii="Arial" w:hAnsi="Arial" w:cs="Arial"/>
          <w:iCs/>
          <w:szCs w:val="24"/>
        </w:rPr>
        <w:t xml:space="preserve">). </w:t>
      </w:r>
      <w:r w:rsidR="008B2C3F" w:rsidRPr="008B2C3F">
        <w:rPr>
          <w:rFonts w:ascii="Arial" w:hAnsi="Arial" w:cs="Arial"/>
          <w:i/>
          <w:szCs w:val="24"/>
        </w:rPr>
        <w:t>Engaging people with lived experience in the development of assessment tools for alcohol use disorder to facilitate testing precision medicine hypotheses</w:t>
      </w:r>
      <w:r w:rsidR="008B2C3F">
        <w:rPr>
          <w:rFonts w:ascii="Arial" w:hAnsi="Arial" w:cs="Arial"/>
          <w:iCs/>
          <w:szCs w:val="24"/>
        </w:rPr>
        <w:t xml:space="preserve">. </w:t>
      </w:r>
      <w:r>
        <w:rPr>
          <w:rFonts w:ascii="Arial" w:hAnsi="Arial" w:cs="Arial"/>
          <w:iCs/>
          <w:szCs w:val="24"/>
        </w:rPr>
        <w:t xml:space="preserve">In </w:t>
      </w:r>
      <w:r w:rsidR="008B2C3F">
        <w:rPr>
          <w:rFonts w:ascii="Arial" w:hAnsi="Arial" w:cs="Arial"/>
          <w:iCs/>
          <w:szCs w:val="24"/>
        </w:rPr>
        <w:t>T</w:t>
      </w:r>
      <w:r>
        <w:rPr>
          <w:rFonts w:ascii="Arial" w:hAnsi="Arial" w:cs="Arial"/>
          <w:iCs/>
          <w:szCs w:val="24"/>
        </w:rPr>
        <w:t xml:space="preserve">. </w:t>
      </w:r>
      <w:r w:rsidR="008B2C3F">
        <w:rPr>
          <w:rFonts w:ascii="Arial" w:hAnsi="Arial" w:cs="Arial"/>
          <w:iCs/>
          <w:szCs w:val="24"/>
        </w:rPr>
        <w:t>Kennedy</w:t>
      </w:r>
      <w:r>
        <w:rPr>
          <w:rFonts w:ascii="Arial" w:hAnsi="Arial" w:cs="Arial"/>
          <w:iCs/>
          <w:szCs w:val="24"/>
        </w:rPr>
        <w:t xml:space="preserve"> (chair), </w:t>
      </w:r>
      <w:r w:rsidR="00893BD5" w:rsidRPr="00893BD5">
        <w:rPr>
          <w:rFonts w:ascii="Arial" w:hAnsi="Arial" w:cs="Arial"/>
          <w:i/>
          <w:szCs w:val="24"/>
        </w:rPr>
        <w:t xml:space="preserve">Engaging </w:t>
      </w:r>
      <w:r w:rsidR="000F062C" w:rsidRPr="00893BD5">
        <w:rPr>
          <w:rFonts w:ascii="Arial" w:hAnsi="Arial" w:cs="Arial"/>
          <w:i/>
          <w:szCs w:val="24"/>
        </w:rPr>
        <w:t>diverse community partners with lived experience using human-centered design principles to develop tailored alcohol interventions and assessments</w:t>
      </w:r>
      <w:r>
        <w:rPr>
          <w:rFonts w:ascii="Arial" w:hAnsi="Arial" w:cs="Arial"/>
          <w:i/>
          <w:szCs w:val="24"/>
        </w:rPr>
        <w:t xml:space="preserve">. </w:t>
      </w:r>
      <w:r>
        <w:rPr>
          <w:rFonts w:ascii="Arial" w:hAnsi="Arial" w:cs="Arial"/>
          <w:iCs/>
          <w:szCs w:val="24"/>
        </w:rPr>
        <w:t xml:space="preserve">Symposium talk </w:t>
      </w:r>
      <w:r w:rsidR="00893BD5">
        <w:rPr>
          <w:rFonts w:ascii="Arial" w:hAnsi="Arial" w:cs="Arial"/>
          <w:iCs/>
          <w:szCs w:val="24"/>
        </w:rPr>
        <w:t>accepted at</w:t>
      </w:r>
      <w:r>
        <w:rPr>
          <w:rFonts w:ascii="Arial" w:hAnsi="Arial" w:cs="Arial"/>
          <w:iCs/>
          <w:szCs w:val="24"/>
        </w:rPr>
        <w:t xml:space="preserve"> </w:t>
      </w:r>
      <w:r w:rsidR="00893BD5">
        <w:rPr>
          <w:rFonts w:ascii="Arial" w:hAnsi="Arial" w:cs="Arial"/>
          <w:iCs/>
          <w:szCs w:val="24"/>
        </w:rPr>
        <w:t xml:space="preserve">the </w:t>
      </w:r>
      <w:r w:rsidR="00893BD5" w:rsidRPr="00E50D22">
        <w:rPr>
          <w:rFonts w:ascii="Arial" w:hAnsi="Arial" w:cs="Arial"/>
          <w:iCs/>
          <w:szCs w:val="24"/>
        </w:rPr>
        <w:t>Association for Behavioral and Cognitive Therapies</w:t>
      </w:r>
      <w:r w:rsidR="00893BD5">
        <w:rPr>
          <w:rFonts w:ascii="Arial" w:hAnsi="Arial" w:cs="Arial"/>
          <w:iCs/>
          <w:szCs w:val="24"/>
        </w:rPr>
        <w:t xml:space="preserve">, </w:t>
      </w:r>
      <w:r w:rsidR="00893BD5" w:rsidRPr="00E50D22">
        <w:rPr>
          <w:rFonts w:ascii="Arial" w:hAnsi="Arial" w:cs="Arial"/>
          <w:iCs/>
          <w:szCs w:val="24"/>
        </w:rPr>
        <w:t>Philadelphia, PA.</w:t>
      </w:r>
    </w:p>
    <w:p w14:paraId="09B9CB13" w14:textId="3080DC65" w:rsidR="00EC23B5" w:rsidRDefault="00EC23B5" w:rsidP="00545361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6</w:t>
      </w:r>
      <w:r w:rsidR="00DE11C5">
        <w:rPr>
          <w:rFonts w:ascii="Arial" w:hAnsi="Arial" w:cs="Arial"/>
          <w:iCs/>
          <w:szCs w:val="24"/>
        </w:rPr>
        <w:t>8</w:t>
      </w:r>
      <w:r>
        <w:rPr>
          <w:rFonts w:ascii="Arial" w:hAnsi="Arial" w:cs="Arial"/>
          <w:iCs/>
          <w:szCs w:val="24"/>
        </w:rPr>
        <w:t xml:space="preserve">. </w:t>
      </w:r>
      <w:r>
        <w:rPr>
          <w:rFonts w:ascii="Arial" w:hAnsi="Arial" w:cs="Arial"/>
          <w:iCs/>
          <w:szCs w:val="24"/>
        </w:rPr>
        <w:tab/>
      </w:r>
      <w:r w:rsidR="00E50D22" w:rsidRPr="00E50D22">
        <w:rPr>
          <w:rFonts w:ascii="Arial" w:hAnsi="Arial" w:cs="Arial"/>
          <w:iCs/>
          <w:szCs w:val="24"/>
        </w:rPr>
        <w:t>Call</w:t>
      </w:r>
      <w:r w:rsidR="00E50D22">
        <w:rPr>
          <w:rFonts w:ascii="Arial" w:hAnsi="Arial" w:cs="Arial"/>
          <w:iCs/>
          <w:szCs w:val="24"/>
        </w:rPr>
        <w:t>,</w:t>
      </w:r>
      <w:r w:rsidR="00E50D22" w:rsidRPr="00E50D22">
        <w:rPr>
          <w:rFonts w:ascii="Arial" w:hAnsi="Arial" w:cs="Arial"/>
          <w:iCs/>
          <w:szCs w:val="24"/>
        </w:rPr>
        <w:t xml:space="preserve"> C</w:t>
      </w:r>
      <w:r w:rsidR="00E50D22">
        <w:rPr>
          <w:rFonts w:ascii="Arial" w:hAnsi="Arial" w:cs="Arial"/>
          <w:iCs/>
          <w:szCs w:val="24"/>
        </w:rPr>
        <w:t>.</w:t>
      </w:r>
      <w:r w:rsidR="00E50D22" w:rsidRPr="00E50D22">
        <w:rPr>
          <w:rFonts w:ascii="Arial" w:hAnsi="Arial" w:cs="Arial"/>
          <w:iCs/>
          <w:szCs w:val="24"/>
        </w:rPr>
        <w:t>C</w:t>
      </w:r>
      <w:r w:rsidR="00E50D22">
        <w:rPr>
          <w:rFonts w:ascii="Arial" w:hAnsi="Arial" w:cs="Arial"/>
          <w:iCs/>
          <w:szCs w:val="24"/>
        </w:rPr>
        <w:t>.</w:t>
      </w:r>
      <w:r w:rsidR="00E50D22" w:rsidRPr="00E50D22">
        <w:rPr>
          <w:rFonts w:ascii="Arial" w:hAnsi="Arial" w:cs="Arial"/>
          <w:iCs/>
          <w:szCs w:val="24"/>
        </w:rPr>
        <w:t>, Ferguson</w:t>
      </w:r>
      <w:r w:rsidR="00E50D22">
        <w:rPr>
          <w:rFonts w:ascii="Arial" w:hAnsi="Arial" w:cs="Arial"/>
          <w:iCs/>
          <w:szCs w:val="24"/>
        </w:rPr>
        <w:t>,</w:t>
      </w:r>
      <w:r w:rsidR="00E50D22" w:rsidRPr="00E50D22">
        <w:rPr>
          <w:rFonts w:ascii="Arial" w:hAnsi="Arial" w:cs="Arial"/>
          <w:iCs/>
          <w:szCs w:val="24"/>
        </w:rPr>
        <w:t xml:space="preserve"> E</w:t>
      </w:r>
      <w:r w:rsidR="00E50D22">
        <w:rPr>
          <w:rFonts w:ascii="Arial" w:hAnsi="Arial" w:cs="Arial"/>
          <w:iCs/>
          <w:szCs w:val="24"/>
        </w:rPr>
        <w:t>.</w:t>
      </w:r>
      <w:r w:rsidR="00E50D22" w:rsidRPr="00E50D22">
        <w:rPr>
          <w:rFonts w:ascii="Arial" w:hAnsi="Arial" w:cs="Arial"/>
          <w:iCs/>
          <w:szCs w:val="24"/>
        </w:rPr>
        <w:t xml:space="preserve">, </w:t>
      </w:r>
      <w:r w:rsidR="00FF45D3" w:rsidRPr="00934C88">
        <w:rPr>
          <w:rFonts w:ascii="Arial" w:hAnsi="Arial" w:cs="Arial"/>
          <w:iCs/>
          <w:szCs w:val="24"/>
        </w:rPr>
        <w:t>¥</w:t>
      </w:r>
      <w:r w:rsidR="00E50D22" w:rsidRPr="00E50D22">
        <w:rPr>
          <w:rFonts w:ascii="Arial" w:hAnsi="Arial" w:cs="Arial"/>
          <w:iCs/>
          <w:szCs w:val="24"/>
        </w:rPr>
        <w:t>Angel-Meija</w:t>
      </w:r>
      <w:r w:rsidR="00E50D22">
        <w:rPr>
          <w:rFonts w:ascii="Arial" w:hAnsi="Arial" w:cs="Arial"/>
          <w:iCs/>
          <w:szCs w:val="24"/>
        </w:rPr>
        <w:t>,</w:t>
      </w:r>
      <w:r w:rsidR="00E50D22" w:rsidRPr="00E50D22">
        <w:rPr>
          <w:rFonts w:ascii="Arial" w:hAnsi="Arial" w:cs="Arial"/>
          <w:iCs/>
          <w:szCs w:val="24"/>
        </w:rPr>
        <w:t xml:space="preserve"> J</w:t>
      </w:r>
      <w:r w:rsidR="00E50D22">
        <w:rPr>
          <w:rFonts w:ascii="Arial" w:hAnsi="Arial" w:cs="Arial"/>
          <w:iCs/>
          <w:szCs w:val="24"/>
        </w:rPr>
        <w:t>.</w:t>
      </w:r>
      <w:r w:rsidR="00E50D22" w:rsidRPr="00E50D22">
        <w:rPr>
          <w:rFonts w:ascii="Arial" w:hAnsi="Arial" w:cs="Arial"/>
          <w:iCs/>
          <w:szCs w:val="24"/>
        </w:rPr>
        <w:t xml:space="preserve">, </w:t>
      </w:r>
      <w:r w:rsidR="00FF45D3" w:rsidRPr="00934C88">
        <w:rPr>
          <w:rFonts w:ascii="Arial" w:hAnsi="Arial" w:cs="Arial"/>
          <w:iCs/>
          <w:szCs w:val="24"/>
        </w:rPr>
        <w:t>¥</w:t>
      </w:r>
      <w:r w:rsidR="00E50D22" w:rsidRPr="00E50D22">
        <w:rPr>
          <w:rFonts w:ascii="Arial" w:hAnsi="Arial" w:cs="Arial"/>
          <w:iCs/>
          <w:szCs w:val="24"/>
        </w:rPr>
        <w:t>Bennett</w:t>
      </w:r>
      <w:r w:rsidR="00E50D22">
        <w:rPr>
          <w:rFonts w:ascii="Arial" w:hAnsi="Arial" w:cs="Arial"/>
          <w:iCs/>
          <w:szCs w:val="24"/>
        </w:rPr>
        <w:t>,</w:t>
      </w:r>
      <w:r w:rsidR="00E50D22" w:rsidRPr="00E50D22">
        <w:rPr>
          <w:rFonts w:ascii="Arial" w:hAnsi="Arial" w:cs="Arial"/>
          <w:iCs/>
          <w:szCs w:val="24"/>
        </w:rPr>
        <w:t xml:space="preserve"> Q</w:t>
      </w:r>
      <w:r w:rsidR="00E50D22">
        <w:rPr>
          <w:rFonts w:ascii="Arial" w:hAnsi="Arial" w:cs="Arial"/>
          <w:iCs/>
          <w:szCs w:val="24"/>
        </w:rPr>
        <w:t>.</w:t>
      </w:r>
      <w:r w:rsidR="00E50D22" w:rsidRPr="00E50D22">
        <w:rPr>
          <w:rFonts w:ascii="Arial" w:hAnsi="Arial" w:cs="Arial"/>
          <w:iCs/>
          <w:szCs w:val="24"/>
        </w:rPr>
        <w:t xml:space="preserve">, </w:t>
      </w:r>
      <w:r w:rsidR="00E50D22" w:rsidRPr="00E50D22">
        <w:rPr>
          <w:rFonts w:ascii="Arial" w:hAnsi="Arial" w:cs="Arial"/>
          <w:b/>
          <w:bCs/>
          <w:iCs/>
          <w:szCs w:val="24"/>
        </w:rPr>
        <w:t>Boness, C.L.</w:t>
      </w:r>
      <w:r w:rsidR="00E50D22" w:rsidRPr="00E50D22">
        <w:rPr>
          <w:rFonts w:ascii="Arial" w:hAnsi="Arial" w:cs="Arial"/>
          <w:iCs/>
          <w:szCs w:val="24"/>
        </w:rPr>
        <w:t xml:space="preserve">, </w:t>
      </w:r>
      <w:r w:rsidR="00FF45D3" w:rsidRPr="00934C88">
        <w:rPr>
          <w:rFonts w:ascii="Arial" w:hAnsi="Arial" w:cs="Arial"/>
          <w:iCs/>
          <w:szCs w:val="24"/>
        </w:rPr>
        <w:t>¥</w:t>
      </w:r>
      <w:r w:rsidR="00E50D22" w:rsidRPr="00E50D22">
        <w:rPr>
          <w:rFonts w:ascii="Arial" w:hAnsi="Arial" w:cs="Arial"/>
          <w:iCs/>
          <w:szCs w:val="24"/>
        </w:rPr>
        <w:t>Carpenter</w:t>
      </w:r>
      <w:r w:rsidR="00E50D22">
        <w:rPr>
          <w:rFonts w:ascii="Arial" w:hAnsi="Arial" w:cs="Arial"/>
          <w:iCs/>
          <w:szCs w:val="24"/>
        </w:rPr>
        <w:t>,</w:t>
      </w:r>
      <w:r w:rsidR="00E50D22" w:rsidRPr="00E50D22">
        <w:rPr>
          <w:rFonts w:ascii="Arial" w:hAnsi="Arial" w:cs="Arial"/>
          <w:iCs/>
          <w:szCs w:val="24"/>
        </w:rPr>
        <w:t xml:space="preserve"> A</w:t>
      </w:r>
      <w:r w:rsidR="00E50D22">
        <w:rPr>
          <w:rFonts w:ascii="Arial" w:hAnsi="Arial" w:cs="Arial"/>
          <w:iCs/>
          <w:szCs w:val="24"/>
        </w:rPr>
        <w:t>.</w:t>
      </w:r>
      <w:r w:rsidR="00E50D22" w:rsidRPr="00E50D22">
        <w:rPr>
          <w:rFonts w:ascii="Arial" w:hAnsi="Arial" w:cs="Arial"/>
          <w:iCs/>
          <w:szCs w:val="24"/>
        </w:rPr>
        <w:t>, Conlon</w:t>
      </w:r>
      <w:r w:rsidR="00E50D22">
        <w:rPr>
          <w:rFonts w:ascii="Arial" w:hAnsi="Arial" w:cs="Arial"/>
          <w:iCs/>
          <w:szCs w:val="24"/>
        </w:rPr>
        <w:t>,</w:t>
      </w:r>
      <w:r w:rsidR="00E50D22" w:rsidRPr="00E50D22">
        <w:rPr>
          <w:rFonts w:ascii="Arial" w:hAnsi="Arial" w:cs="Arial"/>
          <w:iCs/>
          <w:szCs w:val="24"/>
        </w:rPr>
        <w:t xml:space="preserve"> R</w:t>
      </w:r>
      <w:r w:rsidR="00E50D22">
        <w:rPr>
          <w:rFonts w:ascii="Arial" w:hAnsi="Arial" w:cs="Arial"/>
          <w:iCs/>
          <w:szCs w:val="24"/>
        </w:rPr>
        <w:t>.</w:t>
      </w:r>
      <w:r w:rsidR="00E50D22" w:rsidRPr="00E50D22">
        <w:rPr>
          <w:rFonts w:ascii="Arial" w:hAnsi="Arial" w:cs="Arial"/>
          <w:iCs/>
          <w:szCs w:val="24"/>
        </w:rPr>
        <w:t>P</w:t>
      </w:r>
      <w:r w:rsidR="00E50D22">
        <w:rPr>
          <w:rFonts w:ascii="Arial" w:hAnsi="Arial" w:cs="Arial"/>
          <w:iCs/>
          <w:szCs w:val="24"/>
        </w:rPr>
        <w:t>.</w:t>
      </w:r>
      <w:r w:rsidR="00E50D22" w:rsidRPr="00E50D22">
        <w:rPr>
          <w:rFonts w:ascii="Arial" w:hAnsi="Arial" w:cs="Arial"/>
          <w:iCs/>
          <w:szCs w:val="24"/>
        </w:rPr>
        <w:t>K</w:t>
      </w:r>
      <w:r w:rsidR="00E50D22">
        <w:rPr>
          <w:rFonts w:ascii="Arial" w:hAnsi="Arial" w:cs="Arial"/>
          <w:iCs/>
          <w:szCs w:val="24"/>
        </w:rPr>
        <w:t>.</w:t>
      </w:r>
      <w:r w:rsidR="00E50D22" w:rsidRPr="00E50D22">
        <w:rPr>
          <w:rFonts w:ascii="Arial" w:hAnsi="Arial" w:cs="Arial"/>
          <w:iCs/>
          <w:szCs w:val="24"/>
        </w:rPr>
        <w:t xml:space="preserve">, </w:t>
      </w:r>
      <w:r w:rsidR="00FF45D3" w:rsidRPr="00934C88">
        <w:rPr>
          <w:rFonts w:ascii="Arial" w:hAnsi="Arial" w:cs="Arial"/>
          <w:iCs/>
          <w:szCs w:val="24"/>
        </w:rPr>
        <w:t>¥</w:t>
      </w:r>
      <w:r w:rsidR="00E50D22" w:rsidRPr="00E50D22">
        <w:rPr>
          <w:rFonts w:ascii="Arial" w:hAnsi="Arial" w:cs="Arial"/>
          <w:iCs/>
          <w:szCs w:val="24"/>
        </w:rPr>
        <w:t>Eberhardt</w:t>
      </w:r>
      <w:r w:rsidR="00E50D22">
        <w:rPr>
          <w:rFonts w:ascii="Arial" w:hAnsi="Arial" w:cs="Arial"/>
          <w:iCs/>
          <w:szCs w:val="24"/>
        </w:rPr>
        <w:t>,</w:t>
      </w:r>
      <w:r w:rsidR="00E50D22" w:rsidRPr="00E50D22">
        <w:rPr>
          <w:rFonts w:ascii="Arial" w:hAnsi="Arial" w:cs="Arial"/>
          <w:iCs/>
          <w:szCs w:val="24"/>
        </w:rPr>
        <w:t xml:space="preserve"> J</w:t>
      </w:r>
      <w:r w:rsidR="00E50D22">
        <w:rPr>
          <w:rFonts w:ascii="Arial" w:hAnsi="Arial" w:cs="Arial"/>
          <w:iCs/>
          <w:szCs w:val="24"/>
        </w:rPr>
        <w:t>.</w:t>
      </w:r>
      <w:r w:rsidR="00E50D22" w:rsidRPr="00E50D22">
        <w:rPr>
          <w:rFonts w:ascii="Arial" w:hAnsi="Arial" w:cs="Arial"/>
          <w:iCs/>
          <w:szCs w:val="24"/>
        </w:rPr>
        <w:t xml:space="preserve">, </w:t>
      </w:r>
      <w:r w:rsidR="00FF45D3" w:rsidRPr="00934C88">
        <w:rPr>
          <w:rFonts w:ascii="Arial" w:hAnsi="Arial" w:cs="Arial"/>
          <w:iCs/>
          <w:szCs w:val="24"/>
        </w:rPr>
        <w:t>¥</w:t>
      </w:r>
      <w:r w:rsidR="00E50D22" w:rsidRPr="00E50D22">
        <w:rPr>
          <w:rFonts w:ascii="Arial" w:hAnsi="Arial" w:cs="Arial"/>
          <w:iCs/>
          <w:szCs w:val="24"/>
        </w:rPr>
        <w:t>Harrison</w:t>
      </w:r>
      <w:r w:rsidR="00E50D22">
        <w:rPr>
          <w:rFonts w:ascii="Arial" w:hAnsi="Arial" w:cs="Arial"/>
          <w:iCs/>
          <w:szCs w:val="24"/>
        </w:rPr>
        <w:t>,</w:t>
      </w:r>
      <w:r w:rsidR="00E50D22" w:rsidRPr="00E50D22">
        <w:rPr>
          <w:rFonts w:ascii="Arial" w:hAnsi="Arial" w:cs="Arial"/>
          <w:iCs/>
          <w:szCs w:val="24"/>
        </w:rPr>
        <w:t xml:space="preserve"> T</w:t>
      </w:r>
      <w:r w:rsidR="00E50D22">
        <w:rPr>
          <w:rFonts w:ascii="Arial" w:hAnsi="Arial" w:cs="Arial"/>
          <w:iCs/>
          <w:szCs w:val="24"/>
        </w:rPr>
        <w:t>.</w:t>
      </w:r>
      <w:r w:rsidR="00E50D22" w:rsidRPr="00E50D22">
        <w:rPr>
          <w:rFonts w:ascii="Arial" w:hAnsi="Arial" w:cs="Arial"/>
          <w:iCs/>
          <w:szCs w:val="24"/>
        </w:rPr>
        <w:t xml:space="preserve">, </w:t>
      </w:r>
      <w:r w:rsidR="00FF45D3" w:rsidRPr="00934C88">
        <w:rPr>
          <w:rFonts w:ascii="Arial" w:hAnsi="Arial" w:cs="Arial"/>
          <w:iCs/>
          <w:szCs w:val="24"/>
        </w:rPr>
        <w:t>¥</w:t>
      </w:r>
      <w:r w:rsidR="00E50D22" w:rsidRPr="00E50D22">
        <w:rPr>
          <w:rFonts w:ascii="Arial" w:hAnsi="Arial" w:cs="Arial"/>
          <w:iCs/>
          <w:szCs w:val="24"/>
        </w:rPr>
        <w:t>Hilfiker</w:t>
      </w:r>
      <w:r w:rsidR="00E50D22">
        <w:rPr>
          <w:rFonts w:ascii="Arial" w:hAnsi="Arial" w:cs="Arial"/>
          <w:iCs/>
          <w:szCs w:val="24"/>
        </w:rPr>
        <w:t>,</w:t>
      </w:r>
      <w:r w:rsidR="00E50D22" w:rsidRPr="00E50D22">
        <w:rPr>
          <w:rFonts w:ascii="Arial" w:hAnsi="Arial" w:cs="Arial"/>
          <w:iCs/>
          <w:szCs w:val="24"/>
        </w:rPr>
        <w:t xml:space="preserve"> R</w:t>
      </w:r>
      <w:r w:rsidR="00E50D22">
        <w:rPr>
          <w:rFonts w:ascii="Arial" w:hAnsi="Arial" w:cs="Arial"/>
          <w:iCs/>
          <w:szCs w:val="24"/>
        </w:rPr>
        <w:t>.</w:t>
      </w:r>
      <w:r w:rsidR="00E50D22" w:rsidRPr="00E50D22">
        <w:rPr>
          <w:rFonts w:ascii="Arial" w:hAnsi="Arial" w:cs="Arial"/>
          <w:iCs/>
          <w:szCs w:val="24"/>
        </w:rPr>
        <w:t xml:space="preserve">, </w:t>
      </w:r>
      <w:r w:rsidR="00FF45D3" w:rsidRPr="00934C88">
        <w:rPr>
          <w:rFonts w:ascii="Arial" w:hAnsi="Arial" w:cs="Arial"/>
          <w:iCs/>
          <w:szCs w:val="24"/>
        </w:rPr>
        <w:t>¥</w:t>
      </w:r>
      <w:r w:rsidR="00E50D22" w:rsidRPr="00E50D22">
        <w:rPr>
          <w:rFonts w:ascii="Arial" w:hAnsi="Arial" w:cs="Arial"/>
          <w:iCs/>
          <w:szCs w:val="24"/>
        </w:rPr>
        <w:t>Perez</w:t>
      </w:r>
      <w:r w:rsidR="00E50D22">
        <w:rPr>
          <w:rFonts w:ascii="Arial" w:hAnsi="Arial" w:cs="Arial"/>
          <w:iCs/>
          <w:szCs w:val="24"/>
        </w:rPr>
        <w:t>,</w:t>
      </w:r>
      <w:r w:rsidR="00E50D22" w:rsidRPr="00E50D22">
        <w:rPr>
          <w:rFonts w:ascii="Arial" w:hAnsi="Arial" w:cs="Arial"/>
          <w:iCs/>
          <w:szCs w:val="24"/>
        </w:rPr>
        <w:t xml:space="preserve"> A</w:t>
      </w:r>
      <w:r w:rsidR="00E50D22">
        <w:rPr>
          <w:rFonts w:ascii="Arial" w:hAnsi="Arial" w:cs="Arial"/>
          <w:iCs/>
          <w:szCs w:val="24"/>
        </w:rPr>
        <w:t>.</w:t>
      </w:r>
      <w:r w:rsidR="00E50D22" w:rsidRPr="00E50D22">
        <w:rPr>
          <w:rFonts w:ascii="Arial" w:hAnsi="Arial" w:cs="Arial"/>
          <w:iCs/>
          <w:szCs w:val="24"/>
        </w:rPr>
        <w:t>J</w:t>
      </w:r>
      <w:r w:rsidR="00E50D22">
        <w:rPr>
          <w:rFonts w:ascii="Arial" w:hAnsi="Arial" w:cs="Arial"/>
          <w:iCs/>
          <w:szCs w:val="24"/>
        </w:rPr>
        <w:t>.</w:t>
      </w:r>
      <w:r w:rsidR="00E50D22" w:rsidRPr="00E50D22">
        <w:rPr>
          <w:rFonts w:ascii="Arial" w:hAnsi="Arial" w:cs="Arial"/>
          <w:iCs/>
          <w:szCs w:val="24"/>
        </w:rPr>
        <w:t xml:space="preserve">, </w:t>
      </w:r>
      <w:r w:rsidR="00FF45D3">
        <w:rPr>
          <w:rFonts w:ascii="Arial" w:hAnsi="Arial" w:cs="Arial"/>
          <w:iCs/>
          <w:szCs w:val="24"/>
        </w:rPr>
        <w:t xml:space="preserve">&amp; </w:t>
      </w:r>
      <w:r w:rsidR="00E50D22" w:rsidRPr="00E50D22">
        <w:rPr>
          <w:rFonts w:ascii="Arial" w:hAnsi="Arial" w:cs="Arial"/>
          <w:iCs/>
          <w:szCs w:val="24"/>
        </w:rPr>
        <w:t>Levine</w:t>
      </w:r>
      <w:r w:rsidR="00E50D22">
        <w:rPr>
          <w:rFonts w:ascii="Arial" w:hAnsi="Arial" w:cs="Arial"/>
          <w:iCs/>
          <w:szCs w:val="24"/>
        </w:rPr>
        <w:t>,</w:t>
      </w:r>
      <w:r w:rsidR="00E50D22" w:rsidRPr="00E50D22">
        <w:rPr>
          <w:rFonts w:ascii="Arial" w:hAnsi="Arial" w:cs="Arial"/>
          <w:iCs/>
          <w:szCs w:val="24"/>
        </w:rPr>
        <w:t xml:space="preserve"> M</w:t>
      </w:r>
      <w:r w:rsidR="00E50D22">
        <w:rPr>
          <w:rFonts w:ascii="Arial" w:hAnsi="Arial" w:cs="Arial"/>
          <w:iCs/>
          <w:szCs w:val="24"/>
        </w:rPr>
        <w:t>.</w:t>
      </w:r>
      <w:r w:rsidR="00E50D22" w:rsidRPr="00E50D22">
        <w:rPr>
          <w:rFonts w:ascii="Arial" w:hAnsi="Arial" w:cs="Arial"/>
          <w:iCs/>
          <w:szCs w:val="24"/>
        </w:rPr>
        <w:t xml:space="preserve">D. </w:t>
      </w:r>
      <w:r w:rsidR="00B057D6">
        <w:rPr>
          <w:rFonts w:ascii="Arial" w:hAnsi="Arial" w:cs="Arial"/>
          <w:iCs/>
          <w:szCs w:val="24"/>
        </w:rPr>
        <w:t>(202</w:t>
      </w:r>
      <w:r w:rsidR="000A28AC">
        <w:rPr>
          <w:rFonts w:ascii="Arial" w:hAnsi="Arial" w:cs="Arial"/>
          <w:iCs/>
          <w:szCs w:val="24"/>
        </w:rPr>
        <w:t>4, November</w:t>
      </w:r>
      <w:r w:rsidR="00B057D6">
        <w:rPr>
          <w:rFonts w:ascii="Arial" w:hAnsi="Arial" w:cs="Arial"/>
          <w:iCs/>
          <w:szCs w:val="24"/>
        </w:rPr>
        <w:t xml:space="preserve">). </w:t>
      </w:r>
      <w:r w:rsidR="00E50D22" w:rsidRPr="00B057D6">
        <w:rPr>
          <w:rFonts w:ascii="Arial" w:hAnsi="Arial" w:cs="Arial"/>
          <w:i/>
          <w:szCs w:val="24"/>
        </w:rPr>
        <w:t>Conceptualizing food insecurity during pregnancy through community-engaged mixed-methods research: Food access disruptions and associated distress.</w:t>
      </w:r>
      <w:r w:rsidR="00E50D22" w:rsidRPr="00E50D22">
        <w:rPr>
          <w:rFonts w:ascii="Arial" w:hAnsi="Arial" w:cs="Arial"/>
          <w:iCs/>
          <w:szCs w:val="24"/>
        </w:rPr>
        <w:t xml:space="preserve"> </w:t>
      </w:r>
      <w:r w:rsidR="00B057D6">
        <w:rPr>
          <w:rFonts w:ascii="Arial" w:hAnsi="Arial" w:cs="Arial"/>
          <w:iCs/>
          <w:szCs w:val="24"/>
        </w:rPr>
        <w:t xml:space="preserve">Poster presentation accepted at the </w:t>
      </w:r>
      <w:r w:rsidR="00E50D22" w:rsidRPr="00E50D22">
        <w:rPr>
          <w:rFonts w:ascii="Arial" w:hAnsi="Arial" w:cs="Arial"/>
          <w:iCs/>
          <w:szCs w:val="24"/>
        </w:rPr>
        <w:t>Association for Behavioral and Cognitive Therapies</w:t>
      </w:r>
      <w:r w:rsidR="00B057D6">
        <w:rPr>
          <w:rFonts w:ascii="Arial" w:hAnsi="Arial" w:cs="Arial"/>
          <w:iCs/>
          <w:szCs w:val="24"/>
        </w:rPr>
        <w:t xml:space="preserve">, </w:t>
      </w:r>
      <w:r w:rsidR="00E50D22" w:rsidRPr="00E50D22">
        <w:rPr>
          <w:rFonts w:ascii="Arial" w:hAnsi="Arial" w:cs="Arial"/>
          <w:iCs/>
          <w:szCs w:val="24"/>
        </w:rPr>
        <w:t>Philadelphia, PA.</w:t>
      </w:r>
    </w:p>
    <w:p w14:paraId="52805ED7" w14:textId="76FEB875" w:rsidR="00DE11C5" w:rsidRDefault="00DE11C5" w:rsidP="00DE11C5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 w:rsidRPr="00DE11C5">
        <w:rPr>
          <w:rFonts w:ascii="Arial" w:hAnsi="Arial" w:cs="Arial"/>
          <w:iCs/>
          <w:szCs w:val="24"/>
        </w:rPr>
        <w:t>67.</w:t>
      </w:r>
      <w:r>
        <w:rPr>
          <w:rFonts w:ascii="Arial" w:hAnsi="Arial" w:cs="Arial"/>
          <w:b/>
          <w:bCs/>
          <w:iCs/>
          <w:szCs w:val="24"/>
        </w:rPr>
        <w:t xml:space="preserve"> </w:t>
      </w:r>
      <w:r>
        <w:rPr>
          <w:rFonts w:ascii="Arial" w:hAnsi="Arial" w:cs="Arial"/>
          <w:b/>
          <w:bCs/>
          <w:iCs/>
          <w:szCs w:val="24"/>
        </w:rPr>
        <w:tab/>
      </w:r>
      <w:r w:rsidRPr="00DE11C5">
        <w:rPr>
          <w:rFonts w:ascii="Arial" w:hAnsi="Arial" w:cs="Arial"/>
          <w:b/>
          <w:bCs/>
          <w:iCs/>
          <w:szCs w:val="24"/>
        </w:rPr>
        <w:t>Boness, C.L.</w:t>
      </w:r>
      <w:r w:rsidR="00FF45D3">
        <w:rPr>
          <w:rFonts w:ascii="Arial" w:hAnsi="Arial" w:cs="Arial"/>
          <w:i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 xml:space="preserve">(2024, May). </w:t>
      </w:r>
      <w:r w:rsidRPr="00AB0E2B">
        <w:rPr>
          <w:rFonts w:ascii="Arial" w:hAnsi="Arial" w:cs="Arial"/>
          <w:i/>
          <w:szCs w:val="24"/>
        </w:rPr>
        <w:t>Engaging people with lived experience in the development of psychopathology frameworks and their assessment</w:t>
      </w:r>
      <w:r>
        <w:rPr>
          <w:rFonts w:ascii="Arial" w:hAnsi="Arial" w:cs="Arial"/>
          <w:iCs/>
          <w:szCs w:val="24"/>
        </w:rPr>
        <w:t xml:space="preserve">. </w:t>
      </w:r>
      <w:r w:rsidR="007843C5">
        <w:rPr>
          <w:rFonts w:ascii="Arial" w:hAnsi="Arial" w:cs="Arial"/>
          <w:iCs/>
          <w:szCs w:val="24"/>
        </w:rPr>
        <w:t>Invited t</w:t>
      </w:r>
      <w:r>
        <w:rPr>
          <w:rFonts w:ascii="Arial" w:hAnsi="Arial" w:cs="Arial"/>
          <w:iCs/>
          <w:szCs w:val="24"/>
        </w:rPr>
        <w:t xml:space="preserve">alk presented </w:t>
      </w:r>
      <w:r w:rsidR="00E032B8">
        <w:rPr>
          <w:rFonts w:ascii="Arial" w:hAnsi="Arial" w:cs="Arial"/>
          <w:iCs/>
          <w:szCs w:val="24"/>
        </w:rPr>
        <w:t>to</w:t>
      </w:r>
      <w:r w:rsidR="00970953">
        <w:rPr>
          <w:rFonts w:ascii="Arial" w:hAnsi="Arial" w:cs="Arial"/>
          <w:iCs/>
          <w:szCs w:val="24"/>
        </w:rPr>
        <w:t xml:space="preserve"> </w:t>
      </w:r>
      <w:r w:rsidR="00BF2363" w:rsidRPr="00BF2363">
        <w:rPr>
          <w:rFonts w:ascii="Arial" w:hAnsi="Arial" w:cs="Arial"/>
          <w:iCs/>
          <w:szCs w:val="24"/>
        </w:rPr>
        <w:t>Missouri Institute of Mental Health (MIMH) and Department of Psychology Substance Use Research Group</w:t>
      </w:r>
      <w:r w:rsidR="0068267F">
        <w:rPr>
          <w:rFonts w:ascii="Arial" w:hAnsi="Arial" w:cs="Arial"/>
          <w:iCs/>
          <w:szCs w:val="24"/>
        </w:rPr>
        <w:t xml:space="preserve"> (virtual)</w:t>
      </w:r>
      <w:r>
        <w:rPr>
          <w:rFonts w:ascii="Arial" w:hAnsi="Arial" w:cs="Arial"/>
          <w:iCs/>
          <w:szCs w:val="24"/>
        </w:rPr>
        <w:t>.</w:t>
      </w:r>
    </w:p>
    <w:p w14:paraId="77597940" w14:textId="793A73FB" w:rsidR="00545361" w:rsidRDefault="00545361" w:rsidP="00545361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lastRenderedPageBreak/>
        <w:t xml:space="preserve">66. </w:t>
      </w:r>
      <w:r>
        <w:rPr>
          <w:rFonts w:ascii="Arial" w:hAnsi="Arial" w:cs="Arial"/>
          <w:iCs/>
          <w:szCs w:val="24"/>
        </w:rPr>
        <w:tab/>
      </w:r>
      <w:r w:rsidRPr="001E19A5">
        <w:rPr>
          <w:rFonts w:ascii="Arial" w:hAnsi="Arial" w:cs="Arial"/>
        </w:rPr>
        <w:t>†</w:t>
      </w:r>
      <w:r>
        <w:rPr>
          <w:rFonts w:ascii="Arial" w:hAnsi="Arial" w:cs="Arial"/>
          <w:iCs/>
          <w:szCs w:val="24"/>
        </w:rPr>
        <w:t xml:space="preserve">Tenorio, D. &amp; </w:t>
      </w:r>
      <w:r>
        <w:rPr>
          <w:rFonts w:ascii="Arial" w:hAnsi="Arial" w:cs="Arial"/>
          <w:b/>
          <w:bCs/>
          <w:iCs/>
          <w:szCs w:val="24"/>
        </w:rPr>
        <w:t>Boness, C.L.</w:t>
      </w:r>
      <w:r>
        <w:rPr>
          <w:rFonts w:ascii="Arial" w:hAnsi="Arial" w:cs="Arial"/>
          <w:iCs/>
          <w:szCs w:val="24"/>
        </w:rPr>
        <w:t xml:space="preserve"> (2024, May). </w:t>
      </w:r>
      <w:r w:rsidR="00A03994">
        <w:rPr>
          <w:rFonts w:ascii="Arial" w:hAnsi="Arial" w:cs="Arial"/>
          <w:i/>
          <w:szCs w:val="24"/>
        </w:rPr>
        <w:t>Experiences of discrimination and cannabis use protective behavioral strategies. Associations in a New Mexican sample.</w:t>
      </w:r>
      <w:r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 xml:space="preserve">Poster presented at the </w:t>
      </w:r>
      <w:r w:rsidR="00A03994">
        <w:rPr>
          <w:rFonts w:ascii="Arial" w:hAnsi="Arial" w:cs="Arial"/>
          <w:iCs/>
          <w:szCs w:val="24"/>
        </w:rPr>
        <w:t>ABCT Student Research Symposium (virtual)</w:t>
      </w:r>
      <w:r>
        <w:rPr>
          <w:rFonts w:ascii="Arial" w:hAnsi="Arial" w:cs="Arial"/>
          <w:iCs/>
          <w:szCs w:val="24"/>
        </w:rPr>
        <w:t xml:space="preserve">. </w:t>
      </w:r>
      <w:r w:rsidR="007A042E">
        <w:rPr>
          <w:rFonts w:ascii="Arial" w:hAnsi="Arial" w:cs="Arial"/>
          <w:iCs/>
          <w:szCs w:val="24"/>
        </w:rPr>
        <w:t xml:space="preserve">[selected as </w:t>
      </w:r>
      <w:r w:rsidR="00274B3E">
        <w:rPr>
          <w:rFonts w:ascii="Arial" w:hAnsi="Arial" w:cs="Arial"/>
          <w:iCs/>
          <w:szCs w:val="24"/>
        </w:rPr>
        <w:t>the Top Scoring Abstract</w:t>
      </w:r>
      <w:r w:rsidR="007A042E">
        <w:rPr>
          <w:rFonts w:ascii="Arial" w:hAnsi="Arial" w:cs="Arial"/>
          <w:iCs/>
          <w:szCs w:val="24"/>
        </w:rPr>
        <w:t>]</w:t>
      </w:r>
    </w:p>
    <w:p w14:paraId="566E37A2" w14:textId="10D355BC" w:rsidR="00FD4C71" w:rsidRDefault="006525BA" w:rsidP="008E5DD4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6</w:t>
      </w:r>
      <w:r w:rsidR="006F49DF">
        <w:rPr>
          <w:rFonts w:ascii="Arial" w:hAnsi="Arial" w:cs="Arial"/>
          <w:iCs/>
          <w:szCs w:val="24"/>
        </w:rPr>
        <w:t>5</w:t>
      </w:r>
      <w:r w:rsidR="00FD4C71">
        <w:rPr>
          <w:rFonts w:ascii="Arial" w:hAnsi="Arial" w:cs="Arial"/>
          <w:iCs/>
          <w:szCs w:val="24"/>
        </w:rPr>
        <w:t xml:space="preserve">. </w:t>
      </w:r>
      <w:r w:rsidR="00FD4C71">
        <w:rPr>
          <w:rFonts w:ascii="Arial" w:hAnsi="Arial" w:cs="Arial"/>
          <w:iCs/>
          <w:szCs w:val="24"/>
        </w:rPr>
        <w:tab/>
      </w:r>
      <w:r w:rsidR="00FD4C71" w:rsidRPr="00FD4C71">
        <w:rPr>
          <w:rFonts w:ascii="Arial" w:hAnsi="Arial" w:cs="Arial"/>
          <w:iCs/>
          <w:szCs w:val="24"/>
        </w:rPr>
        <w:t xml:space="preserve">Grant Weinandy, J., </w:t>
      </w:r>
      <w:r w:rsidR="00FD4C71" w:rsidRPr="00FD4C71">
        <w:rPr>
          <w:rFonts w:ascii="Arial" w:hAnsi="Arial" w:cs="Arial"/>
          <w:b/>
          <w:bCs/>
          <w:iCs/>
          <w:szCs w:val="24"/>
        </w:rPr>
        <w:t>Boness, C.L.</w:t>
      </w:r>
      <w:r w:rsidR="00FD4C71" w:rsidRPr="00FD4C71">
        <w:rPr>
          <w:rFonts w:ascii="Arial" w:hAnsi="Arial" w:cs="Arial"/>
          <w:iCs/>
          <w:szCs w:val="24"/>
        </w:rPr>
        <w:t>, Connolly, A., Rogers, B., &amp; Soyster, P. (202</w:t>
      </w:r>
      <w:r w:rsidR="004B747F">
        <w:rPr>
          <w:rFonts w:ascii="Arial" w:hAnsi="Arial" w:cs="Arial"/>
          <w:iCs/>
          <w:szCs w:val="24"/>
        </w:rPr>
        <w:t>4</w:t>
      </w:r>
      <w:r w:rsidR="00FD4C71" w:rsidRPr="00FD4C71">
        <w:rPr>
          <w:rFonts w:ascii="Arial" w:hAnsi="Arial" w:cs="Arial"/>
          <w:iCs/>
          <w:szCs w:val="24"/>
        </w:rPr>
        <w:t xml:space="preserve">, June). </w:t>
      </w:r>
      <w:r w:rsidR="00FD4C71" w:rsidRPr="00D50754">
        <w:rPr>
          <w:rFonts w:ascii="Arial" w:hAnsi="Arial" w:cs="Arial"/>
          <w:i/>
          <w:szCs w:val="24"/>
        </w:rPr>
        <w:t>Providers’ perceptions of advantages and disadvantages of harm reduction and abstinence treatments for behavioral addictions.</w:t>
      </w:r>
      <w:r w:rsidR="00D50754">
        <w:rPr>
          <w:rFonts w:ascii="Arial" w:hAnsi="Arial" w:cs="Arial"/>
          <w:iCs/>
          <w:szCs w:val="24"/>
        </w:rPr>
        <w:t xml:space="preserve"> In </w:t>
      </w:r>
      <w:r w:rsidR="002F591F">
        <w:rPr>
          <w:rFonts w:ascii="Arial" w:hAnsi="Arial" w:cs="Arial"/>
          <w:iCs/>
          <w:szCs w:val="24"/>
        </w:rPr>
        <w:t xml:space="preserve">M.D.T. </w:t>
      </w:r>
      <w:r w:rsidR="002F591F" w:rsidRPr="002F591F">
        <w:rPr>
          <w:rFonts w:ascii="Arial" w:hAnsi="Arial" w:cs="Arial"/>
          <w:iCs/>
          <w:szCs w:val="24"/>
        </w:rPr>
        <w:t>Scanavino</w:t>
      </w:r>
      <w:r w:rsidR="002F591F">
        <w:rPr>
          <w:rFonts w:ascii="Arial" w:hAnsi="Arial" w:cs="Arial"/>
          <w:iCs/>
          <w:szCs w:val="24"/>
        </w:rPr>
        <w:t xml:space="preserve"> (chair),</w:t>
      </w:r>
      <w:r w:rsidR="00FD4C71" w:rsidRPr="00FD4C71">
        <w:rPr>
          <w:rFonts w:ascii="Arial" w:hAnsi="Arial" w:cs="Arial"/>
          <w:iCs/>
          <w:szCs w:val="24"/>
        </w:rPr>
        <w:t xml:space="preserve"> </w:t>
      </w:r>
      <w:proofErr w:type="spellStart"/>
      <w:r w:rsidR="00FD4C71" w:rsidRPr="002F591F">
        <w:rPr>
          <w:rFonts w:ascii="Arial" w:hAnsi="Arial" w:cs="Arial"/>
          <w:i/>
          <w:szCs w:val="24"/>
        </w:rPr>
        <w:t>Behavioural</w:t>
      </w:r>
      <w:proofErr w:type="spellEnd"/>
      <w:r w:rsidR="00FD4C71" w:rsidRPr="002F591F">
        <w:rPr>
          <w:rFonts w:ascii="Arial" w:hAnsi="Arial" w:cs="Arial"/>
          <w:i/>
          <w:szCs w:val="24"/>
        </w:rPr>
        <w:t xml:space="preserve"> </w:t>
      </w:r>
      <w:r w:rsidR="000F062C" w:rsidRPr="002F591F">
        <w:rPr>
          <w:rFonts w:ascii="Arial" w:hAnsi="Arial" w:cs="Arial"/>
          <w:i/>
          <w:szCs w:val="24"/>
        </w:rPr>
        <w:t>addictions and treatment</w:t>
      </w:r>
      <w:r w:rsidR="000F062C">
        <w:rPr>
          <w:rFonts w:ascii="Arial" w:hAnsi="Arial" w:cs="Arial"/>
          <w:iCs/>
          <w:szCs w:val="24"/>
        </w:rPr>
        <w:t>.</w:t>
      </w:r>
      <w:r w:rsidR="00B10281">
        <w:rPr>
          <w:rFonts w:ascii="Arial" w:hAnsi="Arial" w:cs="Arial"/>
          <w:iCs/>
          <w:szCs w:val="24"/>
        </w:rPr>
        <w:t xml:space="preserve"> Symposium talk presented at </w:t>
      </w:r>
      <w:r w:rsidR="00FE5E2B">
        <w:rPr>
          <w:rFonts w:ascii="Arial" w:hAnsi="Arial" w:cs="Arial"/>
          <w:iCs/>
          <w:szCs w:val="24"/>
        </w:rPr>
        <w:t>the</w:t>
      </w:r>
      <w:r w:rsidR="00FE5E2B" w:rsidRPr="00FE5E2B">
        <w:rPr>
          <w:rFonts w:ascii="Arial" w:hAnsi="Arial" w:cs="Arial"/>
          <w:iCs/>
          <w:szCs w:val="24"/>
        </w:rPr>
        <w:t xml:space="preserve"> International Conference on Behavioral Addictions</w:t>
      </w:r>
      <w:r w:rsidR="00FE5E2B">
        <w:rPr>
          <w:rFonts w:ascii="Arial" w:hAnsi="Arial" w:cs="Arial"/>
          <w:iCs/>
          <w:szCs w:val="24"/>
        </w:rPr>
        <w:t>,</w:t>
      </w:r>
      <w:r w:rsidR="00FE5E2B" w:rsidRPr="00FE5E2B">
        <w:rPr>
          <w:rFonts w:ascii="Arial" w:hAnsi="Arial" w:cs="Arial"/>
          <w:iCs/>
          <w:szCs w:val="24"/>
        </w:rPr>
        <w:t xml:space="preserve"> </w:t>
      </w:r>
      <w:r w:rsidR="00FD4C71" w:rsidRPr="00FD4C71">
        <w:rPr>
          <w:rFonts w:ascii="Arial" w:hAnsi="Arial" w:cs="Arial"/>
          <w:iCs/>
          <w:szCs w:val="24"/>
        </w:rPr>
        <w:t>Gibraltar.</w:t>
      </w:r>
    </w:p>
    <w:p w14:paraId="4F8603C1" w14:textId="309D0640" w:rsidR="005361FC" w:rsidRDefault="001B473E" w:rsidP="008E5DD4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6</w:t>
      </w:r>
      <w:r w:rsidR="006F49DF">
        <w:rPr>
          <w:rFonts w:ascii="Arial" w:hAnsi="Arial" w:cs="Arial"/>
          <w:iCs/>
          <w:szCs w:val="24"/>
        </w:rPr>
        <w:t>4</w:t>
      </w:r>
      <w:r w:rsidR="005361FC">
        <w:rPr>
          <w:rFonts w:ascii="Arial" w:hAnsi="Arial" w:cs="Arial"/>
          <w:iCs/>
          <w:szCs w:val="24"/>
        </w:rPr>
        <w:t xml:space="preserve">. </w:t>
      </w:r>
      <w:r w:rsidR="00C102D9">
        <w:rPr>
          <w:rFonts w:ascii="Arial" w:hAnsi="Arial" w:cs="Arial"/>
          <w:iCs/>
          <w:szCs w:val="24"/>
        </w:rPr>
        <w:tab/>
      </w:r>
      <w:r w:rsidR="00C102D9" w:rsidRPr="00C102D9">
        <w:rPr>
          <w:rFonts w:ascii="Arial" w:hAnsi="Arial" w:cs="Arial"/>
          <w:b/>
          <w:bCs/>
          <w:iCs/>
          <w:szCs w:val="24"/>
        </w:rPr>
        <w:t>Boness, C.L.</w:t>
      </w:r>
      <w:r w:rsidR="00C102D9" w:rsidRPr="00C102D9">
        <w:rPr>
          <w:rFonts w:ascii="Arial" w:hAnsi="Arial" w:cs="Arial"/>
          <w:iCs/>
          <w:szCs w:val="24"/>
        </w:rPr>
        <w:t>, &amp; Linden-Carmichael, A.N. (</w:t>
      </w:r>
      <w:r w:rsidR="00CD2F94">
        <w:rPr>
          <w:rFonts w:ascii="Arial" w:hAnsi="Arial" w:cs="Arial"/>
          <w:iCs/>
          <w:szCs w:val="24"/>
        </w:rPr>
        <w:t>2024, June</w:t>
      </w:r>
      <w:r w:rsidR="00C102D9" w:rsidRPr="00C102D9">
        <w:rPr>
          <w:rFonts w:ascii="Arial" w:hAnsi="Arial" w:cs="Arial"/>
          <w:iCs/>
          <w:szCs w:val="24"/>
        </w:rPr>
        <w:t xml:space="preserve">). </w:t>
      </w:r>
      <w:r w:rsidR="00C102D9" w:rsidRPr="00C102D9">
        <w:rPr>
          <w:rFonts w:ascii="Arial" w:hAnsi="Arial" w:cs="Arial"/>
          <w:i/>
          <w:szCs w:val="24"/>
        </w:rPr>
        <w:t>Interpretations and experiences of subjective effects for alcohol alone and when combined with cannabis: A mixed-methods approach</w:t>
      </w:r>
      <w:r w:rsidR="00C102D9" w:rsidRPr="00C102D9">
        <w:rPr>
          <w:rFonts w:ascii="Arial" w:hAnsi="Arial" w:cs="Arial"/>
          <w:iCs/>
          <w:szCs w:val="24"/>
        </w:rPr>
        <w:t xml:space="preserve">. </w:t>
      </w:r>
      <w:r w:rsidR="00C0269C">
        <w:rPr>
          <w:rFonts w:ascii="Arial" w:hAnsi="Arial" w:cs="Arial"/>
          <w:iCs/>
          <w:szCs w:val="24"/>
        </w:rPr>
        <w:t xml:space="preserve">In </w:t>
      </w:r>
      <w:r w:rsidR="00C0269C">
        <w:rPr>
          <w:rFonts w:ascii="Arial" w:hAnsi="Arial" w:cs="Arial"/>
          <w:b/>
          <w:bCs/>
          <w:iCs/>
          <w:szCs w:val="24"/>
        </w:rPr>
        <w:t>C.L. Bone</w:t>
      </w:r>
      <w:r w:rsidR="003C0E40">
        <w:rPr>
          <w:rFonts w:ascii="Arial" w:hAnsi="Arial" w:cs="Arial"/>
          <w:b/>
          <w:bCs/>
          <w:iCs/>
          <w:szCs w:val="24"/>
        </w:rPr>
        <w:t xml:space="preserve">ss </w:t>
      </w:r>
      <w:r w:rsidR="007B3DC4">
        <w:rPr>
          <w:rFonts w:ascii="Arial" w:hAnsi="Arial" w:cs="Arial"/>
          <w:iCs/>
          <w:szCs w:val="24"/>
        </w:rPr>
        <w:t xml:space="preserve">&amp; A.N. Linden-Carmichael </w:t>
      </w:r>
      <w:r w:rsidR="003C0E40">
        <w:rPr>
          <w:rFonts w:ascii="Arial" w:hAnsi="Arial" w:cs="Arial"/>
          <w:iCs/>
          <w:szCs w:val="24"/>
        </w:rPr>
        <w:t>(chair</w:t>
      </w:r>
      <w:r w:rsidR="007D2E78">
        <w:rPr>
          <w:rFonts w:ascii="Arial" w:hAnsi="Arial" w:cs="Arial"/>
          <w:iCs/>
          <w:szCs w:val="24"/>
        </w:rPr>
        <w:t>s</w:t>
      </w:r>
      <w:r w:rsidR="003C0E40">
        <w:rPr>
          <w:rFonts w:ascii="Arial" w:hAnsi="Arial" w:cs="Arial"/>
          <w:iCs/>
          <w:szCs w:val="24"/>
        </w:rPr>
        <w:t xml:space="preserve">), </w:t>
      </w:r>
      <w:r w:rsidR="007D2E78" w:rsidRPr="007D2E78">
        <w:rPr>
          <w:rFonts w:ascii="Arial" w:hAnsi="Arial" w:cs="Arial"/>
          <w:i/>
          <w:szCs w:val="24"/>
        </w:rPr>
        <w:t>Understanding young adult alcohol and cannabis simultaneous use through multi-method approaches</w:t>
      </w:r>
      <w:r w:rsidR="007D2E78">
        <w:rPr>
          <w:rFonts w:ascii="Arial" w:hAnsi="Arial" w:cs="Arial"/>
          <w:i/>
          <w:szCs w:val="24"/>
        </w:rPr>
        <w:t>.</w:t>
      </w:r>
      <w:r w:rsidR="007D2E78" w:rsidRPr="007D2E78">
        <w:rPr>
          <w:rFonts w:ascii="Arial" w:hAnsi="Arial" w:cs="Arial"/>
          <w:iCs/>
          <w:szCs w:val="24"/>
        </w:rPr>
        <w:t xml:space="preserve"> </w:t>
      </w:r>
      <w:r w:rsidR="007D2E78">
        <w:rPr>
          <w:rFonts w:ascii="Arial" w:hAnsi="Arial" w:cs="Arial"/>
          <w:iCs/>
          <w:szCs w:val="24"/>
        </w:rPr>
        <w:t>Symposium talk</w:t>
      </w:r>
      <w:r w:rsidR="00C102D9" w:rsidRPr="00C102D9">
        <w:rPr>
          <w:rFonts w:ascii="Arial" w:hAnsi="Arial" w:cs="Arial"/>
          <w:iCs/>
          <w:szCs w:val="24"/>
        </w:rPr>
        <w:t xml:space="preserve"> </w:t>
      </w:r>
      <w:r w:rsidR="00885FB5">
        <w:rPr>
          <w:rFonts w:ascii="Arial" w:hAnsi="Arial" w:cs="Arial"/>
          <w:iCs/>
          <w:szCs w:val="24"/>
        </w:rPr>
        <w:t xml:space="preserve">presented </w:t>
      </w:r>
      <w:r w:rsidR="00CD2F94">
        <w:rPr>
          <w:rFonts w:ascii="Arial" w:hAnsi="Arial" w:cs="Arial"/>
          <w:iCs/>
          <w:szCs w:val="24"/>
        </w:rPr>
        <w:t xml:space="preserve">at </w:t>
      </w:r>
      <w:r w:rsidR="00CD2F94" w:rsidRPr="00C102D9">
        <w:rPr>
          <w:rFonts w:ascii="Arial" w:hAnsi="Arial" w:cs="Arial"/>
          <w:iCs/>
          <w:szCs w:val="24"/>
        </w:rPr>
        <w:t>Research</w:t>
      </w:r>
      <w:r w:rsidR="00C102D9" w:rsidRPr="00C102D9">
        <w:rPr>
          <w:rFonts w:ascii="Arial" w:hAnsi="Arial" w:cs="Arial"/>
          <w:iCs/>
          <w:szCs w:val="24"/>
        </w:rPr>
        <w:t xml:space="preserve"> Society on Alcohol, Minneapolis, </w:t>
      </w:r>
      <w:r w:rsidR="00482839">
        <w:rPr>
          <w:rFonts w:ascii="Arial" w:hAnsi="Arial" w:cs="Arial"/>
          <w:iCs/>
          <w:szCs w:val="24"/>
        </w:rPr>
        <w:t>Minnesota</w:t>
      </w:r>
      <w:r w:rsidR="00C102D9" w:rsidRPr="00C102D9">
        <w:rPr>
          <w:rFonts w:ascii="Arial" w:hAnsi="Arial" w:cs="Arial"/>
          <w:iCs/>
          <w:szCs w:val="24"/>
        </w:rPr>
        <w:t>.</w:t>
      </w:r>
    </w:p>
    <w:p w14:paraId="682BDE2A" w14:textId="7F12DB2A" w:rsidR="001A2DB3" w:rsidRDefault="001A2DB3" w:rsidP="001A2DB3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6</w:t>
      </w:r>
      <w:r w:rsidR="006F49DF">
        <w:rPr>
          <w:rFonts w:ascii="Arial" w:hAnsi="Arial" w:cs="Arial"/>
          <w:iCs/>
          <w:szCs w:val="24"/>
        </w:rPr>
        <w:t>3</w:t>
      </w:r>
      <w:r>
        <w:rPr>
          <w:rFonts w:ascii="Arial" w:hAnsi="Arial" w:cs="Arial"/>
          <w:iCs/>
          <w:szCs w:val="24"/>
        </w:rPr>
        <w:t xml:space="preserve">. </w:t>
      </w:r>
      <w:r>
        <w:rPr>
          <w:rFonts w:ascii="Arial" w:hAnsi="Arial" w:cs="Arial"/>
          <w:iCs/>
          <w:szCs w:val="24"/>
        </w:rPr>
        <w:tab/>
      </w:r>
      <w:r w:rsidRPr="001E19A5">
        <w:rPr>
          <w:rFonts w:ascii="Arial" w:hAnsi="Arial" w:cs="Arial"/>
        </w:rPr>
        <w:t>†</w:t>
      </w:r>
      <w:r w:rsidR="005B73EB">
        <w:rPr>
          <w:rFonts w:ascii="Arial" w:hAnsi="Arial" w:cs="Arial"/>
          <w:iCs/>
          <w:szCs w:val="24"/>
        </w:rPr>
        <w:t xml:space="preserve">Vega, D., </w:t>
      </w:r>
      <w:r w:rsidR="00824323">
        <w:rPr>
          <w:rFonts w:ascii="Arial" w:hAnsi="Arial" w:cs="Arial"/>
          <w:iCs/>
          <w:szCs w:val="24"/>
        </w:rPr>
        <w:t xml:space="preserve">Acuff, S.F., </w:t>
      </w:r>
      <w:r w:rsidR="00F37259" w:rsidRPr="00934C88">
        <w:rPr>
          <w:rFonts w:ascii="Arial" w:hAnsi="Arial" w:cs="Arial"/>
          <w:iCs/>
          <w:szCs w:val="24"/>
        </w:rPr>
        <w:t>¥</w:t>
      </w:r>
      <w:r w:rsidR="00824323">
        <w:rPr>
          <w:rFonts w:ascii="Arial" w:hAnsi="Arial" w:cs="Arial"/>
          <w:iCs/>
          <w:szCs w:val="24"/>
        </w:rPr>
        <w:t xml:space="preserve">King, L., </w:t>
      </w:r>
      <w:r w:rsidR="00F37259" w:rsidRPr="00934C88">
        <w:rPr>
          <w:rFonts w:ascii="Arial" w:hAnsi="Arial" w:cs="Arial"/>
          <w:iCs/>
          <w:szCs w:val="24"/>
        </w:rPr>
        <w:t>¥</w:t>
      </w:r>
      <w:r w:rsidR="00EF5390">
        <w:rPr>
          <w:rFonts w:ascii="Arial" w:hAnsi="Arial" w:cs="Arial"/>
          <w:iCs/>
          <w:szCs w:val="24"/>
        </w:rPr>
        <w:t xml:space="preserve">Rothermich, J., </w:t>
      </w:r>
      <w:r w:rsidR="00F37259" w:rsidRPr="00934C88">
        <w:rPr>
          <w:rFonts w:ascii="Arial" w:hAnsi="Arial" w:cs="Arial"/>
          <w:iCs/>
          <w:szCs w:val="24"/>
        </w:rPr>
        <w:t>¥</w:t>
      </w:r>
      <w:r w:rsidR="00EF5390">
        <w:rPr>
          <w:rFonts w:ascii="Arial" w:hAnsi="Arial" w:cs="Arial"/>
          <w:iCs/>
          <w:szCs w:val="24"/>
        </w:rPr>
        <w:t xml:space="preserve">Spurgeon, </w:t>
      </w:r>
      <w:r w:rsidR="0033519F">
        <w:rPr>
          <w:rFonts w:ascii="Arial" w:hAnsi="Arial" w:cs="Arial"/>
          <w:iCs/>
          <w:szCs w:val="24"/>
        </w:rPr>
        <w:t>L</w:t>
      </w:r>
      <w:r w:rsidR="00EF5390">
        <w:rPr>
          <w:rFonts w:ascii="Arial" w:hAnsi="Arial" w:cs="Arial"/>
          <w:iCs/>
          <w:szCs w:val="24"/>
        </w:rPr>
        <w:t xml:space="preserve">., </w:t>
      </w:r>
      <w:r w:rsidR="00F37259" w:rsidRPr="00934C88">
        <w:rPr>
          <w:rFonts w:ascii="Arial" w:hAnsi="Arial" w:cs="Arial"/>
          <w:iCs/>
          <w:szCs w:val="24"/>
        </w:rPr>
        <w:t>¥</w:t>
      </w:r>
      <w:r w:rsidR="00EF5390">
        <w:rPr>
          <w:rFonts w:ascii="Arial" w:hAnsi="Arial" w:cs="Arial"/>
          <w:iCs/>
          <w:szCs w:val="24"/>
        </w:rPr>
        <w:t xml:space="preserve">Timmons, A., </w:t>
      </w:r>
      <w:r w:rsidR="00F37259" w:rsidRPr="00934C88">
        <w:rPr>
          <w:rFonts w:ascii="Arial" w:hAnsi="Arial" w:cs="Arial"/>
          <w:iCs/>
          <w:szCs w:val="24"/>
        </w:rPr>
        <w:t>¥</w:t>
      </w:r>
      <w:r w:rsidR="00EF5390">
        <w:rPr>
          <w:rFonts w:ascii="Arial" w:hAnsi="Arial" w:cs="Arial"/>
          <w:iCs/>
          <w:szCs w:val="24"/>
        </w:rPr>
        <w:t xml:space="preserve">Wertz, L.A., </w:t>
      </w:r>
      <w:r>
        <w:rPr>
          <w:rFonts w:ascii="Arial" w:hAnsi="Arial" w:cs="Arial"/>
          <w:iCs/>
          <w:szCs w:val="24"/>
        </w:rPr>
        <w:t xml:space="preserve">&amp; </w:t>
      </w:r>
      <w:r>
        <w:rPr>
          <w:rFonts w:ascii="Arial" w:hAnsi="Arial" w:cs="Arial"/>
          <w:b/>
          <w:bCs/>
          <w:iCs/>
          <w:szCs w:val="24"/>
        </w:rPr>
        <w:t>Boness, C.L.</w:t>
      </w:r>
      <w:r>
        <w:rPr>
          <w:rFonts w:ascii="Arial" w:hAnsi="Arial" w:cs="Arial"/>
          <w:iCs/>
          <w:szCs w:val="24"/>
        </w:rPr>
        <w:t xml:space="preserve"> (</w:t>
      </w:r>
      <w:r w:rsidR="005B697C">
        <w:rPr>
          <w:rFonts w:ascii="Arial" w:hAnsi="Arial" w:cs="Arial"/>
          <w:iCs/>
          <w:szCs w:val="24"/>
        </w:rPr>
        <w:t>2024, June</w:t>
      </w:r>
      <w:r>
        <w:rPr>
          <w:rFonts w:ascii="Arial" w:hAnsi="Arial" w:cs="Arial"/>
          <w:iCs/>
          <w:szCs w:val="24"/>
        </w:rPr>
        <w:t xml:space="preserve">). </w:t>
      </w:r>
      <w:r w:rsidR="00F12C96">
        <w:rPr>
          <w:rFonts w:ascii="Arial" w:hAnsi="Arial" w:cs="Arial"/>
          <w:i/>
          <w:szCs w:val="24"/>
        </w:rPr>
        <w:t>C</w:t>
      </w:r>
      <w:r w:rsidR="00F12C96" w:rsidRPr="00F12C96">
        <w:rPr>
          <w:rFonts w:ascii="Arial" w:hAnsi="Arial" w:cs="Arial"/>
          <w:i/>
          <w:szCs w:val="24"/>
        </w:rPr>
        <w:t>an alcohol-specific delay discounting be adequately assessed with self-report items?</w:t>
      </w:r>
      <w:r w:rsidR="00F12C96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 xml:space="preserve">Poster </w:t>
      </w:r>
      <w:r w:rsidR="005B697C">
        <w:rPr>
          <w:rFonts w:ascii="Arial" w:hAnsi="Arial" w:cs="Arial"/>
          <w:iCs/>
          <w:szCs w:val="24"/>
        </w:rPr>
        <w:t>presented at</w:t>
      </w:r>
      <w:r w:rsidR="00EF5390">
        <w:rPr>
          <w:rFonts w:ascii="Arial" w:hAnsi="Arial" w:cs="Arial"/>
          <w:iCs/>
          <w:szCs w:val="24"/>
        </w:rPr>
        <w:t xml:space="preserve"> t</w:t>
      </w:r>
      <w:r w:rsidR="005B697C">
        <w:rPr>
          <w:rFonts w:ascii="Arial" w:hAnsi="Arial" w:cs="Arial"/>
          <w:iCs/>
          <w:szCs w:val="24"/>
        </w:rPr>
        <w:t>he</w:t>
      </w:r>
      <w:r w:rsidR="00EF5390">
        <w:rPr>
          <w:rFonts w:ascii="Arial" w:hAnsi="Arial" w:cs="Arial"/>
          <w:iCs/>
          <w:szCs w:val="24"/>
        </w:rPr>
        <w:t xml:space="preserve"> </w:t>
      </w:r>
      <w:r w:rsidR="00EF5390" w:rsidRPr="00C102D9">
        <w:rPr>
          <w:rFonts w:ascii="Arial" w:hAnsi="Arial" w:cs="Arial"/>
          <w:iCs/>
          <w:szCs w:val="24"/>
        </w:rPr>
        <w:t>Research Society on Alcohol, Minneapolis, MN</w:t>
      </w:r>
      <w:r>
        <w:rPr>
          <w:rFonts w:ascii="Arial" w:hAnsi="Arial" w:cs="Arial"/>
          <w:iCs/>
          <w:szCs w:val="24"/>
        </w:rPr>
        <w:t xml:space="preserve">. </w:t>
      </w:r>
    </w:p>
    <w:p w14:paraId="2984B682" w14:textId="3CCB46E4" w:rsidR="006F49DF" w:rsidRDefault="006F49DF" w:rsidP="00BD772E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62. </w:t>
      </w:r>
      <w:r w:rsidRPr="006F49DF">
        <w:rPr>
          <w:rFonts w:ascii="Arial" w:hAnsi="Arial" w:cs="Arial"/>
          <w:iCs/>
          <w:szCs w:val="24"/>
        </w:rPr>
        <w:tab/>
      </w:r>
      <w:r w:rsidRPr="006F49DF">
        <w:rPr>
          <w:rFonts w:ascii="Arial" w:hAnsi="Arial" w:cs="Arial"/>
          <w:color w:val="000000"/>
          <w:shd w:val="clear" w:color="auto" w:fill="FFFFFF"/>
        </w:rPr>
        <w:t xml:space="preserve">Prabhu, N., Moskal, K. R., Shoemaker, S. D., Porter, A. M., </w:t>
      </w:r>
      <w:r w:rsidRPr="006F49DF">
        <w:rPr>
          <w:rFonts w:ascii="Arial" w:hAnsi="Arial" w:cs="Arial"/>
          <w:b/>
          <w:bCs/>
          <w:color w:val="000000"/>
          <w:shd w:val="clear" w:color="auto" w:fill="FFFFFF"/>
        </w:rPr>
        <w:t>Boness, C. L.</w:t>
      </w:r>
      <w:r w:rsidRPr="006F49DF">
        <w:rPr>
          <w:rFonts w:ascii="Arial" w:hAnsi="Arial" w:cs="Arial"/>
          <w:color w:val="000000"/>
          <w:shd w:val="clear" w:color="auto" w:fill="FFFFFF"/>
        </w:rPr>
        <w:t xml:space="preserve">, Curtis, A. F., McCrae, C. S., &amp; Miller, M. B. (2024, May). </w:t>
      </w:r>
      <w:r w:rsidRPr="006F49DF">
        <w:rPr>
          <w:rFonts w:ascii="Arial" w:hAnsi="Arial" w:cs="Arial"/>
          <w:i/>
          <w:iCs/>
          <w:color w:val="000000"/>
          <w:shd w:val="clear" w:color="auto" w:fill="FFFFFF"/>
        </w:rPr>
        <w:t>Who believes that alcohol and cannabis help with sleep?</w:t>
      </w:r>
      <w:r w:rsidRPr="006F49DF">
        <w:rPr>
          <w:rFonts w:ascii="Arial" w:hAnsi="Arial" w:cs="Arial"/>
          <w:color w:val="000000"/>
          <w:shd w:val="clear" w:color="auto" w:fill="FFFFFF"/>
        </w:rPr>
        <w:t xml:space="preserve"> Poster submitted to Undergraduate Research Day, University of Missouri, Columbia, MO.</w:t>
      </w:r>
    </w:p>
    <w:p w14:paraId="54B97526" w14:textId="162D324D" w:rsidR="00BD772E" w:rsidRPr="00526B08" w:rsidRDefault="00BD772E" w:rsidP="00BD772E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6</w:t>
      </w:r>
      <w:r w:rsidR="00A172B2">
        <w:rPr>
          <w:rFonts w:ascii="Arial" w:hAnsi="Arial" w:cs="Arial"/>
          <w:iCs/>
          <w:szCs w:val="24"/>
        </w:rPr>
        <w:t>1</w:t>
      </w:r>
      <w:r>
        <w:rPr>
          <w:rFonts w:ascii="Arial" w:hAnsi="Arial" w:cs="Arial"/>
          <w:iCs/>
          <w:szCs w:val="24"/>
        </w:rPr>
        <w:t xml:space="preserve">. 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b/>
          <w:bCs/>
          <w:iCs/>
          <w:szCs w:val="24"/>
        </w:rPr>
        <w:t xml:space="preserve">Boness, C.L. </w:t>
      </w:r>
      <w:r>
        <w:rPr>
          <w:rFonts w:ascii="Arial" w:hAnsi="Arial" w:cs="Arial"/>
          <w:iCs/>
          <w:szCs w:val="24"/>
        </w:rPr>
        <w:t>(2024, May)</w:t>
      </w:r>
      <w:r w:rsidR="00CA34F7">
        <w:rPr>
          <w:rFonts w:ascii="Arial" w:hAnsi="Arial" w:cs="Arial"/>
          <w:iCs/>
          <w:szCs w:val="24"/>
        </w:rPr>
        <w:t xml:space="preserve">. </w:t>
      </w:r>
      <w:r w:rsidR="00AB0E2B" w:rsidRPr="00AB0E2B">
        <w:rPr>
          <w:rFonts w:ascii="Arial" w:hAnsi="Arial" w:cs="Arial"/>
          <w:i/>
          <w:szCs w:val="24"/>
        </w:rPr>
        <w:t>Engaging people with lived experience in the development of psychopathology frameworks and their assessment</w:t>
      </w:r>
      <w:r w:rsidR="00AF2101">
        <w:rPr>
          <w:rFonts w:ascii="Arial" w:hAnsi="Arial" w:cs="Arial"/>
          <w:iCs/>
          <w:szCs w:val="24"/>
        </w:rPr>
        <w:t xml:space="preserve">. In </w:t>
      </w:r>
      <w:r w:rsidR="008C5A2A">
        <w:rPr>
          <w:rFonts w:ascii="Arial" w:hAnsi="Arial" w:cs="Arial"/>
          <w:iCs/>
          <w:szCs w:val="24"/>
        </w:rPr>
        <w:t xml:space="preserve">E. </w:t>
      </w:r>
      <w:r w:rsidR="00AF2101" w:rsidRPr="008C5A2A">
        <w:rPr>
          <w:rFonts w:ascii="Arial" w:hAnsi="Arial" w:cs="Arial"/>
          <w:iCs/>
          <w:szCs w:val="24"/>
        </w:rPr>
        <w:t>Fried</w:t>
      </w:r>
      <w:r w:rsidR="008C5A2A">
        <w:rPr>
          <w:rFonts w:ascii="Arial" w:hAnsi="Arial" w:cs="Arial"/>
          <w:iCs/>
          <w:szCs w:val="24"/>
        </w:rPr>
        <w:t xml:space="preserve"> </w:t>
      </w:r>
      <w:r w:rsidR="00AF2101">
        <w:rPr>
          <w:rFonts w:ascii="Arial" w:hAnsi="Arial" w:cs="Arial"/>
          <w:iCs/>
          <w:szCs w:val="24"/>
        </w:rPr>
        <w:t xml:space="preserve">(chair), </w:t>
      </w:r>
      <w:r w:rsidR="008C5A2A" w:rsidRPr="008C5A2A">
        <w:rPr>
          <w:rFonts w:ascii="Arial" w:hAnsi="Arial" w:cs="Arial"/>
          <w:i/>
          <w:szCs w:val="24"/>
        </w:rPr>
        <w:t xml:space="preserve">Leveraging </w:t>
      </w:r>
      <w:r w:rsidR="00526B08" w:rsidRPr="008C5A2A">
        <w:rPr>
          <w:rFonts w:ascii="Arial" w:hAnsi="Arial" w:cs="Arial"/>
          <w:i/>
          <w:szCs w:val="24"/>
        </w:rPr>
        <w:t>fine-grained mechanisms and plurality of theories, methods, and lived experience perspectives to advance mental health science</w:t>
      </w:r>
      <w:r w:rsidR="00526B08">
        <w:rPr>
          <w:rFonts w:ascii="Arial" w:hAnsi="Arial" w:cs="Arial"/>
          <w:i/>
          <w:szCs w:val="24"/>
        </w:rPr>
        <w:t xml:space="preserve">. </w:t>
      </w:r>
      <w:r w:rsidR="00526B08">
        <w:rPr>
          <w:rFonts w:ascii="Arial" w:hAnsi="Arial" w:cs="Arial"/>
          <w:iCs/>
          <w:szCs w:val="24"/>
        </w:rPr>
        <w:t xml:space="preserve">Symposium talk presented at </w:t>
      </w:r>
      <w:r w:rsidR="00893BD5">
        <w:rPr>
          <w:rFonts w:ascii="Arial" w:hAnsi="Arial" w:cs="Arial"/>
          <w:iCs/>
          <w:szCs w:val="24"/>
        </w:rPr>
        <w:t xml:space="preserve">the </w:t>
      </w:r>
      <w:r w:rsidR="00526B08">
        <w:rPr>
          <w:rFonts w:ascii="Arial" w:hAnsi="Arial" w:cs="Arial"/>
          <w:iCs/>
          <w:szCs w:val="24"/>
        </w:rPr>
        <w:t xml:space="preserve">Association for Psychological Science, </w:t>
      </w:r>
      <w:r w:rsidR="00482839">
        <w:rPr>
          <w:rFonts w:ascii="Arial" w:hAnsi="Arial" w:cs="Arial"/>
          <w:iCs/>
          <w:szCs w:val="24"/>
        </w:rPr>
        <w:t>San Francsico, California.</w:t>
      </w:r>
    </w:p>
    <w:p w14:paraId="1C345CC6" w14:textId="5A70DF97" w:rsidR="001B473E" w:rsidRDefault="00A172B2" w:rsidP="001B473E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60</w:t>
      </w:r>
      <w:r w:rsidR="001B473E">
        <w:rPr>
          <w:rFonts w:ascii="Arial" w:hAnsi="Arial" w:cs="Arial"/>
          <w:iCs/>
          <w:szCs w:val="24"/>
        </w:rPr>
        <w:t xml:space="preserve">. </w:t>
      </w:r>
      <w:r w:rsidR="001B473E">
        <w:rPr>
          <w:rFonts w:ascii="Arial" w:hAnsi="Arial" w:cs="Arial"/>
          <w:iCs/>
          <w:szCs w:val="24"/>
        </w:rPr>
        <w:tab/>
      </w:r>
      <w:r w:rsidR="001B473E" w:rsidRPr="00FD4C71">
        <w:rPr>
          <w:rFonts w:ascii="Arial" w:hAnsi="Arial" w:cs="Arial"/>
          <w:iCs/>
          <w:szCs w:val="24"/>
        </w:rPr>
        <w:t>Grant Weinandy, J.,</w:t>
      </w:r>
      <w:r w:rsidR="001B473E">
        <w:rPr>
          <w:rFonts w:ascii="Arial" w:hAnsi="Arial" w:cs="Arial"/>
          <w:iCs/>
          <w:szCs w:val="24"/>
        </w:rPr>
        <w:t xml:space="preserve"> </w:t>
      </w:r>
      <w:r w:rsidR="001B473E">
        <w:rPr>
          <w:rFonts w:ascii="Arial" w:hAnsi="Arial" w:cs="Arial"/>
          <w:b/>
          <w:bCs/>
          <w:iCs/>
          <w:szCs w:val="24"/>
        </w:rPr>
        <w:t xml:space="preserve">Boness, C.L., </w:t>
      </w:r>
      <w:r w:rsidR="001B473E">
        <w:rPr>
          <w:rFonts w:ascii="Arial" w:hAnsi="Arial" w:cs="Arial"/>
          <w:iCs/>
          <w:szCs w:val="24"/>
        </w:rPr>
        <w:t>Rogers, B., &amp; Soyster, P. (</w:t>
      </w:r>
      <w:proofErr w:type="gramStart"/>
      <w:r w:rsidR="001B473E">
        <w:rPr>
          <w:rFonts w:ascii="Arial" w:hAnsi="Arial" w:cs="Arial"/>
          <w:iCs/>
          <w:szCs w:val="24"/>
        </w:rPr>
        <w:t>April,</w:t>
      </w:r>
      <w:proofErr w:type="gramEnd"/>
      <w:r w:rsidR="001B473E">
        <w:rPr>
          <w:rFonts w:ascii="Arial" w:hAnsi="Arial" w:cs="Arial"/>
          <w:iCs/>
          <w:szCs w:val="24"/>
        </w:rPr>
        <w:t xml:space="preserve"> 2024). </w:t>
      </w:r>
      <w:r w:rsidR="001B473E">
        <w:rPr>
          <w:rFonts w:ascii="Arial" w:hAnsi="Arial" w:cs="Arial"/>
          <w:i/>
          <w:szCs w:val="24"/>
        </w:rPr>
        <w:t>Providers’ perceptions and beliefs impact the perceived helpfulness of harm reduction: A mixed methods analysis</w:t>
      </w:r>
      <w:r w:rsidR="001B473E">
        <w:rPr>
          <w:rFonts w:ascii="Arial" w:hAnsi="Arial" w:cs="Arial"/>
          <w:iCs/>
          <w:szCs w:val="24"/>
        </w:rPr>
        <w:t xml:space="preserve">. Poster presentation at Collaborative Perspectives on Addiction, Dever, Colorado. </w:t>
      </w:r>
    </w:p>
    <w:p w14:paraId="64963E00" w14:textId="58831F4C" w:rsidR="004B747F" w:rsidRPr="006525BA" w:rsidRDefault="004B747F" w:rsidP="008E5DD4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5</w:t>
      </w:r>
      <w:r w:rsidR="00A172B2">
        <w:rPr>
          <w:rFonts w:ascii="Arial" w:hAnsi="Arial" w:cs="Arial"/>
          <w:iCs/>
          <w:szCs w:val="24"/>
        </w:rPr>
        <w:t>9</w:t>
      </w:r>
      <w:r>
        <w:rPr>
          <w:rFonts w:ascii="Arial" w:hAnsi="Arial" w:cs="Arial"/>
          <w:iCs/>
          <w:szCs w:val="24"/>
        </w:rPr>
        <w:t xml:space="preserve">. 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b/>
          <w:bCs/>
          <w:iCs/>
          <w:szCs w:val="24"/>
        </w:rPr>
        <w:t xml:space="preserve">Boness, C.L., </w:t>
      </w:r>
      <w:r w:rsidR="006525BA">
        <w:rPr>
          <w:rFonts w:ascii="Arial" w:hAnsi="Arial" w:cs="Arial"/>
          <w:iCs/>
          <w:szCs w:val="24"/>
        </w:rPr>
        <w:t xml:space="preserve">Votaw, V.R., Stein, E.R., Hallgren, K.A., &amp; </w:t>
      </w:r>
      <w:proofErr w:type="spellStart"/>
      <w:r w:rsidR="006525BA">
        <w:rPr>
          <w:rFonts w:ascii="Arial" w:hAnsi="Arial" w:cs="Arial"/>
          <w:iCs/>
          <w:szCs w:val="24"/>
        </w:rPr>
        <w:t>Witkiewitz</w:t>
      </w:r>
      <w:proofErr w:type="spellEnd"/>
      <w:r w:rsidR="006525BA">
        <w:rPr>
          <w:rFonts w:ascii="Arial" w:hAnsi="Arial" w:cs="Arial"/>
          <w:iCs/>
          <w:szCs w:val="24"/>
        </w:rPr>
        <w:t>, K. (</w:t>
      </w:r>
      <w:proofErr w:type="gramStart"/>
      <w:r w:rsidR="006525BA">
        <w:rPr>
          <w:rFonts w:ascii="Arial" w:hAnsi="Arial" w:cs="Arial"/>
          <w:iCs/>
          <w:szCs w:val="24"/>
        </w:rPr>
        <w:t>April,</w:t>
      </w:r>
      <w:proofErr w:type="gramEnd"/>
      <w:r w:rsidR="006525BA">
        <w:rPr>
          <w:rFonts w:ascii="Arial" w:hAnsi="Arial" w:cs="Arial"/>
          <w:iCs/>
          <w:szCs w:val="24"/>
        </w:rPr>
        <w:t xml:space="preserve"> 2024). </w:t>
      </w:r>
      <w:r w:rsidR="006525BA">
        <w:rPr>
          <w:rFonts w:ascii="Arial" w:hAnsi="Arial" w:cs="Arial"/>
          <w:i/>
          <w:szCs w:val="24"/>
        </w:rPr>
        <w:t>Longitudinal measurement invariance of constructs derived from the addiction cycle</w:t>
      </w:r>
      <w:r w:rsidR="006525BA">
        <w:rPr>
          <w:rFonts w:ascii="Arial" w:hAnsi="Arial" w:cs="Arial"/>
          <w:iCs/>
          <w:szCs w:val="24"/>
        </w:rPr>
        <w:t xml:space="preserve">. Poster presentation at Collaborative Perspectives on Addiction, Dever, Colorado. </w:t>
      </w:r>
    </w:p>
    <w:p w14:paraId="3BFCCCB0" w14:textId="3F75F7C0" w:rsidR="00E636A2" w:rsidRPr="00DB7E81" w:rsidRDefault="00E636A2" w:rsidP="008E5DD4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5</w:t>
      </w:r>
      <w:r w:rsidR="00A172B2">
        <w:rPr>
          <w:rFonts w:ascii="Arial" w:hAnsi="Arial" w:cs="Arial"/>
          <w:iCs/>
          <w:szCs w:val="24"/>
        </w:rPr>
        <w:t>8</w:t>
      </w:r>
      <w:r>
        <w:rPr>
          <w:rFonts w:ascii="Arial" w:hAnsi="Arial" w:cs="Arial"/>
          <w:iCs/>
          <w:szCs w:val="24"/>
        </w:rPr>
        <w:t xml:space="preserve">. </w:t>
      </w:r>
      <w:r>
        <w:rPr>
          <w:rFonts w:ascii="Arial" w:hAnsi="Arial" w:cs="Arial"/>
          <w:iCs/>
          <w:szCs w:val="24"/>
        </w:rPr>
        <w:tab/>
      </w:r>
      <w:r w:rsidR="002643FE" w:rsidRPr="001E19A5">
        <w:rPr>
          <w:rFonts w:ascii="Arial" w:hAnsi="Arial" w:cs="Arial"/>
        </w:rPr>
        <w:t>†</w:t>
      </w:r>
      <w:r w:rsidR="002643FE">
        <w:rPr>
          <w:rFonts w:ascii="Arial" w:hAnsi="Arial" w:cs="Arial"/>
          <w:iCs/>
          <w:szCs w:val="24"/>
        </w:rPr>
        <w:t xml:space="preserve">Murray, J., Joseph, V., &amp; </w:t>
      </w:r>
      <w:r w:rsidR="002643FE">
        <w:rPr>
          <w:rFonts w:ascii="Arial" w:hAnsi="Arial" w:cs="Arial"/>
          <w:b/>
          <w:bCs/>
          <w:iCs/>
          <w:szCs w:val="24"/>
        </w:rPr>
        <w:t>Boness, C.L.</w:t>
      </w:r>
      <w:r w:rsidR="002643FE">
        <w:rPr>
          <w:rFonts w:ascii="Arial" w:hAnsi="Arial" w:cs="Arial"/>
          <w:iCs/>
          <w:szCs w:val="24"/>
        </w:rPr>
        <w:t xml:space="preserve"> (</w:t>
      </w:r>
      <w:proofErr w:type="gramStart"/>
      <w:r w:rsidR="002643FE">
        <w:rPr>
          <w:rFonts w:ascii="Arial" w:hAnsi="Arial" w:cs="Arial"/>
          <w:iCs/>
          <w:szCs w:val="24"/>
        </w:rPr>
        <w:t>April,</w:t>
      </w:r>
      <w:proofErr w:type="gramEnd"/>
      <w:r w:rsidR="002643FE">
        <w:rPr>
          <w:rFonts w:ascii="Arial" w:hAnsi="Arial" w:cs="Arial"/>
          <w:iCs/>
          <w:szCs w:val="24"/>
        </w:rPr>
        <w:t xml:space="preserve"> 202</w:t>
      </w:r>
      <w:r w:rsidR="004B747F">
        <w:rPr>
          <w:rFonts w:ascii="Arial" w:hAnsi="Arial" w:cs="Arial"/>
          <w:iCs/>
          <w:szCs w:val="24"/>
        </w:rPr>
        <w:t>4</w:t>
      </w:r>
      <w:r w:rsidR="002643FE">
        <w:rPr>
          <w:rFonts w:ascii="Arial" w:hAnsi="Arial" w:cs="Arial"/>
          <w:iCs/>
          <w:szCs w:val="24"/>
        </w:rPr>
        <w:t>)</w:t>
      </w:r>
      <w:r w:rsidR="00DB7E81">
        <w:rPr>
          <w:rFonts w:ascii="Arial" w:hAnsi="Arial" w:cs="Arial"/>
          <w:iCs/>
          <w:szCs w:val="24"/>
        </w:rPr>
        <w:t xml:space="preserve">. </w:t>
      </w:r>
      <w:r w:rsidR="00DB7E81">
        <w:rPr>
          <w:rFonts w:ascii="Arial" w:hAnsi="Arial" w:cs="Arial"/>
          <w:i/>
          <w:szCs w:val="24"/>
        </w:rPr>
        <w:t xml:space="preserve">Failing to state route of administration in opioid-related stigma items increases measurement error. </w:t>
      </w:r>
      <w:r w:rsidR="009A31D5">
        <w:rPr>
          <w:rFonts w:ascii="Arial" w:hAnsi="Arial" w:cs="Arial"/>
          <w:iCs/>
          <w:szCs w:val="24"/>
        </w:rPr>
        <w:t xml:space="preserve">Poster presentation at Collaborative Perspectives on Addiction, Denver, Colorado. </w:t>
      </w:r>
    </w:p>
    <w:p w14:paraId="54EF5099" w14:textId="2EA890D3" w:rsidR="00A172B2" w:rsidRDefault="00A172B2" w:rsidP="008E5DD4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57. </w:t>
      </w:r>
      <w:r>
        <w:rPr>
          <w:rFonts w:ascii="Arial" w:hAnsi="Arial" w:cs="Arial"/>
          <w:iCs/>
          <w:szCs w:val="24"/>
        </w:rPr>
        <w:tab/>
      </w:r>
      <w:proofErr w:type="spellStart"/>
      <w:r>
        <w:rPr>
          <w:rFonts w:ascii="Arial" w:hAnsi="Arial" w:cs="Arial"/>
          <w:iCs/>
          <w:szCs w:val="24"/>
        </w:rPr>
        <w:t>Witkiewitz</w:t>
      </w:r>
      <w:proofErr w:type="spellEnd"/>
      <w:r>
        <w:rPr>
          <w:rFonts w:ascii="Arial" w:hAnsi="Arial" w:cs="Arial"/>
          <w:iCs/>
          <w:szCs w:val="24"/>
        </w:rPr>
        <w:t xml:space="preserve">, K., &amp; </w:t>
      </w:r>
      <w:r>
        <w:rPr>
          <w:rFonts w:ascii="Arial" w:hAnsi="Arial" w:cs="Arial"/>
          <w:b/>
          <w:bCs/>
          <w:iCs/>
          <w:szCs w:val="24"/>
        </w:rPr>
        <w:t xml:space="preserve">Boness, C.L. </w:t>
      </w:r>
      <w:r>
        <w:rPr>
          <w:rFonts w:ascii="Arial" w:hAnsi="Arial" w:cs="Arial"/>
          <w:iCs/>
          <w:szCs w:val="24"/>
        </w:rPr>
        <w:t>(2024, March).</w:t>
      </w:r>
      <w:r w:rsidR="00886AA6">
        <w:rPr>
          <w:rFonts w:ascii="Arial" w:hAnsi="Arial" w:cs="Arial"/>
          <w:iCs/>
          <w:szCs w:val="24"/>
        </w:rPr>
        <w:t xml:space="preserve"> </w:t>
      </w:r>
      <w:r w:rsidR="006326A4">
        <w:rPr>
          <w:rFonts w:ascii="Arial" w:hAnsi="Arial" w:cs="Arial"/>
          <w:i/>
          <w:szCs w:val="24"/>
        </w:rPr>
        <w:t xml:space="preserve">Gratitude for lessons past, strength for the journey ahead: Best practices and lessons learned from the Substance Use Disorders Grand Challenge Team. </w:t>
      </w:r>
      <w:r w:rsidR="00886AA6">
        <w:rPr>
          <w:rFonts w:ascii="Arial" w:hAnsi="Arial" w:cs="Arial"/>
          <w:iCs/>
          <w:szCs w:val="24"/>
        </w:rPr>
        <w:t xml:space="preserve">Invited keynote presentation at the </w:t>
      </w:r>
      <w:r w:rsidR="006326A4">
        <w:rPr>
          <w:rFonts w:ascii="Arial" w:hAnsi="Arial" w:cs="Arial"/>
          <w:iCs/>
          <w:szCs w:val="24"/>
        </w:rPr>
        <w:t>University</w:t>
      </w:r>
      <w:r w:rsidR="00886AA6">
        <w:rPr>
          <w:rFonts w:ascii="Arial" w:hAnsi="Arial" w:cs="Arial"/>
          <w:iCs/>
          <w:szCs w:val="24"/>
        </w:rPr>
        <w:t xml:space="preserve"> of New Mexico Grand Challenges Level 2 Team Retreat</w:t>
      </w:r>
      <w:r w:rsidR="006326A4">
        <w:rPr>
          <w:rFonts w:ascii="Arial" w:hAnsi="Arial" w:cs="Arial"/>
          <w:iCs/>
          <w:szCs w:val="24"/>
        </w:rPr>
        <w:t xml:space="preserve">, Albuquerque, New Mexico. </w:t>
      </w:r>
    </w:p>
    <w:p w14:paraId="1C4ACE4E" w14:textId="26F9B707" w:rsidR="00B376AE" w:rsidRPr="001E24F2" w:rsidRDefault="00B376AE" w:rsidP="008E5DD4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56.</w:t>
      </w:r>
      <w:r>
        <w:rPr>
          <w:rFonts w:ascii="Arial" w:hAnsi="Arial" w:cs="Arial"/>
          <w:iCs/>
          <w:szCs w:val="24"/>
        </w:rPr>
        <w:tab/>
      </w:r>
      <w:proofErr w:type="spellStart"/>
      <w:r w:rsidR="001E24F2">
        <w:rPr>
          <w:rFonts w:ascii="Arial" w:hAnsi="Arial" w:cs="Arial"/>
          <w:iCs/>
          <w:szCs w:val="24"/>
        </w:rPr>
        <w:t>Douaihy</w:t>
      </w:r>
      <w:proofErr w:type="spellEnd"/>
      <w:r w:rsidR="001E24F2">
        <w:rPr>
          <w:rFonts w:ascii="Arial" w:hAnsi="Arial" w:cs="Arial"/>
          <w:iCs/>
          <w:szCs w:val="24"/>
        </w:rPr>
        <w:t xml:space="preserve">, A.B., &amp; </w:t>
      </w:r>
      <w:r w:rsidR="001E24F2">
        <w:rPr>
          <w:rFonts w:ascii="Arial" w:hAnsi="Arial" w:cs="Arial"/>
          <w:b/>
          <w:bCs/>
          <w:iCs/>
          <w:szCs w:val="24"/>
        </w:rPr>
        <w:t>Boness, C.L.</w:t>
      </w:r>
      <w:r w:rsidR="001E24F2">
        <w:rPr>
          <w:rFonts w:ascii="Arial" w:hAnsi="Arial" w:cs="Arial"/>
          <w:iCs/>
          <w:szCs w:val="24"/>
        </w:rPr>
        <w:t xml:space="preserve"> (2023, November). </w:t>
      </w:r>
      <w:r w:rsidR="001C2F03" w:rsidRPr="00FB4AAC">
        <w:rPr>
          <w:rFonts w:ascii="Arial" w:hAnsi="Arial" w:cs="Arial"/>
          <w:i/>
          <w:szCs w:val="24"/>
        </w:rPr>
        <w:t>A blended learning framework for MI training: Focus on medical trainees</w:t>
      </w:r>
      <w:r w:rsidR="001C2F03">
        <w:rPr>
          <w:rFonts w:ascii="Arial" w:hAnsi="Arial" w:cs="Arial"/>
          <w:iCs/>
          <w:szCs w:val="24"/>
        </w:rPr>
        <w:t xml:space="preserve">. </w:t>
      </w:r>
      <w:r w:rsidR="001D7271">
        <w:rPr>
          <w:rFonts w:ascii="Arial" w:hAnsi="Arial" w:cs="Arial"/>
          <w:iCs/>
          <w:szCs w:val="24"/>
        </w:rPr>
        <w:t>Workshop</w:t>
      </w:r>
      <w:r w:rsidR="001C2F03">
        <w:rPr>
          <w:rFonts w:ascii="Arial" w:hAnsi="Arial" w:cs="Arial"/>
          <w:iCs/>
          <w:szCs w:val="24"/>
        </w:rPr>
        <w:t xml:space="preserve"> at </w:t>
      </w:r>
      <w:r w:rsidR="0001585B">
        <w:rPr>
          <w:rFonts w:ascii="Arial" w:hAnsi="Arial" w:cs="Arial"/>
          <w:iCs/>
          <w:szCs w:val="24"/>
        </w:rPr>
        <w:t xml:space="preserve">the Motivational Interviewing Network of Trainers Virtual Forum. </w:t>
      </w:r>
    </w:p>
    <w:p w14:paraId="7D558EC5" w14:textId="4690B17C" w:rsidR="00BB20F4" w:rsidRDefault="00DA7073" w:rsidP="008E5DD4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5</w:t>
      </w:r>
      <w:r w:rsidR="00BB20F4">
        <w:rPr>
          <w:rFonts w:ascii="Arial" w:hAnsi="Arial" w:cs="Arial"/>
          <w:iCs/>
          <w:szCs w:val="24"/>
        </w:rPr>
        <w:t>5</w:t>
      </w:r>
      <w:r>
        <w:rPr>
          <w:rFonts w:ascii="Arial" w:hAnsi="Arial" w:cs="Arial"/>
          <w:iCs/>
          <w:szCs w:val="24"/>
        </w:rPr>
        <w:t xml:space="preserve">. 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b/>
          <w:bCs/>
          <w:iCs/>
          <w:szCs w:val="24"/>
        </w:rPr>
        <w:t xml:space="preserve">Boness, C.L., </w:t>
      </w:r>
      <w:r>
        <w:rPr>
          <w:rFonts w:ascii="Arial" w:hAnsi="Arial" w:cs="Arial"/>
          <w:iCs/>
          <w:szCs w:val="24"/>
        </w:rPr>
        <w:t>Doorley, S., &amp; Christensen, J. (2023, September)</w:t>
      </w:r>
      <w:r w:rsidR="009B4DC2">
        <w:rPr>
          <w:rFonts w:ascii="Arial" w:hAnsi="Arial" w:cs="Arial"/>
          <w:iCs/>
          <w:szCs w:val="24"/>
        </w:rPr>
        <w:t xml:space="preserve">. </w:t>
      </w:r>
      <w:r w:rsidR="00F756F0" w:rsidRPr="00FB4AAC">
        <w:rPr>
          <w:rFonts w:ascii="Arial" w:hAnsi="Arial" w:cs="Arial"/>
          <w:i/>
          <w:szCs w:val="24"/>
        </w:rPr>
        <w:t>Alcohol Use &amp; Mental Health ECHO reaches a broad audience and equips providers to reduce harm</w:t>
      </w:r>
      <w:r w:rsidR="00F756F0">
        <w:rPr>
          <w:rFonts w:ascii="Arial" w:hAnsi="Arial" w:cs="Arial"/>
          <w:iCs/>
          <w:szCs w:val="24"/>
        </w:rPr>
        <w:t xml:space="preserve">. Poster </w:t>
      </w:r>
      <w:r w:rsidR="009A31D5">
        <w:rPr>
          <w:rFonts w:ascii="Arial" w:hAnsi="Arial" w:cs="Arial"/>
          <w:iCs/>
          <w:szCs w:val="24"/>
        </w:rPr>
        <w:t>presentation</w:t>
      </w:r>
      <w:r w:rsidR="00F756F0">
        <w:rPr>
          <w:rFonts w:ascii="Arial" w:hAnsi="Arial" w:cs="Arial"/>
          <w:iCs/>
          <w:szCs w:val="24"/>
        </w:rPr>
        <w:t xml:space="preserve"> at the </w:t>
      </w:r>
      <w:proofErr w:type="spellStart"/>
      <w:r w:rsidR="00F756F0">
        <w:rPr>
          <w:rFonts w:ascii="Arial" w:hAnsi="Arial" w:cs="Arial"/>
          <w:iCs/>
          <w:szCs w:val="24"/>
        </w:rPr>
        <w:t>MetaECHO</w:t>
      </w:r>
      <w:proofErr w:type="spellEnd"/>
      <w:r w:rsidR="00F756F0">
        <w:rPr>
          <w:rFonts w:ascii="Arial" w:hAnsi="Arial" w:cs="Arial"/>
          <w:iCs/>
          <w:szCs w:val="24"/>
        </w:rPr>
        <w:t xml:space="preserve"> Global Conference. [</w:t>
      </w:r>
      <w:hyperlink r:id="rId91" w:history="1">
        <w:r w:rsidR="00F756F0" w:rsidRPr="00B1343F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F756F0">
        <w:rPr>
          <w:rFonts w:ascii="Arial" w:hAnsi="Arial" w:cs="Arial"/>
          <w:iCs/>
          <w:szCs w:val="24"/>
        </w:rPr>
        <w:t>]</w:t>
      </w:r>
    </w:p>
    <w:p w14:paraId="35C22DAF" w14:textId="39283808" w:rsidR="00392627" w:rsidRDefault="00392627" w:rsidP="00392627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5</w:t>
      </w:r>
      <w:r w:rsidR="008E5DD4">
        <w:rPr>
          <w:rFonts w:ascii="Arial" w:hAnsi="Arial" w:cs="Arial"/>
          <w:iCs/>
          <w:szCs w:val="24"/>
        </w:rPr>
        <w:t>4</w:t>
      </w:r>
      <w:r>
        <w:rPr>
          <w:rFonts w:ascii="Arial" w:hAnsi="Arial" w:cs="Arial"/>
          <w:iCs/>
          <w:szCs w:val="24"/>
        </w:rPr>
        <w:t xml:space="preserve">. 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b/>
          <w:bCs/>
          <w:iCs/>
          <w:szCs w:val="24"/>
        </w:rPr>
        <w:t xml:space="preserve">Boness, C.L. </w:t>
      </w:r>
      <w:r>
        <w:rPr>
          <w:rFonts w:ascii="Arial" w:hAnsi="Arial" w:cs="Arial"/>
          <w:iCs/>
          <w:szCs w:val="24"/>
        </w:rPr>
        <w:t xml:space="preserve">(2023, August). </w:t>
      </w:r>
      <w:r w:rsidR="00F756F0" w:rsidRPr="00FB4AAC">
        <w:rPr>
          <w:rFonts w:ascii="Arial" w:hAnsi="Arial" w:cs="Arial"/>
          <w:i/>
          <w:szCs w:val="24"/>
        </w:rPr>
        <w:t>Collective wisdom: Amplifying the voices of those with lived experience in addiction science</w:t>
      </w:r>
      <w:r w:rsidR="00F756F0">
        <w:rPr>
          <w:rFonts w:ascii="Arial" w:hAnsi="Arial" w:cs="Arial"/>
          <w:iCs/>
          <w:szCs w:val="24"/>
        </w:rPr>
        <w:t xml:space="preserve">. Invited keynote presentation at the Annual University of New </w:t>
      </w:r>
      <w:r w:rsidR="00F756F0">
        <w:rPr>
          <w:rFonts w:ascii="Arial" w:hAnsi="Arial" w:cs="Arial"/>
          <w:iCs/>
          <w:szCs w:val="24"/>
        </w:rPr>
        <w:lastRenderedPageBreak/>
        <w:t>Mexico Center on Alcohol, Substance use, And Addictions Annual Research Day</w:t>
      </w:r>
      <w:r w:rsidR="00BB614E">
        <w:rPr>
          <w:rFonts w:ascii="Arial" w:hAnsi="Arial" w:cs="Arial"/>
          <w:iCs/>
          <w:szCs w:val="24"/>
        </w:rPr>
        <w:t>, Albuquerque, NM</w:t>
      </w:r>
      <w:r w:rsidR="00F756F0">
        <w:rPr>
          <w:rFonts w:ascii="Arial" w:hAnsi="Arial" w:cs="Arial"/>
          <w:iCs/>
          <w:szCs w:val="24"/>
        </w:rPr>
        <w:t>.</w:t>
      </w:r>
    </w:p>
    <w:p w14:paraId="0DA22CC8" w14:textId="775406D8" w:rsidR="00057DC7" w:rsidRDefault="00057DC7" w:rsidP="00057DC7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53. </w:t>
      </w:r>
      <w:r>
        <w:rPr>
          <w:rFonts w:ascii="Arial" w:hAnsi="Arial" w:cs="Arial"/>
          <w:iCs/>
          <w:szCs w:val="24"/>
        </w:rPr>
        <w:tab/>
      </w:r>
      <w:r w:rsidRPr="00057DC7">
        <w:rPr>
          <w:rFonts w:ascii="Arial" w:hAnsi="Arial" w:cs="Arial"/>
          <w:iCs/>
          <w:szCs w:val="24"/>
        </w:rPr>
        <w:t>Coakley, K.E., &amp;</w:t>
      </w:r>
      <w:r>
        <w:rPr>
          <w:rFonts w:ascii="Arial" w:hAnsi="Arial" w:cs="Arial"/>
          <w:b/>
          <w:bCs/>
          <w:iCs/>
          <w:szCs w:val="24"/>
        </w:rPr>
        <w:t xml:space="preserve"> Boness, C.L. </w:t>
      </w:r>
      <w:r>
        <w:rPr>
          <w:rFonts w:ascii="Arial" w:hAnsi="Arial" w:cs="Arial"/>
          <w:iCs/>
          <w:szCs w:val="24"/>
        </w:rPr>
        <w:t xml:space="preserve">(2023, July). </w:t>
      </w:r>
      <w:r w:rsidRPr="00FB4AAC">
        <w:rPr>
          <w:rFonts w:ascii="Arial" w:hAnsi="Arial" w:cs="Arial"/>
          <w:i/>
          <w:szCs w:val="24"/>
        </w:rPr>
        <w:t>Heavy alcohol use is associated with poor diet quality and food insecurity in U.S. adults: A NHANES analysis.</w:t>
      </w:r>
      <w:r>
        <w:rPr>
          <w:rFonts w:ascii="Arial" w:hAnsi="Arial" w:cs="Arial"/>
          <w:iCs/>
          <w:szCs w:val="24"/>
        </w:rPr>
        <w:t xml:space="preserve"> Poster presentation at </w:t>
      </w:r>
      <w:r w:rsidR="00DD18E3">
        <w:rPr>
          <w:rFonts w:ascii="Arial" w:hAnsi="Arial" w:cs="Arial"/>
          <w:iCs/>
          <w:szCs w:val="24"/>
        </w:rPr>
        <w:t>the American Society for Nutrition Conference</w:t>
      </w:r>
      <w:r>
        <w:rPr>
          <w:rFonts w:ascii="Arial" w:hAnsi="Arial" w:cs="Arial"/>
          <w:iCs/>
          <w:szCs w:val="24"/>
        </w:rPr>
        <w:t xml:space="preserve">, </w:t>
      </w:r>
      <w:r w:rsidR="00DD18E3">
        <w:rPr>
          <w:rFonts w:ascii="Arial" w:hAnsi="Arial" w:cs="Arial"/>
          <w:iCs/>
          <w:szCs w:val="24"/>
        </w:rPr>
        <w:t>Boston, MA</w:t>
      </w:r>
      <w:r>
        <w:rPr>
          <w:rFonts w:ascii="Arial" w:hAnsi="Arial" w:cs="Arial"/>
          <w:iCs/>
          <w:szCs w:val="24"/>
        </w:rPr>
        <w:t>.</w:t>
      </w:r>
    </w:p>
    <w:p w14:paraId="4974D03F" w14:textId="22110E3A" w:rsidR="00105AAF" w:rsidRPr="00285B14" w:rsidRDefault="00105AAF" w:rsidP="008E52AB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52. </w:t>
      </w:r>
      <w:r>
        <w:rPr>
          <w:rFonts w:ascii="Arial" w:hAnsi="Arial" w:cs="Arial"/>
          <w:iCs/>
          <w:szCs w:val="24"/>
        </w:rPr>
        <w:tab/>
        <w:t xml:space="preserve">Hone, </w:t>
      </w:r>
      <w:r w:rsidR="00E60D7E">
        <w:rPr>
          <w:rFonts w:ascii="Arial" w:hAnsi="Arial" w:cs="Arial"/>
          <w:iCs/>
          <w:szCs w:val="24"/>
        </w:rPr>
        <w:t xml:space="preserve">S.E., </w:t>
      </w:r>
      <w:r w:rsidR="00E60D7E">
        <w:rPr>
          <w:rFonts w:ascii="Arial" w:hAnsi="Arial" w:cs="Arial"/>
          <w:b/>
          <w:bCs/>
          <w:iCs/>
          <w:szCs w:val="24"/>
        </w:rPr>
        <w:t xml:space="preserve">Boness, C.L., </w:t>
      </w:r>
      <w:r w:rsidR="00E60D7E">
        <w:rPr>
          <w:rFonts w:ascii="Arial" w:hAnsi="Arial" w:cs="Arial"/>
          <w:iCs/>
          <w:szCs w:val="24"/>
        </w:rPr>
        <w:t>Helle, A.C., Cronce, J.M., Kilmer, J.R. Chance, S., &amp; Morgan-Daniel, J. (2023, July).</w:t>
      </w:r>
      <w:r w:rsidR="003F7071">
        <w:rPr>
          <w:rFonts w:ascii="Arial" w:hAnsi="Arial" w:cs="Arial"/>
          <w:iCs/>
          <w:szCs w:val="24"/>
        </w:rPr>
        <w:t xml:space="preserve"> </w:t>
      </w:r>
      <w:r w:rsidR="003F7071" w:rsidRPr="00FB4AAC">
        <w:rPr>
          <w:rFonts w:ascii="Arial" w:hAnsi="Arial" w:cs="Arial"/>
          <w:i/>
          <w:szCs w:val="24"/>
        </w:rPr>
        <w:t xml:space="preserve">A scoping review of interventions for college students’ harmful cannabis </w:t>
      </w:r>
      <w:proofErr w:type="gramStart"/>
      <w:r w:rsidR="003F7071" w:rsidRPr="00FB4AAC">
        <w:rPr>
          <w:rFonts w:ascii="Arial" w:hAnsi="Arial" w:cs="Arial"/>
          <w:i/>
          <w:szCs w:val="24"/>
        </w:rPr>
        <w:t>use</w:t>
      </w:r>
      <w:proofErr w:type="gramEnd"/>
      <w:r w:rsidR="003F7071" w:rsidRPr="00FB4AAC">
        <w:rPr>
          <w:rFonts w:ascii="Arial" w:hAnsi="Arial" w:cs="Arial"/>
          <w:i/>
          <w:szCs w:val="24"/>
        </w:rPr>
        <w:t xml:space="preserve"> and a call for a college cannabis intervention matrix</w:t>
      </w:r>
      <w:r w:rsidR="003F7071">
        <w:rPr>
          <w:rFonts w:ascii="Arial" w:hAnsi="Arial" w:cs="Arial"/>
          <w:iCs/>
          <w:szCs w:val="24"/>
        </w:rPr>
        <w:t xml:space="preserve">. Poster presentation at Research Society </w:t>
      </w:r>
      <w:r w:rsidR="00292990">
        <w:rPr>
          <w:rFonts w:ascii="Arial" w:hAnsi="Arial" w:cs="Arial"/>
          <w:iCs/>
          <w:szCs w:val="24"/>
        </w:rPr>
        <w:t>on Marijuana, Long Beach, CA.</w:t>
      </w:r>
    </w:p>
    <w:p w14:paraId="190BAF3A" w14:textId="7A8FBAD0" w:rsidR="0000297F" w:rsidRDefault="00E1417D" w:rsidP="00105AAF">
      <w:pPr>
        <w:spacing w:after="120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5</w:t>
      </w:r>
      <w:r w:rsidR="002F4BD2">
        <w:rPr>
          <w:rFonts w:ascii="Arial" w:hAnsi="Arial" w:cs="Arial"/>
          <w:iCs/>
          <w:szCs w:val="24"/>
        </w:rPr>
        <w:t>1</w:t>
      </w:r>
      <w:r w:rsidR="0000297F">
        <w:rPr>
          <w:rFonts w:ascii="Arial" w:hAnsi="Arial" w:cs="Arial"/>
          <w:iCs/>
          <w:szCs w:val="24"/>
        </w:rPr>
        <w:t xml:space="preserve">. </w:t>
      </w:r>
      <w:r w:rsidR="0000297F">
        <w:rPr>
          <w:rFonts w:ascii="Arial" w:hAnsi="Arial" w:cs="Arial"/>
          <w:iCs/>
          <w:szCs w:val="24"/>
        </w:rPr>
        <w:tab/>
      </w:r>
      <w:r w:rsidR="0000297F" w:rsidRPr="0000297F">
        <w:rPr>
          <w:rFonts w:ascii="Arial" w:hAnsi="Arial" w:cs="Arial"/>
          <w:iCs/>
          <w:szCs w:val="24"/>
        </w:rPr>
        <w:t xml:space="preserve">Call, C.C., </w:t>
      </w:r>
      <w:r w:rsidR="0000297F" w:rsidRPr="0000297F">
        <w:rPr>
          <w:rFonts w:ascii="Arial" w:hAnsi="Arial" w:cs="Arial"/>
          <w:b/>
          <w:bCs/>
          <w:iCs/>
          <w:szCs w:val="24"/>
        </w:rPr>
        <w:t>Boness, C.L.</w:t>
      </w:r>
      <w:r w:rsidR="0000297F" w:rsidRPr="0000297F">
        <w:rPr>
          <w:rFonts w:ascii="Arial" w:hAnsi="Arial" w:cs="Arial"/>
          <w:iCs/>
          <w:szCs w:val="24"/>
        </w:rPr>
        <w:t xml:space="preserve">, Cargas, S., &amp; Coakley, K.E. (2023, April). </w:t>
      </w:r>
      <w:r w:rsidR="0000297F" w:rsidRPr="00B64BC4">
        <w:rPr>
          <w:rFonts w:ascii="Arial" w:hAnsi="Arial" w:cs="Arial"/>
          <w:i/>
          <w:szCs w:val="24"/>
        </w:rPr>
        <w:t>Measuring food security in college students: Discordant classification between the USDA 10- and 6-item food security modules</w:t>
      </w:r>
      <w:r w:rsidR="0000297F">
        <w:rPr>
          <w:rFonts w:ascii="Arial" w:hAnsi="Arial" w:cs="Arial"/>
          <w:iCs/>
          <w:szCs w:val="24"/>
        </w:rPr>
        <w:t xml:space="preserve">. </w:t>
      </w:r>
      <w:r w:rsidR="0000297F" w:rsidRPr="0000297F">
        <w:rPr>
          <w:rFonts w:ascii="Arial" w:hAnsi="Arial" w:cs="Arial"/>
          <w:iCs/>
          <w:szCs w:val="24"/>
        </w:rPr>
        <w:t>Paper presentation</w:t>
      </w:r>
      <w:r w:rsidR="0000297F">
        <w:rPr>
          <w:rFonts w:ascii="Arial" w:hAnsi="Arial" w:cs="Arial"/>
          <w:iCs/>
          <w:szCs w:val="24"/>
        </w:rPr>
        <w:t xml:space="preserve"> at the </w:t>
      </w:r>
      <w:r w:rsidR="0000297F" w:rsidRPr="0000297F">
        <w:rPr>
          <w:rFonts w:ascii="Arial" w:hAnsi="Arial" w:cs="Arial"/>
          <w:iCs/>
          <w:szCs w:val="24"/>
        </w:rPr>
        <w:t xml:space="preserve">Annual Meeting and Scientific Sessions of the Society of Behavioral Medicine, Phoenix, </w:t>
      </w:r>
      <w:r w:rsidR="0000297F">
        <w:rPr>
          <w:rFonts w:ascii="Arial" w:hAnsi="Arial" w:cs="Arial"/>
          <w:iCs/>
          <w:szCs w:val="24"/>
        </w:rPr>
        <w:t>Arizona</w:t>
      </w:r>
      <w:r w:rsidR="0000297F" w:rsidRPr="0000297F">
        <w:rPr>
          <w:rFonts w:ascii="Arial" w:hAnsi="Arial" w:cs="Arial"/>
          <w:iCs/>
          <w:szCs w:val="24"/>
        </w:rPr>
        <w:t>.</w:t>
      </w:r>
    </w:p>
    <w:p w14:paraId="01DC5F7A" w14:textId="1D98BF41" w:rsidR="002F4BD2" w:rsidRDefault="002F4BD2" w:rsidP="002F4BD2">
      <w:pPr>
        <w:spacing w:after="120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50. 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b/>
          <w:bCs/>
          <w:iCs/>
          <w:szCs w:val="24"/>
        </w:rPr>
        <w:t>Boness, C.L.</w:t>
      </w:r>
      <w:r>
        <w:rPr>
          <w:rFonts w:ascii="Arial" w:hAnsi="Arial" w:cs="Arial"/>
          <w:iCs/>
          <w:szCs w:val="24"/>
        </w:rPr>
        <w:t xml:space="preserve"> (2023, February). </w:t>
      </w:r>
      <w:r w:rsidRPr="00FB4AAC">
        <w:rPr>
          <w:rFonts w:ascii="Arial" w:hAnsi="Arial" w:cs="Arial"/>
          <w:i/>
          <w:szCs w:val="24"/>
        </w:rPr>
        <w:t>Shifting conceptualizations of alcohol use disorder from clinical description to mechanisms: Advantages and challenges</w:t>
      </w:r>
      <w:r>
        <w:rPr>
          <w:rFonts w:ascii="Arial" w:hAnsi="Arial" w:cs="Arial"/>
          <w:iCs/>
          <w:szCs w:val="24"/>
        </w:rPr>
        <w:t>. Invited presentation to Alcohol Research Group/University of California Berkeley T32 Alcohol Seminar.</w:t>
      </w:r>
    </w:p>
    <w:p w14:paraId="365FF5C2" w14:textId="570F21C7" w:rsidR="00410280" w:rsidRDefault="00410280" w:rsidP="005428A9">
      <w:pPr>
        <w:spacing w:after="120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</w:rPr>
        <w:t>4</w:t>
      </w:r>
      <w:r w:rsidR="00E1417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1E19A5">
        <w:rPr>
          <w:rFonts w:ascii="Arial" w:hAnsi="Arial" w:cs="Arial"/>
        </w:rPr>
        <w:t>†</w:t>
      </w:r>
      <w:r>
        <w:rPr>
          <w:rFonts w:ascii="Arial" w:hAnsi="Arial" w:cs="Arial"/>
          <w:iCs/>
          <w:szCs w:val="24"/>
        </w:rPr>
        <w:t xml:space="preserve">Kataria, K., </w:t>
      </w:r>
      <w:r w:rsidRPr="001E19A5">
        <w:rPr>
          <w:rFonts w:ascii="Arial" w:hAnsi="Arial" w:cs="Arial"/>
        </w:rPr>
        <w:t>†</w:t>
      </w:r>
      <w:r>
        <w:rPr>
          <w:rFonts w:ascii="Arial" w:hAnsi="Arial" w:cs="Arial"/>
          <w:iCs/>
          <w:szCs w:val="24"/>
        </w:rPr>
        <w:t xml:space="preserve">Montaño-Pilch, M., &amp; </w:t>
      </w:r>
      <w:r>
        <w:rPr>
          <w:rFonts w:ascii="Arial" w:hAnsi="Arial" w:cs="Arial"/>
          <w:b/>
          <w:bCs/>
          <w:iCs/>
          <w:szCs w:val="24"/>
        </w:rPr>
        <w:t>Boness, C.L.</w:t>
      </w:r>
      <w:r w:rsidRPr="000237A5">
        <w:rPr>
          <w:rFonts w:ascii="Arial" w:hAnsi="Arial" w:cs="Arial"/>
          <w:iCs/>
          <w:szCs w:val="24"/>
        </w:rPr>
        <w:t xml:space="preserve"> (</w:t>
      </w:r>
      <w:r>
        <w:rPr>
          <w:rFonts w:ascii="Arial" w:hAnsi="Arial" w:cs="Arial"/>
          <w:iCs/>
          <w:szCs w:val="24"/>
        </w:rPr>
        <w:t xml:space="preserve">2022, </w:t>
      </w:r>
      <w:r w:rsidR="008C57B0">
        <w:rPr>
          <w:rFonts w:ascii="Arial" w:hAnsi="Arial" w:cs="Arial"/>
          <w:iCs/>
          <w:szCs w:val="24"/>
        </w:rPr>
        <w:t>April</w:t>
      </w:r>
      <w:r w:rsidRPr="000237A5">
        <w:rPr>
          <w:rFonts w:ascii="Arial" w:hAnsi="Arial" w:cs="Arial"/>
          <w:iCs/>
          <w:szCs w:val="24"/>
        </w:rPr>
        <w:t xml:space="preserve">). </w:t>
      </w:r>
      <w:r w:rsidRPr="00825F6D">
        <w:rPr>
          <w:rFonts w:ascii="Arial" w:hAnsi="Arial" w:cs="Arial"/>
          <w:i/>
          <w:szCs w:val="24"/>
        </w:rPr>
        <w:t>Medical versus recreational cannabis use among New Mexico residents with and without medical cannabis cards</w:t>
      </w:r>
      <w:r w:rsidRPr="000237A5">
        <w:rPr>
          <w:rFonts w:ascii="Arial" w:hAnsi="Arial" w:cs="Arial"/>
          <w:iCs/>
          <w:szCs w:val="24"/>
        </w:rPr>
        <w:t xml:space="preserve">. </w:t>
      </w:r>
      <w:r w:rsidR="00B84F82">
        <w:rPr>
          <w:rFonts w:ascii="Arial" w:hAnsi="Arial" w:cs="Arial"/>
        </w:rPr>
        <w:t>Poster presentation at the Rocky Mountain Psychological Association Convention, Albuquerque, New Mexico.</w:t>
      </w:r>
    </w:p>
    <w:p w14:paraId="2835B06F" w14:textId="53BEBABF" w:rsidR="005428A9" w:rsidRDefault="005428A9" w:rsidP="005428A9">
      <w:pPr>
        <w:spacing w:after="120"/>
        <w:ind w:left="540" w:hanging="540"/>
        <w:rPr>
          <w:rFonts w:ascii="Arial" w:hAnsi="Arial" w:cs="Arial"/>
        </w:rPr>
      </w:pPr>
      <w:r>
        <w:rPr>
          <w:rFonts w:ascii="Arial" w:hAnsi="Arial" w:cs="Arial"/>
          <w:iCs/>
          <w:szCs w:val="24"/>
        </w:rPr>
        <w:t>4</w:t>
      </w:r>
      <w:r w:rsidR="00E1417D">
        <w:rPr>
          <w:rFonts w:ascii="Arial" w:hAnsi="Arial" w:cs="Arial"/>
          <w:iCs/>
          <w:szCs w:val="24"/>
        </w:rPr>
        <w:t>8</w:t>
      </w:r>
      <w:r>
        <w:rPr>
          <w:rFonts w:ascii="Arial" w:hAnsi="Arial" w:cs="Arial"/>
          <w:iCs/>
          <w:szCs w:val="24"/>
        </w:rPr>
        <w:t xml:space="preserve">. </w:t>
      </w:r>
      <w:r>
        <w:rPr>
          <w:rFonts w:ascii="Arial" w:hAnsi="Arial" w:cs="Arial"/>
          <w:b/>
          <w:bCs/>
          <w:iCs/>
          <w:szCs w:val="24"/>
        </w:rPr>
        <w:tab/>
      </w:r>
      <w:bookmarkStart w:id="2" w:name="_Hlk124940361"/>
      <w:r>
        <w:rPr>
          <w:rFonts w:ascii="Arial" w:hAnsi="Arial" w:cs="Arial"/>
          <w:b/>
          <w:bCs/>
          <w:iCs/>
          <w:szCs w:val="24"/>
        </w:rPr>
        <w:t xml:space="preserve">Boness, C.L., </w:t>
      </w:r>
      <w:r w:rsidRPr="001E19A5">
        <w:rPr>
          <w:rFonts w:ascii="Arial" w:hAnsi="Arial" w:cs="Arial"/>
        </w:rPr>
        <w:t>Galán, C.A.,</w:t>
      </w:r>
      <w:r>
        <w:rPr>
          <w:rFonts w:ascii="Arial" w:hAnsi="Arial" w:cs="Arial"/>
        </w:rPr>
        <w:t xml:space="preserve"> Tung, I., </w:t>
      </w:r>
      <w:proofErr w:type="spellStart"/>
      <w:r>
        <w:rPr>
          <w:rFonts w:ascii="Arial" w:hAnsi="Arial" w:cs="Arial"/>
        </w:rPr>
        <w:t>Bowdring</w:t>
      </w:r>
      <w:proofErr w:type="spellEnd"/>
      <w:r>
        <w:rPr>
          <w:rFonts w:ascii="Arial" w:hAnsi="Arial" w:cs="Arial"/>
        </w:rPr>
        <w:t xml:space="preserve">, M., Sequeria, S., Call, C., </w:t>
      </w:r>
      <w:r w:rsidR="00525065">
        <w:rPr>
          <w:rFonts w:ascii="Arial" w:hAnsi="Arial" w:cs="Arial"/>
        </w:rPr>
        <w:t xml:space="preserve">Savell, S., </w:t>
      </w:r>
      <w:r>
        <w:rPr>
          <w:rFonts w:ascii="Arial" w:hAnsi="Arial" w:cs="Arial"/>
        </w:rPr>
        <w:t xml:space="preserve">Northrup, J., &amp; Scholars for Elevating Equity and Diversity (SEED). (2023, April). </w:t>
      </w:r>
      <w:r w:rsidRPr="005428A9">
        <w:rPr>
          <w:rFonts w:ascii="Arial" w:hAnsi="Arial" w:cs="Arial"/>
          <w:i/>
          <w:iCs/>
        </w:rPr>
        <w:t>Clinical Psychology Graduate Programs: Falling Short in Cultural Humility Training</w:t>
      </w:r>
      <w:r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</w:rPr>
        <w:t xml:space="preserve">Poster presentation </w:t>
      </w:r>
      <w:r w:rsidR="00FA63E6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t</w:t>
      </w:r>
      <w:r w:rsidR="00FA63E6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Rocky Mountain Psychological Association</w:t>
      </w:r>
      <w:r w:rsidR="00A708F7">
        <w:rPr>
          <w:rFonts w:ascii="Arial" w:hAnsi="Arial" w:cs="Arial"/>
        </w:rPr>
        <w:t xml:space="preserve"> Convention, Albuquerque, New Mexico</w:t>
      </w:r>
      <w:r>
        <w:rPr>
          <w:rFonts w:ascii="Arial" w:hAnsi="Arial" w:cs="Arial"/>
        </w:rPr>
        <w:t xml:space="preserve">. </w:t>
      </w:r>
      <w:bookmarkEnd w:id="2"/>
      <w:r w:rsidR="00351DF7">
        <w:rPr>
          <w:rFonts w:ascii="Arial" w:hAnsi="Arial" w:cs="Arial"/>
        </w:rPr>
        <w:t>[</w:t>
      </w:r>
      <w:hyperlink r:id="rId92" w:history="1">
        <w:r w:rsidR="00351DF7" w:rsidRPr="00351DF7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351DF7">
        <w:rPr>
          <w:rFonts w:ascii="Arial" w:hAnsi="Arial" w:cs="Arial"/>
        </w:rPr>
        <w:t>]</w:t>
      </w:r>
    </w:p>
    <w:p w14:paraId="4860C601" w14:textId="1C479345" w:rsidR="00E1417D" w:rsidRPr="00E1417D" w:rsidRDefault="00E1417D" w:rsidP="00E1417D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/>
          <w:szCs w:val="24"/>
        </w:rPr>
      </w:pPr>
      <w:r>
        <w:rPr>
          <w:rFonts w:ascii="Arial" w:hAnsi="Arial" w:cs="Arial"/>
          <w:iCs/>
          <w:szCs w:val="24"/>
        </w:rPr>
        <w:t xml:space="preserve">47. </w:t>
      </w:r>
      <w:r>
        <w:rPr>
          <w:rFonts w:ascii="Arial" w:hAnsi="Arial" w:cs="Arial"/>
          <w:iCs/>
          <w:szCs w:val="24"/>
        </w:rPr>
        <w:tab/>
      </w:r>
      <w:r w:rsidRPr="001E19A5">
        <w:rPr>
          <w:rFonts w:ascii="Arial" w:hAnsi="Arial" w:cs="Arial"/>
        </w:rPr>
        <w:t>†</w:t>
      </w:r>
      <w:r>
        <w:rPr>
          <w:rFonts w:ascii="Arial" w:hAnsi="Arial" w:cs="Arial"/>
          <w:iCs/>
          <w:szCs w:val="24"/>
        </w:rPr>
        <w:t xml:space="preserve">Kataria, K., </w:t>
      </w:r>
      <w:r w:rsidRPr="001E19A5">
        <w:rPr>
          <w:rFonts w:ascii="Arial" w:hAnsi="Arial" w:cs="Arial"/>
        </w:rPr>
        <w:t>†</w:t>
      </w:r>
      <w:r>
        <w:rPr>
          <w:rFonts w:ascii="Arial" w:hAnsi="Arial" w:cs="Arial"/>
          <w:iCs/>
          <w:szCs w:val="24"/>
        </w:rPr>
        <w:t xml:space="preserve">Montaño-Pilch, M., &amp; </w:t>
      </w:r>
      <w:r>
        <w:rPr>
          <w:rFonts w:ascii="Arial" w:hAnsi="Arial" w:cs="Arial"/>
          <w:b/>
          <w:bCs/>
          <w:iCs/>
          <w:szCs w:val="24"/>
        </w:rPr>
        <w:t>Boness, C.L.</w:t>
      </w:r>
      <w:r w:rsidRPr="000237A5">
        <w:rPr>
          <w:rFonts w:ascii="Arial" w:hAnsi="Arial" w:cs="Arial"/>
          <w:iCs/>
          <w:szCs w:val="24"/>
        </w:rPr>
        <w:t xml:space="preserve"> (</w:t>
      </w:r>
      <w:r>
        <w:rPr>
          <w:rFonts w:ascii="Arial" w:hAnsi="Arial" w:cs="Arial"/>
          <w:iCs/>
          <w:szCs w:val="24"/>
        </w:rPr>
        <w:t>2022, March</w:t>
      </w:r>
      <w:r w:rsidRPr="000237A5">
        <w:rPr>
          <w:rFonts w:ascii="Arial" w:hAnsi="Arial" w:cs="Arial"/>
          <w:iCs/>
          <w:szCs w:val="24"/>
        </w:rPr>
        <w:t xml:space="preserve">). </w:t>
      </w:r>
      <w:r w:rsidRPr="00120A0E">
        <w:rPr>
          <w:rFonts w:ascii="Arial" w:hAnsi="Arial" w:cs="Arial"/>
          <w:i/>
          <w:szCs w:val="24"/>
        </w:rPr>
        <w:t>Does the 2-hour binge drinking qualifier provide</w:t>
      </w:r>
      <w:r>
        <w:rPr>
          <w:rFonts w:ascii="Arial" w:hAnsi="Arial" w:cs="Arial"/>
          <w:i/>
          <w:szCs w:val="24"/>
        </w:rPr>
        <w:t xml:space="preserve"> </w:t>
      </w:r>
      <w:r w:rsidRPr="00120A0E">
        <w:rPr>
          <w:rFonts w:ascii="Arial" w:hAnsi="Arial" w:cs="Arial"/>
          <w:i/>
          <w:szCs w:val="24"/>
        </w:rPr>
        <w:t>additional information?</w:t>
      </w:r>
      <w:r w:rsidRPr="000237A5">
        <w:rPr>
          <w:rFonts w:ascii="Arial" w:hAnsi="Arial" w:cs="Arial"/>
          <w:i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 xml:space="preserve">Poster presentation at Collaborative Perspectives on Addiction. </w:t>
      </w:r>
      <w:r w:rsidR="0031107D">
        <w:rPr>
          <w:rFonts w:ascii="Arial" w:hAnsi="Arial" w:cs="Arial"/>
          <w:iCs/>
          <w:szCs w:val="24"/>
        </w:rPr>
        <w:t xml:space="preserve">Albuquerque, New Mexico. </w:t>
      </w:r>
    </w:p>
    <w:p w14:paraId="13C2AB3C" w14:textId="58F33D02" w:rsidR="00B23752" w:rsidRPr="00B23752" w:rsidRDefault="00B23752" w:rsidP="0075237F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46. </w:t>
      </w:r>
      <w:r>
        <w:rPr>
          <w:rFonts w:ascii="Arial" w:hAnsi="Arial" w:cs="Arial"/>
          <w:b/>
          <w:bCs/>
          <w:iCs/>
          <w:szCs w:val="24"/>
        </w:rPr>
        <w:tab/>
        <w:t xml:space="preserve">Boness, C.L., </w:t>
      </w:r>
      <w:r>
        <w:rPr>
          <w:rFonts w:ascii="Arial" w:hAnsi="Arial" w:cs="Arial"/>
          <w:iCs/>
          <w:szCs w:val="24"/>
        </w:rPr>
        <w:t xml:space="preserve">Votaw, V.R., Schwebel, F.J., Moniz-Lewis, D.I.K., McHugh, R.K., &amp; </w:t>
      </w:r>
      <w:proofErr w:type="spellStart"/>
      <w:r>
        <w:rPr>
          <w:rFonts w:ascii="Arial" w:hAnsi="Arial" w:cs="Arial"/>
          <w:iCs/>
          <w:szCs w:val="24"/>
        </w:rPr>
        <w:t>Witkiewitz</w:t>
      </w:r>
      <w:proofErr w:type="spellEnd"/>
      <w:r>
        <w:rPr>
          <w:rFonts w:ascii="Arial" w:hAnsi="Arial" w:cs="Arial"/>
          <w:iCs/>
          <w:szCs w:val="24"/>
        </w:rPr>
        <w:t xml:space="preserve">, K. (2023, </w:t>
      </w:r>
      <w:r w:rsidR="00E1417D">
        <w:rPr>
          <w:rFonts w:ascii="Arial" w:hAnsi="Arial" w:cs="Arial"/>
          <w:iCs/>
          <w:szCs w:val="24"/>
        </w:rPr>
        <w:t>March</w:t>
      </w:r>
      <w:r>
        <w:rPr>
          <w:rFonts w:ascii="Arial" w:hAnsi="Arial" w:cs="Arial"/>
          <w:iCs/>
          <w:szCs w:val="24"/>
        </w:rPr>
        <w:t xml:space="preserve">). </w:t>
      </w:r>
      <w:r>
        <w:rPr>
          <w:rFonts w:ascii="Arial" w:hAnsi="Arial" w:cs="Arial"/>
          <w:i/>
          <w:szCs w:val="24"/>
        </w:rPr>
        <w:t xml:space="preserve">Cognitive behavioral therapy is an empirically supported treatment for substance use disorder. </w:t>
      </w:r>
      <w:r>
        <w:rPr>
          <w:rFonts w:ascii="Arial" w:hAnsi="Arial" w:cs="Arial"/>
          <w:iCs/>
          <w:szCs w:val="24"/>
        </w:rPr>
        <w:t xml:space="preserve">Poster presentation </w:t>
      </w:r>
      <w:r w:rsidR="00345DC5">
        <w:rPr>
          <w:rFonts w:ascii="Arial" w:hAnsi="Arial" w:cs="Arial"/>
          <w:iCs/>
          <w:szCs w:val="24"/>
        </w:rPr>
        <w:t>at</w:t>
      </w:r>
      <w:r>
        <w:rPr>
          <w:rFonts w:ascii="Arial" w:hAnsi="Arial" w:cs="Arial"/>
          <w:iCs/>
          <w:szCs w:val="24"/>
        </w:rPr>
        <w:t xml:space="preserve"> Collaborative Perspectives on Addiction.</w:t>
      </w:r>
      <w:r w:rsidR="00C5335B">
        <w:rPr>
          <w:rFonts w:ascii="Arial" w:hAnsi="Arial" w:cs="Arial"/>
          <w:iCs/>
          <w:szCs w:val="24"/>
        </w:rPr>
        <w:t xml:space="preserve"> [</w:t>
      </w:r>
      <w:hyperlink r:id="rId93" w:history="1">
        <w:r w:rsidR="00C5335B" w:rsidRPr="00820FD5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C5335B">
        <w:rPr>
          <w:rFonts w:ascii="Arial" w:hAnsi="Arial" w:cs="Arial"/>
          <w:iCs/>
          <w:szCs w:val="24"/>
        </w:rPr>
        <w:t>]</w:t>
      </w:r>
    </w:p>
    <w:p w14:paraId="7B2F9C38" w14:textId="131CF517" w:rsidR="00825F6D" w:rsidRPr="00825F6D" w:rsidRDefault="00825F6D" w:rsidP="0075237F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45. 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b/>
          <w:bCs/>
          <w:iCs/>
          <w:szCs w:val="24"/>
        </w:rPr>
        <w:t xml:space="preserve">Boness, C.L., </w:t>
      </w:r>
      <w:r>
        <w:rPr>
          <w:rFonts w:ascii="Arial" w:hAnsi="Arial" w:cs="Arial"/>
          <w:iCs/>
          <w:szCs w:val="24"/>
        </w:rPr>
        <w:t xml:space="preserve">Venner, K., &amp; </w:t>
      </w:r>
      <w:proofErr w:type="spellStart"/>
      <w:r>
        <w:rPr>
          <w:rFonts w:ascii="Arial" w:hAnsi="Arial" w:cs="Arial"/>
          <w:iCs/>
          <w:szCs w:val="24"/>
        </w:rPr>
        <w:t>Witkiewitz</w:t>
      </w:r>
      <w:proofErr w:type="spellEnd"/>
      <w:r>
        <w:rPr>
          <w:rFonts w:ascii="Arial" w:hAnsi="Arial" w:cs="Arial"/>
          <w:iCs/>
          <w:szCs w:val="24"/>
        </w:rPr>
        <w:t xml:space="preserve">, K. (2023, </w:t>
      </w:r>
      <w:r w:rsidR="00652901">
        <w:rPr>
          <w:rFonts w:ascii="Arial" w:hAnsi="Arial" w:cs="Arial"/>
          <w:iCs/>
          <w:szCs w:val="24"/>
        </w:rPr>
        <w:t>March</w:t>
      </w:r>
      <w:r>
        <w:rPr>
          <w:rFonts w:ascii="Arial" w:hAnsi="Arial" w:cs="Arial"/>
          <w:iCs/>
          <w:szCs w:val="24"/>
        </w:rPr>
        <w:t xml:space="preserve">). </w:t>
      </w:r>
      <w:r w:rsidRPr="00825F6D">
        <w:rPr>
          <w:rFonts w:ascii="Arial" w:hAnsi="Arial" w:cs="Arial"/>
          <w:i/>
          <w:szCs w:val="24"/>
        </w:rPr>
        <w:t>Working alongside people with lived experience has the potential to improve measurement in addiction science</w:t>
      </w:r>
      <w:r>
        <w:rPr>
          <w:rFonts w:ascii="Arial" w:hAnsi="Arial" w:cs="Arial"/>
          <w:iCs/>
          <w:szCs w:val="24"/>
        </w:rPr>
        <w:t xml:space="preserve">. </w:t>
      </w:r>
      <w:r w:rsidR="00203D9F">
        <w:rPr>
          <w:rFonts w:ascii="Arial" w:hAnsi="Arial" w:cs="Arial"/>
          <w:iCs/>
          <w:szCs w:val="24"/>
        </w:rPr>
        <w:t>Poster presentation at</w:t>
      </w:r>
      <w:r>
        <w:rPr>
          <w:rFonts w:ascii="Arial" w:hAnsi="Arial" w:cs="Arial"/>
          <w:iCs/>
          <w:szCs w:val="24"/>
        </w:rPr>
        <w:t xml:space="preserve"> Collaborative Perspectives on Addiction. </w:t>
      </w:r>
      <w:r w:rsidR="00C5335B">
        <w:rPr>
          <w:rFonts w:ascii="Arial" w:hAnsi="Arial" w:cs="Arial"/>
          <w:iCs/>
          <w:szCs w:val="24"/>
        </w:rPr>
        <w:t>[</w:t>
      </w:r>
      <w:hyperlink r:id="rId94" w:history="1">
        <w:r w:rsidR="00C5335B" w:rsidRPr="003C1972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C5335B">
        <w:rPr>
          <w:rFonts w:ascii="Arial" w:hAnsi="Arial" w:cs="Arial"/>
          <w:iCs/>
          <w:szCs w:val="24"/>
        </w:rPr>
        <w:t>]</w:t>
      </w:r>
    </w:p>
    <w:p w14:paraId="67A5AE48" w14:textId="059C3077" w:rsidR="0075237F" w:rsidRDefault="0075237F" w:rsidP="0075237F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44. </w:t>
      </w:r>
      <w:r>
        <w:rPr>
          <w:rFonts w:ascii="Arial" w:hAnsi="Arial" w:cs="Arial"/>
          <w:b/>
          <w:bCs/>
          <w:iCs/>
          <w:szCs w:val="24"/>
        </w:rPr>
        <w:tab/>
        <w:t>Boness, C.L.</w:t>
      </w:r>
      <w:r>
        <w:rPr>
          <w:rFonts w:ascii="Arial" w:hAnsi="Arial" w:cs="Arial"/>
          <w:iCs/>
          <w:szCs w:val="24"/>
        </w:rPr>
        <w:t xml:space="preserve"> (2022, September). </w:t>
      </w:r>
      <w:r w:rsidRPr="00825F6D">
        <w:rPr>
          <w:rFonts w:ascii="Arial" w:hAnsi="Arial" w:cs="Arial"/>
          <w:i/>
          <w:szCs w:val="24"/>
        </w:rPr>
        <w:t xml:space="preserve">The </w:t>
      </w:r>
      <w:r w:rsidR="00825F6D" w:rsidRPr="00825F6D">
        <w:rPr>
          <w:rFonts w:ascii="Arial" w:hAnsi="Arial" w:cs="Arial"/>
          <w:i/>
          <w:szCs w:val="24"/>
        </w:rPr>
        <w:t>systematic review of reviews methodology &amp; application</w:t>
      </w:r>
      <w:r>
        <w:rPr>
          <w:rFonts w:ascii="Arial" w:hAnsi="Arial" w:cs="Arial"/>
          <w:iCs/>
          <w:szCs w:val="24"/>
        </w:rPr>
        <w:t xml:space="preserve">. Invited presentation at The University of New Mexico Department of Psychology’s Colloquium series. </w:t>
      </w:r>
    </w:p>
    <w:p w14:paraId="45863521" w14:textId="14A06093" w:rsidR="00861197" w:rsidRPr="00861197" w:rsidRDefault="00861197" w:rsidP="009603C7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43. </w:t>
      </w:r>
      <w:r>
        <w:rPr>
          <w:rFonts w:ascii="Arial" w:hAnsi="Arial" w:cs="Arial"/>
          <w:b/>
          <w:bCs/>
          <w:iCs/>
          <w:szCs w:val="24"/>
        </w:rPr>
        <w:tab/>
        <w:t>Boness, C.L.</w:t>
      </w:r>
      <w:r>
        <w:rPr>
          <w:rFonts w:ascii="Arial" w:hAnsi="Arial" w:cs="Arial"/>
          <w:iCs/>
          <w:szCs w:val="24"/>
        </w:rPr>
        <w:t xml:space="preserve"> (2022, July). </w:t>
      </w:r>
      <w:r w:rsidRPr="00825F6D">
        <w:rPr>
          <w:rFonts w:ascii="Arial" w:hAnsi="Arial" w:cs="Arial"/>
          <w:i/>
          <w:szCs w:val="24"/>
        </w:rPr>
        <w:t>Shifting conceptualizations from description to mechanisms in addiction: The ETOH Framework</w:t>
      </w:r>
      <w:r>
        <w:rPr>
          <w:rFonts w:ascii="Arial" w:hAnsi="Arial" w:cs="Arial"/>
          <w:iCs/>
          <w:szCs w:val="24"/>
        </w:rPr>
        <w:t xml:space="preserve">. Invited presentation at American Psychological Association, Minneapolis, Minnesota. </w:t>
      </w:r>
    </w:p>
    <w:p w14:paraId="7FA67DBB" w14:textId="40D5EC26" w:rsidR="009603C7" w:rsidRDefault="009603C7" w:rsidP="009603C7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42. </w:t>
      </w:r>
      <w:r>
        <w:rPr>
          <w:rFonts w:ascii="Arial" w:hAnsi="Arial" w:cs="Arial"/>
          <w:iCs/>
          <w:szCs w:val="24"/>
        </w:rPr>
        <w:tab/>
      </w:r>
      <w:r w:rsidRPr="001E19A5">
        <w:rPr>
          <w:rFonts w:ascii="Arial" w:hAnsi="Arial" w:cs="Arial"/>
        </w:rPr>
        <w:t>Galán, C.A.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  <w:szCs w:val="24"/>
        </w:rPr>
        <w:t xml:space="preserve">&amp; </w:t>
      </w:r>
      <w:r>
        <w:rPr>
          <w:rFonts w:ascii="Arial" w:hAnsi="Arial" w:cs="Arial"/>
          <w:b/>
          <w:bCs/>
          <w:iCs/>
          <w:szCs w:val="24"/>
        </w:rPr>
        <w:t>Boness, C.L.</w:t>
      </w:r>
      <w:r w:rsidRPr="000237A5">
        <w:rPr>
          <w:rFonts w:ascii="Arial" w:hAnsi="Arial" w:cs="Arial"/>
          <w:iCs/>
          <w:szCs w:val="24"/>
        </w:rPr>
        <w:t xml:space="preserve"> (</w:t>
      </w:r>
      <w:r>
        <w:rPr>
          <w:rFonts w:ascii="Arial" w:hAnsi="Arial" w:cs="Arial"/>
          <w:iCs/>
          <w:szCs w:val="24"/>
        </w:rPr>
        <w:t>2022, July</w:t>
      </w:r>
      <w:r w:rsidRPr="000237A5">
        <w:rPr>
          <w:rFonts w:ascii="Arial" w:hAnsi="Arial" w:cs="Arial"/>
          <w:iCs/>
          <w:szCs w:val="24"/>
        </w:rPr>
        <w:t xml:space="preserve">). </w:t>
      </w:r>
      <w:r w:rsidRPr="00825F6D">
        <w:rPr>
          <w:rFonts w:ascii="Arial" w:hAnsi="Arial" w:cs="Arial"/>
          <w:i/>
          <w:szCs w:val="24"/>
        </w:rPr>
        <w:t>Advancing antiracism in clinical science: Moving beyond performative change</w:t>
      </w:r>
      <w:r w:rsidRPr="000237A5">
        <w:rPr>
          <w:rFonts w:ascii="Arial" w:hAnsi="Arial" w:cs="Arial"/>
          <w:iCs/>
          <w:szCs w:val="24"/>
        </w:rPr>
        <w:t xml:space="preserve">. </w:t>
      </w:r>
      <w:r>
        <w:rPr>
          <w:rFonts w:ascii="Arial" w:hAnsi="Arial" w:cs="Arial"/>
          <w:iCs/>
          <w:szCs w:val="24"/>
        </w:rPr>
        <w:t xml:space="preserve">Invited workshop at Journal of Clinical Child and Adolescent Psychology Future Directions Forum (virtual). </w:t>
      </w:r>
    </w:p>
    <w:p w14:paraId="526665B5" w14:textId="470E036E" w:rsidR="00E76ABA" w:rsidRDefault="00E76ABA" w:rsidP="00E76ABA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41. </w:t>
      </w:r>
      <w:r>
        <w:rPr>
          <w:rFonts w:ascii="Arial" w:hAnsi="Arial" w:cs="Arial"/>
          <w:iCs/>
          <w:szCs w:val="24"/>
        </w:rPr>
        <w:tab/>
      </w:r>
      <w:r w:rsidRPr="001E19A5">
        <w:rPr>
          <w:rFonts w:ascii="Arial" w:hAnsi="Arial" w:cs="Arial"/>
        </w:rPr>
        <w:t>†</w:t>
      </w:r>
      <w:r>
        <w:rPr>
          <w:rFonts w:ascii="Arial" w:hAnsi="Arial" w:cs="Arial"/>
          <w:iCs/>
          <w:szCs w:val="24"/>
        </w:rPr>
        <w:t xml:space="preserve">Kataria, K., </w:t>
      </w:r>
      <w:r w:rsidRPr="001E19A5">
        <w:rPr>
          <w:rFonts w:ascii="Arial" w:hAnsi="Arial" w:cs="Arial"/>
        </w:rPr>
        <w:t>†</w:t>
      </w:r>
      <w:r>
        <w:rPr>
          <w:rFonts w:ascii="Arial" w:hAnsi="Arial" w:cs="Arial"/>
          <w:iCs/>
          <w:szCs w:val="24"/>
        </w:rPr>
        <w:t xml:space="preserve">Montaño-Pilch, M., &amp; </w:t>
      </w:r>
      <w:r>
        <w:rPr>
          <w:rFonts w:ascii="Arial" w:hAnsi="Arial" w:cs="Arial"/>
          <w:b/>
          <w:bCs/>
          <w:iCs/>
          <w:szCs w:val="24"/>
        </w:rPr>
        <w:t>Boness, C.L.</w:t>
      </w:r>
      <w:r w:rsidRPr="000237A5">
        <w:rPr>
          <w:rFonts w:ascii="Arial" w:hAnsi="Arial" w:cs="Arial"/>
          <w:iCs/>
          <w:szCs w:val="24"/>
        </w:rPr>
        <w:t xml:space="preserve"> (</w:t>
      </w:r>
      <w:r>
        <w:rPr>
          <w:rFonts w:ascii="Arial" w:hAnsi="Arial" w:cs="Arial"/>
          <w:iCs/>
          <w:szCs w:val="24"/>
        </w:rPr>
        <w:t>2022, July</w:t>
      </w:r>
      <w:r w:rsidRPr="000237A5">
        <w:rPr>
          <w:rFonts w:ascii="Arial" w:hAnsi="Arial" w:cs="Arial"/>
          <w:iCs/>
          <w:szCs w:val="24"/>
        </w:rPr>
        <w:t xml:space="preserve">). </w:t>
      </w:r>
      <w:r w:rsidRPr="00825F6D">
        <w:rPr>
          <w:rFonts w:ascii="Arial" w:hAnsi="Arial" w:cs="Arial"/>
          <w:i/>
          <w:szCs w:val="24"/>
        </w:rPr>
        <w:t>Medical versus recreational cannabis use among New Mexico residents with and without medical cannabis cards</w:t>
      </w:r>
      <w:r w:rsidRPr="000237A5">
        <w:rPr>
          <w:rFonts w:ascii="Arial" w:hAnsi="Arial" w:cs="Arial"/>
          <w:iCs/>
          <w:szCs w:val="24"/>
        </w:rPr>
        <w:t xml:space="preserve">. </w:t>
      </w:r>
      <w:r>
        <w:rPr>
          <w:rFonts w:ascii="Arial" w:hAnsi="Arial" w:cs="Arial"/>
          <w:iCs/>
          <w:szCs w:val="24"/>
        </w:rPr>
        <w:t xml:space="preserve">Poster </w:t>
      </w:r>
      <w:r>
        <w:rPr>
          <w:rFonts w:ascii="Arial" w:hAnsi="Arial" w:cs="Arial"/>
          <w:iCs/>
          <w:szCs w:val="24"/>
        </w:rPr>
        <w:lastRenderedPageBreak/>
        <w:t xml:space="preserve">presentation at the University of New Mexico Center for Alcohol, Substance use, And Addictions Research Day. </w:t>
      </w:r>
    </w:p>
    <w:p w14:paraId="6F4D5095" w14:textId="460F4211" w:rsidR="000237A5" w:rsidRDefault="000237A5" w:rsidP="00AE7E95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40. 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b/>
          <w:bCs/>
          <w:iCs/>
          <w:szCs w:val="24"/>
        </w:rPr>
        <w:t xml:space="preserve">Boness, C.L., </w:t>
      </w:r>
      <w:r w:rsidRPr="000237A5">
        <w:rPr>
          <w:rFonts w:ascii="Arial" w:hAnsi="Arial" w:cs="Arial"/>
          <w:iCs/>
          <w:szCs w:val="24"/>
        </w:rPr>
        <w:t>†Gatten, N., †Treece, M., &amp; Miller, M.B. (</w:t>
      </w:r>
      <w:r>
        <w:rPr>
          <w:rFonts w:ascii="Arial" w:hAnsi="Arial" w:cs="Arial"/>
          <w:iCs/>
          <w:szCs w:val="24"/>
        </w:rPr>
        <w:t>2022, July</w:t>
      </w:r>
      <w:r w:rsidRPr="000237A5">
        <w:rPr>
          <w:rFonts w:ascii="Arial" w:hAnsi="Arial" w:cs="Arial"/>
          <w:iCs/>
          <w:szCs w:val="24"/>
        </w:rPr>
        <w:t xml:space="preserve">). </w:t>
      </w:r>
      <w:r w:rsidRPr="00825F6D">
        <w:rPr>
          <w:rFonts w:ascii="Arial" w:hAnsi="Arial" w:cs="Arial"/>
          <w:i/>
          <w:szCs w:val="24"/>
        </w:rPr>
        <w:t>A Mixed methods approach to improve the measurement of Alcohol-Induced Blackout: ABOM-2</w:t>
      </w:r>
      <w:r w:rsidRPr="000237A5">
        <w:rPr>
          <w:rFonts w:ascii="Arial" w:hAnsi="Arial" w:cs="Arial"/>
          <w:iCs/>
          <w:szCs w:val="24"/>
        </w:rPr>
        <w:t xml:space="preserve">. </w:t>
      </w:r>
      <w:r>
        <w:rPr>
          <w:rFonts w:ascii="Arial" w:hAnsi="Arial" w:cs="Arial"/>
          <w:iCs/>
          <w:szCs w:val="24"/>
        </w:rPr>
        <w:t xml:space="preserve">Poster presentation </w:t>
      </w:r>
      <w:r w:rsidR="00760353">
        <w:rPr>
          <w:rFonts w:ascii="Arial" w:hAnsi="Arial" w:cs="Arial"/>
          <w:iCs/>
          <w:szCs w:val="24"/>
        </w:rPr>
        <w:t>at</w:t>
      </w:r>
      <w:r>
        <w:rPr>
          <w:rFonts w:ascii="Arial" w:hAnsi="Arial" w:cs="Arial"/>
          <w:iCs/>
          <w:szCs w:val="24"/>
        </w:rPr>
        <w:t xml:space="preserve"> the University of New Mexico Center for Alcohol, Substance use, And Addictions Research Day. </w:t>
      </w:r>
    </w:p>
    <w:p w14:paraId="20C42965" w14:textId="2B1F6AB4" w:rsidR="00AE7E95" w:rsidRDefault="00AE7E95" w:rsidP="00AE7E95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39. 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b/>
          <w:bCs/>
          <w:iCs/>
          <w:szCs w:val="24"/>
        </w:rPr>
        <w:t xml:space="preserve">Boness, C.L., </w:t>
      </w:r>
      <w:r>
        <w:rPr>
          <w:rFonts w:ascii="Arial" w:hAnsi="Arial" w:cs="Arial"/>
          <w:iCs/>
          <w:szCs w:val="24"/>
        </w:rPr>
        <w:t xml:space="preserve">&amp; Levinson, C.A. (2022, May). </w:t>
      </w:r>
      <w:r w:rsidRPr="00AE7E95">
        <w:rPr>
          <w:rFonts w:ascii="Arial" w:hAnsi="Arial" w:cs="Arial"/>
          <w:i/>
          <w:szCs w:val="24"/>
        </w:rPr>
        <w:t>Navigating Motherhood and a Career in Psychological Science</w:t>
      </w:r>
      <w:r>
        <w:rPr>
          <w:rFonts w:ascii="Arial" w:hAnsi="Arial" w:cs="Arial"/>
          <w:iCs/>
          <w:szCs w:val="24"/>
        </w:rPr>
        <w:t xml:space="preserve">. Invited panel discussion at the Association for Psychological Science, Chicago, IL. </w:t>
      </w:r>
    </w:p>
    <w:p w14:paraId="3257743A" w14:textId="1A38595B" w:rsidR="00671F72" w:rsidRPr="00671F72" w:rsidRDefault="00671F72" w:rsidP="00671F72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3</w:t>
      </w:r>
      <w:r w:rsidR="0041168D">
        <w:rPr>
          <w:rFonts w:ascii="Arial" w:hAnsi="Arial" w:cs="Arial"/>
          <w:iCs/>
          <w:szCs w:val="24"/>
        </w:rPr>
        <w:t>8</w:t>
      </w:r>
      <w:r>
        <w:rPr>
          <w:rFonts w:ascii="Arial" w:hAnsi="Arial" w:cs="Arial"/>
          <w:iCs/>
          <w:szCs w:val="24"/>
        </w:rPr>
        <w:t xml:space="preserve">. 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b/>
          <w:bCs/>
          <w:iCs/>
          <w:szCs w:val="24"/>
        </w:rPr>
        <w:t xml:space="preserve">Boness, C.L., </w:t>
      </w:r>
      <w:r>
        <w:rPr>
          <w:rFonts w:ascii="Arial" w:hAnsi="Arial" w:cs="Arial"/>
          <w:iCs/>
          <w:szCs w:val="24"/>
        </w:rPr>
        <w:t xml:space="preserve">Douaihy, A.B., Hoffman, B.L., &amp; </w:t>
      </w:r>
      <w:proofErr w:type="spellStart"/>
      <w:r>
        <w:rPr>
          <w:rFonts w:ascii="Arial" w:hAnsi="Arial" w:cs="Arial"/>
          <w:iCs/>
          <w:szCs w:val="24"/>
        </w:rPr>
        <w:t>Sidani</w:t>
      </w:r>
      <w:proofErr w:type="spellEnd"/>
      <w:r>
        <w:rPr>
          <w:rFonts w:ascii="Arial" w:hAnsi="Arial" w:cs="Arial"/>
          <w:iCs/>
          <w:szCs w:val="24"/>
        </w:rPr>
        <w:t>, J.E. (</w:t>
      </w:r>
      <w:r w:rsidR="004C671B">
        <w:rPr>
          <w:rFonts w:ascii="Arial" w:hAnsi="Arial" w:cs="Arial"/>
          <w:iCs/>
          <w:szCs w:val="24"/>
        </w:rPr>
        <w:t>2022, June</w:t>
      </w:r>
      <w:r>
        <w:rPr>
          <w:rFonts w:ascii="Arial" w:hAnsi="Arial" w:cs="Arial"/>
          <w:iCs/>
          <w:szCs w:val="24"/>
        </w:rPr>
        <w:t xml:space="preserve">). </w:t>
      </w:r>
      <w:r w:rsidRPr="00671F72">
        <w:rPr>
          <w:rFonts w:ascii="Arial" w:hAnsi="Arial" w:cs="Arial"/>
          <w:i/>
          <w:szCs w:val="24"/>
        </w:rPr>
        <w:t>Motivational interviewing for COVID-19 vaccine hesitancy</w:t>
      </w:r>
      <w:r>
        <w:rPr>
          <w:rFonts w:ascii="Arial" w:hAnsi="Arial" w:cs="Arial"/>
          <w:iCs/>
          <w:szCs w:val="24"/>
        </w:rPr>
        <w:t xml:space="preserve">. Paper presentation </w:t>
      </w:r>
      <w:r w:rsidR="00825F6D">
        <w:rPr>
          <w:rFonts w:ascii="Arial" w:hAnsi="Arial" w:cs="Arial"/>
          <w:iCs/>
          <w:szCs w:val="24"/>
        </w:rPr>
        <w:t>at</w:t>
      </w:r>
      <w:r>
        <w:rPr>
          <w:rFonts w:ascii="Arial" w:hAnsi="Arial" w:cs="Arial"/>
          <w:iCs/>
          <w:szCs w:val="24"/>
        </w:rPr>
        <w:t xml:space="preserve"> the International Conference for Motivational Interviewing (virtual). </w:t>
      </w:r>
    </w:p>
    <w:p w14:paraId="3F863F76" w14:textId="3CCB32A4" w:rsidR="00CC52D9" w:rsidRDefault="00CC52D9" w:rsidP="00CC52D9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3</w:t>
      </w:r>
      <w:r w:rsidR="0041168D">
        <w:rPr>
          <w:rFonts w:ascii="Arial" w:hAnsi="Arial" w:cs="Arial"/>
          <w:iCs/>
          <w:szCs w:val="24"/>
        </w:rPr>
        <w:t>7</w:t>
      </w:r>
      <w:r>
        <w:rPr>
          <w:rFonts w:ascii="Arial" w:hAnsi="Arial" w:cs="Arial"/>
          <w:iCs/>
          <w:szCs w:val="24"/>
        </w:rPr>
        <w:t xml:space="preserve">. </w:t>
      </w:r>
      <w:r>
        <w:rPr>
          <w:rFonts w:ascii="Arial" w:hAnsi="Arial" w:cs="Arial"/>
          <w:iCs/>
          <w:szCs w:val="24"/>
        </w:rPr>
        <w:tab/>
      </w:r>
      <w:r w:rsidRPr="00CC52D9">
        <w:rPr>
          <w:rFonts w:ascii="Arial" w:hAnsi="Arial" w:cs="Arial"/>
          <w:b/>
          <w:bCs/>
          <w:iCs/>
          <w:szCs w:val="24"/>
        </w:rPr>
        <w:t>Boness, C.L.</w:t>
      </w:r>
      <w:r>
        <w:rPr>
          <w:rFonts w:ascii="Arial" w:hAnsi="Arial" w:cs="Arial"/>
          <w:iCs/>
          <w:szCs w:val="24"/>
        </w:rPr>
        <w:t xml:space="preserve">, </w:t>
      </w:r>
      <w:r w:rsidRPr="001E19A5">
        <w:rPr>
          <w:rFonts w:ascii="Arial" w:hAnsi="Arial" w:cs="Arial"/>
        </w:rPr>
        <w:t>†</w:t>
      </w:r>
      <w:r>
        <w:rPr>
          <w:rFonts w:ascii="Arial" w:hAnsi="Arial" w:cs="Arial"/>
          <w:iCs/>
          <w:szCs w:val="24"/>
        </w:rPr>
        <w:t xml:space="preserve">Gatten, N., </w:t>
      </w:r>
      <w:r w:rsidRPr="001E19A5">
        <w:rPr>
          <w:rFonts w:ascii="Arial" w:hAnsi="Arial" w:cs="Arial"/>
        </w:rPr>
        <w:t>†</w:t>
      </w:r>
      <w:r>
        <w:rPr>
          <w:rFonts w:ascii="Arial" w:hAnsi="Arial" w:cs="Arial"/>
          <w:iCs/>
          <w:szCs w:val="24"/>
        </w:rPr>
        <w:t xml:space="preserve">Treece, M., &amp; Miller, M.B. </w:t>
      </w:r>
      <w:r w:rsidRPr="002D1EFB">
        <w:rPr>
          <w:rFonts w:ascii="Arial" w:hAnsi="Arial" w:cs="Arial"/>
          <w:iCs/>
          <w:szCs w:val="24"/>
        </w:rPr>
        <w:t>(</w:t>
      </w:r>
      <w:r w:rsidR="004C671B">
        <w:rPr>
          <w:rFonts w:ascii="Arial" w:hAnsi="Arial" w:cs="Arial"/>
          <w:iCs/>
          <w:szCs w:val="24"/>
        </w:rPr>
        <w:t>2022, June</w:t>
      </w:r>
      <w:r w:rsidRPr="002D1EFB">
        <w:rPr>
          <w:rFonts w:ascii="Arial" w:hAnsi="Arial" w:cs="Arial"/>
          <w:iCs/>
          <w:szCs w:val="24"/>
        </w:rPr>
        <w:t xml:space="preserve">). </w:t>
      </w:r>
      <w:r>
        <w:rPr>
          <w:rFonts w:ascii="Arial" w:hAnsi="Arial" w:cs="Arial"/>
          <w:i/>
          <w:szCs w:val="24"/>
        </w:rPr>
        <w:t>A mixed methods approach to improve the measurement of alcohol-induced blackout: ABOM-2</w:t>
      </w:r>
      <w:r w:rsidRPr="002D1EFB">
        <w:rPr>
          <w:rFonts w:ascii="Arial" w:hAnsi="Arial" w:cs="Arial"/>
          <w:i/>
          <w:szCs w:val="24"/>
        </w:rPr>
        <w:t>.</w:t>
      </w:r>
      <w:r w:rsidRPr="002D1EFB">
        <w:rPr>
          <w:rFonts w:ascii="Arial" w:hAnsi="Arial" w:cs="Arial"/>
          <w:iCs/>
          <w:szCs w:val="24"/>
        </w:rPr>
        <w:t xml:space="preserve"> </w:t>
      </w:r>
      <w:r w:rsidR="00C0182C">
        <w:rPr>
          <w:rFonts w:ascii="Arial" w:hAnsi="Arial" w:cs="Arial"/>
          <w:iCs/>
          <w:szCs w:val="24"/>
        </w:rPr>
        <w:t xml:space="preserve">In </w:t>
      </w:r>
      <w:r w:rsidR="00C0182C" w:rsidRPr="00C0182C">
        <w:rPr>
          <w:rFonts w:ascii="Arial" w:hAnsi="Arial" w:cs="Arial"/>
          <w:b/>
          <w:bCs/>
          <w:iCs/>
          <w:szCs w:val="24"/>
        </w:rPr>
        <w:t>C.</w:t>
      </w:r>
      <w:r w:rsidR="00C0182C">
        <w:rPr>
          <w:rFonts w:ascii="Arial" w:hAnsi="Arial" w:cs="Arial"/>
          <w:b/>
          <w:bCs/>
          <w:iCs/>
          <w:szCs w:val="24"/>
        </w:rPr>
        <w:t>L.</w:t>
      </w:r>
      <w:r w:rsidR="00C0182C" w:rsidRPr="00C0182C">
        <w:rPr>
          <w:rFonts w:ascii="Arial" w:hAnsi="Arial" w:cs="Arial"/>
          <w:b/>
          <w:bCs/>
          <w:iCs/>
          <w:szCs w:val="24"/>
        </w:rPr>
        <w:t xml:space="preserve"> Boness </w:t>
      </w:r>
      <w:r w:rsidR="00C0182C">
        <w:rPr>
          <w:rFonts w:ascii="Arial" w:hAnsi="Arial" w:cs="Arial"/>
          <w:iCs/>
          <w:szCs w:val="24"/>
        </w:rPr>
        <w:t xml:space="preserve">(chair), </w:t>
      </w:r>
      <w:r w:rsidR="00C0182C">
        <w:rPr>
          <w:rFonts w:ascii="Arial" w:hAnsi="Arial" w:cs="Arial"/>
          <w:i/>
          <w:szCs w:val="24"/>
        </w:rPr>
        <w:t xml:space="preserve">Recent advances in alcohol-induced blackout research: </w:t>
      </w:r>
      <w:r w:rsidR="008C3869">
        <w:rPr>
          <w:rFonts w:ascii="Arial" w:hAnsi="Arial" w:cs="Arial"/>
          <w:i/>
          <w:szCs w:val="24"/>
        </w:rPr>
        <w:t>P</w:t>
      </w:r>
      <w:r w:rsidR="00C0182C">
        <w:rPr>
          <w:rFonts w:ascii="Arial" w:hAnsi="Arial" w:cs="Arial"/>
          <w:i/>
          <w:szCs w:val="24"/>
        </w:rPr>
        <w:t>revalence, correlates, and assessment.</w:t>
      </w:r>
      <w:r w:rsidR="00C0182C">
        <w:rPr>
          <w:rFonts w:ascii="Arial" w:hAnsi="Arial" w:cs="Arial"/>
          <w:i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 xml:space="preserve">Symposium talk </w:t>
      </w:r>
      <w:r w:rsidR="00825F6D">
        <w:rPr>
          <w:rFonts w:ascii="Arial" w:hAnsi="Arial" w:cs="Arial"/>
          <w:iCs/>
          <w:szCs w:val="24"/>
        </w:rPr>
        <w:t>at</w:t>
      </w:r>
      <w:r>
        <w:rPr>
          <w:rFonts w:ascii="Arial" w:hAnsi="Arial" w:cs="Arial"/>
          <w:iCs/>
          <w:szCs w:val="24"/>
        </w:rPr>
        <w:t xml:space="preserve"> the Research Society on Alcohol</w:t>
      </w:r>
      <w:r w:rsidR="00C0182C">
        <w:rPr>
          <w:rFonts w:ascii="Arial" w:hAnsi="Arial" w:cs="Arial"/>
          <w:iCs/>
          <w:szCs w:val="24"/>
        </w:rPr>
        <w:t>, Orlando, Florida</w:t>
      </w:r>
      <w:r>
        <w:rPr>
          <w:rFonts w:ascii="Arial" w:hAnsi="Arial" w:cs="Arial"/>
          <w:iCs/>
          <w:szCs w:val="24"/>
        </w:rPr>
        <w:t>.</w:t>
      </w:r>
    </w:p>
    <w:p w14:paraId="23264D7A" w14:textId="6A141C4D" w:rsidR="00636232" w:rsidRDefault="00636232" w:rsidP="00636232">
      <w:pPr>
        <w:tabs>
          <w:tab w:val="left" w:pos="540"/>
        </w:tabs>
        <w:spacing w:after="120" w:line="240" w:lineRule="auto"/>
        <w:ind w:left="547" w:hanging="547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3</w:t>
      </w:r>
      <w:r w:rsidR="0041168D">
        <w:rPr>
          <w:rFonts w:ascii="Arial" w:hAnsi="Arial" w:cs="Arial"/>
          <w:iCs/>
          <w:szCs w:val="24"/>
        </w:rPr>
        <w:t>6</w:t>
      </w:r>
      <w:r>
        <w:rPr>
          <w:rFonts w:ascii="Arial" w:hAnsi="Arial" w:cs="Arial"/>
          <w:iCs/>
          <w:szCs w:val="24"/>
        </w:rPr>
        <w:t xml:space="preserve">. </w:t>
      </w:r>
      <w:r>
        <w:rPr>
          <w:rFonts w:ascii="Arial" w:hAnsi="Arial" w:cs="Arial"/>
          <w:iCs/>
          <w:szCs w:val="24"/>
        </w:rPr>
        <w:tab/>
      </w:r>
      <w:proofErr w:type="spellStart"/>
      <w:r>
        <w:rPr>
          <w:rFonts w:ascii="Arial" w:hAnsi="Arial" w:cs="Arial"/>
          <w:iCs/>
          <w:szCs w:val="24"/>
        </w:rPr>
        <w:t>Witkiewitz</w:t>
      </w:r>
      <w:proofErr w:type="spellEnd"/>
      <w:r>
        <w:rPr>
          <w:rFonts w:ascii="Arial" w:hAnsi="Arial" w:cs="Arial"/>
          <w:iCs/>
          <w:szCs w:val="24"/>
        </w:rPr>
        <w:t xml:space="preserve">, K., Stein, E.R., Votaw, V.R., Gibson, B.C., </w:t>
      </w:r>
      <w:r w:rsidRPr="002D1EFB">
        <w:rPr>
          <w:rFonts w:ascii="Arial" w:hAnsi="Arial" w:cs="Arial"/>
          <w:b/>
          <w:bCs/>
          <w:iCs/>
          <w:szCs w:val="24"/>
        </w:rPr>
        <w:t>Boness, C.L.</w:t>
      </w:r>
      <w:r w:rsidRPr="002D1EFB">
        <w:rPr>
          <w:rFonts w:ascii="Arial" w:hAnsi="Arial" w:cs="Arial"/>
          <w:iCs/>
          <w:szCs w:val="24"/>
        </w:rPr>
        <w:t xml:space="preserve">, </w:t>
      </w:r>
      <w:r>
        <w:rPr>
          <w:rFonts w:ascii="Arial" w:hAnsi="Arial" w:cs="Arial"/>
          <w:iCs/>
          <w:szCs w:val="24"/>
        </w:rPr>
        <w:t xml:space="preserve">Hallgren, K.A., Pearson, M.R., &amp; Maisto, S.A. </w:t>
      </w:r>
      <w:r w:rsidRPr="002D1EFB">
        <w:rPr>
          <w:rFonts w:ascii="Arial" w:hAnsi="Arial" w:cs="Arial"/>
          <w:iCs/>
          <w:szCs w:val="24"/>
        </w:rPr>
        <w:t>(</w:t>
      </w:r>
      <w:r w:rsidR="004C671B">
        <w:rPr>
          <w:rFonts w:ascii="Arial" w:hAnsi="Arial" w:cs="Arial"/>
          <w:iCs/>
          <w:szCs w:val="24"/>
        </w:rPr>
        <w:t>2022, June</w:t>
      </w:r>
      <w:r w:rsidRPr="002D1EFB">
        <w:rPr>
          <w:rFonts w:ascii="Arial" w:hAnsi="Arial" w:cs="Arial"/>
          <w:iCs/>
          <w:szCs w:val="24"/>
        </w:rPr>
        <w:t xml:space="preserve">). </w:t>
      </w:r>
      <w:r>
        <w:rPr>
          <w:rFonts w:ascii="Arial" w:hAnsi="Arial" w:cs="Arial"/>
          <w:i/>
          <w:szCs w:val="24"/>
        </w:rPr>
        <w:t>The Alcohol and Addiction Research Domain Criteria (AARDoC) and recovery from alcohol use disorder three years following treatment: An analysis of individuals in two clinical trials</w:t>
      </w:r>
      <w:r w:rsidRPr="002D1EFB">
        <w:rPr>
          <w:rFonts w:ascii="Arial" w:hAnsi="Arial" w:cs="Arial"/>
          <w:i/>
          <w:szCs w:val="24"/>
        </w:rPr>
        <w:t>.</w:t>
      </w:r>
      <w:r w:rsidRPr="002D1EFB">
        <w:rPr>
          <w:rFonts w:ascii="Arial" w:hAnsi="Arial" w:cs="Arial"/>
          <w:i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 xml:space="preserve">Symposium talk </w:t>
      </w:r>
      <w:r w:rsidR="009B434D">
        <w:rPr>
          <w:rFonts w:ascii="Arial" w:hAnsi="Arial" w:cs="Arial"/>
          <w:iCs/>
          <w:szCs w:val="24"/>
        </w:rPr>
        <w:t>at</w:t>
      </w:r>
      <w:r>
        <w:rPr>
          <w:rFonts w:ascii="Arial" w:hAnsi="Arial" w:cs="Arial"/>
          <w:iCs/>
          <w:szCs w:val="24"/>
        </w:rPr>
        <w:t xml:space="preserve"> the Research Society on Alcohol</w:t>
      </w:r>
      <w:r w:rsidR="00C0182C">
        <w:rPr>
          <w:rFonts w:ascii="Arial" w:hAnsi="Arial" w:cs="Arial"/>
          <w:iCs/>
          <w:szCs w:val="24"/>
        </w:rPr>
        <w:t>, Orlando, Florida</w:t>
      </w:r>
      <w:r>
        <w:rPr>
          <w:rFonts w:ascii="Arial" w:hAnsi="Arial" w:cs="Arial"/>
          <w:iCs/>
          <w:szCs w:val="24"/>
        </w:rPr>
        <w:t>.</w:t>
      </w:r>
    </w:p>
    <w:p w14:paraId="1C637B0B" w14:textId="359448B4" w:rsidR="0041168D" w:rsidRDefault="0041168D" w:rsidP="0041168D">
      <w:pPr>
        <w:tabs>
          <w:tab w:val="left" w:pos="540"/>
        </w:tabs>
        <w:spacing w:after="120" w:line="240" w:lineRule="auto"/>
        <w:ind w:left="540" w:hanging="547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35. </w:t>
      </w:r>
      <w:r>
        <w:rPr>
          <w:rFonts w:ascii="Arial" w:hAnsi="Arial" w:cs="Arial"/>
          <w:iCs/>
          <w:szCs w:val="24"/>
        </w:rPr>
        <w:tab/>
      </w:r>
      <w:r w:rsidRPr="0041168D">
        <w:rPr>
          <w:rFonts w:ascii="Arial" w:hAnsi="Arial" w:cs="Arial"/>
          <w:iCs/>
          <w:szCs w:val="24"/>
        </w:rPr>
        <w:t xml:space="preserve">Acuff, S. F., </w:t>
      </w:r>
      <w:r w:rsidRPr="0041168D">
        <w:rPr>
          <w:rFonts w:ascii="Arial" w:hAnsi="Arial" w:cs="Arial"/>
          <w:b/>
          <w:bCs/>
          <w:iCs/>
          <w:szCs w:val="24"/>
        </w:rPr>
        <w:t>Boness, C. L.</w:t>
      </w:r>
      <w:r w:rsidRPr="0041168D">
        <w:rPr>
          <w:rFonts w:ascii="Arial" w:hAnsi="Arial" w:cs="Arial"/>
          <w:iCs/>
          <w:szCs w:val="24"/>
        </w:rPr>
        <w:t xml:space="preserve">, McDowell, Y., Murphy, J. G., </w:t>
      </w:r>
      <w:r>
        <w:rPr>
          <w:rFonts w:ascii="Arial" w:hAnsi="Arial" w:cs="Arial"/>
          <w:iCs/>
          <w:szCs w:val="24"/>
        </w:rPr>
        <w:t xml:space="preserve">&amp; </w:t>
      </w:r>
      <w:r w:rsidRPr="0041168D">
        <w:rPr>
          <w:rFonts w:ascii="Arial" w:hAnsi="Arial" w:cs="Arial"/>
          <w:iCs/>
          <w:szCs w:val="24"/>
        </w:rPr>
        <w:t xml:space="preserve">Sher, K. J. (2022, April). </w:t>
      </w:r>
      <w:r w:rsidRPr="0041168D">
        <w:rPr>
          <w:rFonts w:ascii="Arial" w:hAnsi="Arial" w:cs="Arial"/>
          <w:i/>
          <w:szCs w:val="24"/>
        </w:rPr>
        <w:t>Unique relations between economic discounting variables and alcohol use disorder criteria</w:t>
      </w:r>
      <w:r w:rsidRPr="0041168D">
        <w:rPr>
          <w:rFonts w:ascii="Arial" w:hAnsi="Arial" w:cs="Arial"/>
          <w:iCs/>
          <w:szCs w:val="24"/>
        </w:rPr>
        <w:t xml:space="preserve">. </w:t>
      </w:r>
      <w:r>
        <w:rPr>
          <w:rFonts w:ascii="Arial" w:hAnsi="Arial" w:cs="Arial"/>
          <w:iCs/>
          <w:szCs w:val="24"/>
        </w:rPr>
        <w:t>Poster presentation</w:t>
      </w:r>
      <w:r w:rsidRPr="0041168D">
        <w:rPr>
          <w:rFonts w:ascii="Arial" w:hAnsi="Arial" w:cs="Arial"/>
          <w:iCs/>
          <w:szCs w:val="24"/>
        </w:rPr>
        <w:t xml:space="preserve"> at Collaborative Perspectives on Addictio</w:t>
      </w:r>
      <w:r>
        <w:rPr>
          <w:rFonts w:ascii="Arial" w:hAnsi="Arial" w:cs="Arial"/>
          <w:iCs/>
          <w:szCs w:val="24"/>
        </w:rPr>
        <w:t>n</w:t>
      </w:r>
      <w:r w:rsidRPr="0041168D">
        <w:rPr>
          <w:rFonts w:ascii="Arial" w:hAnsi="Arial" w:cs="Arial"/>
          <w:iCs/>
          <w:szCs w:val="24"/>
        </w:rPr>
        <w:t>, Portland, OR.</w:t>
      </w:r>
    </w:p>
    <w:p w14:paraId="5B7BEF21" w14:textId="3BEB338D" w:rsidR="0075394A" w:rsidRDefault="0075394A" w:rsidP="0075394A">
      <w:pPr>
        <w:tabs>
          <w:tab w:val="left" w:pos="540"/>
        </w:tabs>
        <w:spacing w:after="120" w:line="240" w:lineRule="auto"/>
        <w:ind w:left="547" w:hanging="547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34. </w:t>
      </w:r>
      <w:r>
        <w:rPr>
          <w:rFonts w:ascii="Arial" w:hAnsi="Arial" w:cs="Arial"/>
          <w:iCs/>
          <w:szCs w:val="24"/>
        </w:rPr>
        <w:tab/>
      </w:r>
      <w:r w:rsidRPr="002D1EFB">
        <w:rPr>
          <w:rFonts w:ascii="Arial" w:hAnsi="Arial" w:cs="Arial"/>
          <w:b/>
          <w:bCs/>
          <w:iCs/>
          <w:szCs w:val="24"/>
        </w:rPr>
        <w:t>Boness, C.L.</w:t>
      </w:r>
      <w:r w:rsidRPr="002D1EFB">
        <w:rPr>
          <w:rFonts w:ascii="Arial" w:hAnsi="Arial" w:cs="Arial"/>
          <w:iCs/>
          <w:szCs w:val="24"/>
        </w:rPr>
        <w:t xml:space="preserve">, </w:t>
      </w:r>
      <w:r>
        <w:rPr>
          <w:rFonts w:ascii="Arial" w:hAnsi="Arial" w:cs="Arial"/>
          <w:iCs/>
          <w:szCs w:val="24"/>
        </w:rPr>
        <w:t>Watts, A.L., Moeller, K.N., &amp; Sher, K.J</w:t>
      </w:r>
      <w:r w:rsidRPr="002D1EFB">
        <w:rPr>
          <w:rFonts w:ascii="Arial" w:hAnsi="Arial" w:cs="Arial"/>
          <w:iCs/>
          <w:szCs w:val="24"/>
        </w:rPr>
        <w:t xml:space="preserve">. (2021, </w:t>
      </w:r>
      <w:r>
        <w:rPr>
          <w:rFonts w:ascii="Arial" w:hAnsi="Arial" w:cs="Arial"/>
          <w:iCs/>
          <w:szCs w:val="24"/>
        </w:rPr>
        <w:t>November</w:t>
      </w:r>
      <w:r w:rsidRPr="002D1EFB">
        <w:rPr>
          <w:rFonts w:ascii="Arial" w:hAnsi="Arial" w:cs="Arial"/>
          <w:iCs/>
          <w:szCs w:val="24"/>
        </w:rPr>
        <w:t xml:space="preserve">). </w:t>
      </w:r>
      <w:r>
        <w:rPr>
          <w:rFonts w:ascii="Arial" w:hAnsi="Arial" w:cs="Arial"/>
          <w:i/>
          <w:szCs w:val="24"/>
        </w:rPr>
        <w:t>The Etiologic, Theory-based, Ontogenetic, Hierarchical Framework of Alcohol Use Disorder: A Translational Systematic Review of Reviews</w:t>
      </w:r>
      <w:r w:rsidRPr="002D1EFB">
        <w:rPr>
          <w:rFonts w:ascii="Arial" w:hAnsi="Arial" w:cs="Arial"/>
          <w:i/>
          <w:szCs w:val="24"/>
        </w:rPr>
        <w:t>.</w:t>
      </w:r>
      <w:r w:rsidRPr="002D1EFB">
        <w:rPr>
          <w:rFonts w:ascii="Arial" w:hAnsi="Arial" w:cs="Arial"/>
          <w:iCs/>
          <w:szCs w:val="24"/>
        </w:rPr>
        <w:t xml:space="preserve"> </w:t>
      </w:r>
      <w:r w:rsidR="00C0182C">
        <w:rPr>
          <w:rFonts w:ascii="Arial" w:hAnsi="Arial" w:cs="Arial"/>
          <w:iCs/>
          <w:szCs w:val="24"/>
        </w:rPr>
        <w:t>Virtual p</w:t>
      </w:r>
      <w:r w:rsidRPr="002D1EFB">
        <w:rPr>
          <w:rFonts w:ascii="Arial" w:hAnsi="Arial" w:cs="Arial"/>
          <w:iCs/>
          <w:szCs w:val="24"/>
        </w:rPr>
        <w:t xml:space="preserve">oster </w:t>
      </w:r>
      <w:r>
        <w:rPr>
          <w:rFonts w:ascii="Arial" w:hAnsi="Arial" w:cs="Arial"/>
          <w:iCs/>
          <w:szCs w:val="24"/>
        </w:rPr>
        <w:t>presentation at</w:t>
      </w:r>
      <w:r w:rsidRPr="002D1EFB">
        <w:rPr>
          <w:rFonts w:ascii="Arial" w:hAnsi="Arial" w:cs="Arial"/>
          <w:i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>the NIDA/NIAAA Early Investigator Showcase. [</w:t>
      </w:r>
      <w:hyperlink r:id="rId95" w:history="1">
        <w:r w:rsidRPr="0075394A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>
        <w:rPr>
          <w:rFonts w:ascii="Arial" w:hAnsi="Arial" w:cs="Arial"/>
          <w:iCs/>
          <w:szCs w:val="24"/>
        </w:rPr>
        <w:t>]</w:t>
      </w:r>
    </w:p>
    <w:p w14:paraId="112FE25A" w14:textId="68326CF7" w:rsidR="002D1EFB" w:rsidRPr="002D1EFB" w:rsidRDefault="002D1EFB" w:rsidP="002D1EFB">
      <w:pPr>
        <w:tabs>
          <w:tab w:val="left" w:pos="540"/>
        </w:tabs>
        <w:spacing w:after="120" w:line="240" w:lineRule="auto"/>
        <w:ind w:left="547" w:hanging="547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33. </w:t>
      </w:r>
      <w:r>
        <w:rPr>
          <w:rFonts w:ascii="Arial" w:hAnsi="Arial" w:cs="Arial"/>
          <w:iCs/>
          <w:szCs w:val="24"/>
        </w:rPr>
        <w:tab/>
      </w:r>
      <w:r w:rsidRPr="002D1EFB">
        <w:rPr>
          <w:rFonts w:ascii="Arial" w:hAnsi="Arial" w:cs="Arial"/>
          <w:iCs/>
          <w:szCs w:val="24"/>
        </w:rPr>
        <w:t xml:space="preserve">Call, C.C., </w:t>
      </w:r>
      <w:r w:rsidRPr="002D1EFB">
        <w:rPr>
          <w:rFonts w:ascii="Arial" w:hAnsi="Arial" w:cs="Arial"/>
          <w:b/>
          <w:bCs/>
          <w:iCs/>
          <w:szCs w:val="24"/>
        </w:rPr>
        <w:t>Boness, C.L.</w:t>
      </w:r>
      <w:r w:rsidRPr="002D1EFB">
        <w:rPr>
          <w:rFonts w:ascii="Arial" w:hAnsi="Arial" w:cs="Arial"/>
          <w:iCs/>
          <w:szCs w:val="24"/>
        </w:rPr>
        <w:t xml:space="preserve">, Wang, B., Conlon, R.K., </w:t>
      </w:r>
      <w:proofErr w:type="spellStart"/>
      <w:r w:rsidRPr="002D1EFB">
        <w:rPr>
          <w:rFonts w:ascii="Arial" w:hAnsi="Arial" w:cs="Arial"/>
          <w:iCs/>
          <w:szCs w:val="24"/>
        </w:rPr>
        <w:t>Donofry</w:t>
      </w:r>
      <w:proofErr w:type="spellEnd"/>
      <w:r w:rsidRPr="002D1EFB">
        <w:rPr>
          <w:rFonts w:ascii="Arial" w:hAnsi="Arial" w:cs="Arial"/>
          <w:iCs/>
          <w:szCs w:val="24"/>
        </w:rPr>
        <w:t xml:space="preserve">, S.D., &amp; Levine, M.D. (2021, October). </w:t>
      </w:r>
      <w:r w:rsidRPr="002D1EFB">
        <w:rPr>
          <w:rFonts w:ascii="Arial" w:hAnsi="Arial" w:cs="Arial"/>
          <w:i/>
          <w:szCs w:val="24"/>
        </w:rPr>
        <w:t xml:space="preserve">Thinking critically about race data in perinatal research: </w:t>
      </w:r>
      <w:r w:rsidR="00175DDC">
        <w:rPr>
          <w:rFonts w:ascii="Arial" w:hAnsi="Arial" w:cs="Arial"/>
          <w:i/>
          <w:szCs w:val="24"/>
        </w:rPr>
        <w:t>A</w:t>
      </w:r>
      <w:r w:rsidRPr="002D1EFB">
        <w:rPr>
          <w:rFonts w:ascii="Arial" w:hAnsi="Arial" w:cs="Arial"/>
          <w:i/>
          <w:szCs w:val="24"/>
        </w:rPr>
        <w:t>n example with loss of control eating.</w:t>
      </w:r>
      <w:r w:rsidRPr="002D1EFB">
        <w:rPr>
          <w:rFonts w:ascii="Arial" w:hAnsi="Arial" w:cs="Arial"/>
          <w:iCs/>
          <w:szCs w:val="24"/>
        </w:rPr>
        <w:t xml:space="preserve"> </w:t>
      </w:r>
      <w:r w:rsidR="00C0182C">
        <w:rPr>
          <w:rFonts w:ascii="Arial" w:hAnsi="Arial" w:cs="Arial"/>
          <w:iCs/>
          <w:szCs w:val="24"/>
        </w:rPr>
        <w:t>Virtual p</w:t>
      </w:r>
      <w:r w:rsidRPr="002D1EFB">
        <w:rPr>
          <w:rFonts w:ascii="Arial" w:hAnsi="Arial" w:cs="Arial"/>
          <w:iCs/>
          <w:szCs w:val="24"/>
        </w:rPr>
        <w:t xml:space="preserve">oster </w:t>
      </w:r>
      <w:r>
        <w:rPr>
          <w:rFonts w:ascii="Arial" w:hAnsi="Arial" w:cs="Arial"/>
          <w:iCs/>
          <w:szCs w:val="24"/>
        </w:rPr>
        <w:t>presentation at</w:t>
      </w:r>
      <w:r w:rsidRPr="002D1EFB">
        <w:rPr>
          <w:rFonts w:ascii="Arial" w:hAnsi="Arial" w:cs="Arial"/>
          <w:iCs/>
          <w:szCs w:val="24"/>
        </w:rPr>
        <w:t xml:space="preserve"> the Annual Conference of the </w:t>
      </w:r>
      <w:proofErr w:type="spellStart"/>
      <w:r w:rsidRPr="002D1EFB">
        <w:rPr>
          <w:rFonts w:ascii="Arial" w:hAnsi="Arial" w:cs="Arial"/>
          <w:iCs/>
          <w:szCs w:val="24"/>
        </w:rPr>
        <w:t>Marcé</w:t>
      </w:r>
      <w:proofErr w:type="spellEnd"/>
      <w:r w:rsidRPr="002D1EFB">
        <w:rPr>
          <w:rFonts w:ascii="Arial" w:hAnsi="Arial" w:cs="Arial"/>
          <w:iCs/>
          <w:szCs w:val="24"/>
        </w:rPr>
        <w:t xml:space="preserve"> of North America (MONA)</w:t>
      </w:r>
      <w:r>
        <w:rPr>
          <w:rFonts w:ascii="Arial" w:hAnsi="Arial" w:cs="Arial"/>
          <w:iCs/>
          <w:szCs w:val="24"/>
        </w:rPr>
        <w:t>.</w:t>
      </w:r>
    </w:p>
    <w:p w14:paraId="48E00504" w14:textId="60B971E9" w:rsidR="006A3515" w:rsidRPr="006A3515" w:rsidRDefault="006A3515" w:rsidP="00DA6F13">
      <w:pPr>
        <w:tabs>
          <w:tab w:val="left" w:pos="540"/>
        </w:tabs>
        <w:spacing w:after="120" w:line="240" w:lineRule="auto"/>
        <w:ind w:left="547" w:hanging="547"/>
        <w:rPr>
          <w:rFonts w:ascii="Arial" w:hAnsi="Arial" w:cs="Arial"/>
        </w:rPr>
      </w:pPr>
      <w:r>
        <w:rPr>
          <w:rFonts w:ascii="Arial" w:hAnsi="Arial" w:cs="Arial"/>
          <w:iCs/>
        </w:rPr>
        <w:t>3</w:t>
      </w:r>
      <w:r w:rsidR="00816895">
        <w:rPr>
          <w:rFonts w:ascii="Arial" w:hAnsi="Arial" w:cs="Arial"/>
          <w:iCs/>
        </w:rPr>
        <w:t>2</w:t>
      </w:r>
      <w:r w:rsidRPr="001E19A5">
        <w:rPr>
          <w:rFonts w:ascii="Arial" w:hAnsi="Arial" w:cs="Arial"/>
          <w:iCs/>
        </w:rPr>
        <w:t xml:space="preserve">. </w:t>
      </w:r>
      <w:r w:rsidRPr="001E19A5">
        <w:rPr>
          <w:rFonts w:ascii="Arial" w:hAnsi="Arial" w:cs="Arial"/>
          <w:iCs/>
        </w:rPr>
        <w:tab/>
      </w:r>
      <w:r w:rsidRPr="001E19A5">
        <w:rPr>
          <w:rFonts w:ascii="Arial" w:hAnsi="Arial" w:cs="Arial"/>
        </w:rPr>
        <w:t xml:space="preserve">Galán, C.A., </w:t>
      </w:r>
      <w:r w:rsidRPr="001E19A5">
        <w:rPr>
          <w:rFonts w:ascii="Arial" w:hAnsi="Arial" w:cs="Arial"/>
          <w:b/>
          <w:bCs/>
        </w:rPr>
        <w:t>Boness, C.L.</w:t>
      </w:r>
      <w:r w:rsidRPr="001E19A5">
        <w:rPr>
          <w:rFonts w:ascii="Arial" w:hAnsi="Arial" w:cs="Arial"/>
        </w:rPr>
        <w:t xml:space="preserve">, Call, C., Tung, I., </w:t>
      </w:r>
      <w:proofErr w:type="spellStart"/>
      <w:r w:rsidRPr="001E19A5">
        <w:rPr>
          <w:rFonts w:ascii="Arial" w:hAnsi="Arial" w:cs="Arial"/>
        </w:rPr>
        <w:t>Bowdring</w:t>
      </w:r>
      <w:proofErr w:type="spellEnd"/>
      <w:r w:rsidRPr="001E19A5">
        <w:rPr>
          <w:rFonts w:ascii="Arial" w:hAnsi="Arial" w:cs="Arial"/>
        </w:rPr>
        <w:t xml:space="preserve">, M., </w:t>
      </w:r>
      <w:r>
        <w:rPr>
          <w:rFonts w:ascii="Arial" w:hAnsi="Arial" w:cs="Arial"/>
        </w:rPr>
        <w:t xml:space="preserve">Sequeria, S.L, Moses, J., Mendes, S.H., Bekele, B.M. (2021, June). </w:t>
      </w:r>
      <w:r w:rsidRPr="006A3515">
        <w:rPr>
          <w:rFonts w:ascii="Arial" w:hAnsi="Arial" w:cs="Arial"/>
          <w:i/>
          <w:iCs/>
        </w:rPr>
        <w:t>Practical strategies to reducing racial disparities in mental health access and outcomes in prevention science</w:t>
      </w:r>
      <w:r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</w:rPr>
        <w:t xml:space="preserve">Pre-conference workshop at Society for Prevention Research. </w:t>
      </w:r>
    </w:p>
    <w:p w14:paraId="3B023A04" w14:textId="273BDD42" w:rsidR="00DA6F13" w:rsidRPr="00DA6F13" w:rsidRDefault="00DA6F13" w:rsidP="00DA6F13">
      <w:pPr>
        <w:tabs>
          <w:tab w:val="left" w:pos="540"/>
        </w:tabs>
        <w:spacing w:after="120" w:line="240" w:lineRule="auto"/>
        <w:ind w:left="547" w:hanging="547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3</w:t>
      </w:r>
      <w:r w:rsidR="00816895">
        <w:rPr>
          <w:rFonts w:ascii="Arial" w:hAnsi="Arial" w:cs="Arial"/>
          <w:iCs/>
        </w:rPr>
        <w:t>1</w:t>
      </w:r>
      <w:r w:rsidRPr="001E19A5">
        <w:rPr>
          <w:rFonts w:ascii="Arial" w:hAnsi="Arial" w:cs="Arial"/>
          <w:iCs/>
        </w:rPr>
        <w:t xml:space="preserve">. </w:t>
      </w:r>
      <w:r w:rsidRPr="001E19A5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Sheehan</w:t>
      </w:r>
      <w:r w:rsidR="004A3831">
        <w:rPr>
          <w:rFonts w:ascii="Arial" w:hAnsi="Arial" w:cs="Arial"/>
          <w:iCs/>
        </w:rPr>
        <w:t>, H.</w:t>
      </w:r>
      <w:r>
        <w:rPr>
          <w:rFonts w:ascii="Arial" w:hAnsi="Arial" w:cs="Arial"/>
          <w:iCs/>
        </w:rPr>
        <w:t xml:space="preserve">, </w:t>
      </w:r>
      <w:r w:rsidRPr="001E19A5">
        <w:rPr>
          <w:rFonts w:ascii="Arial" w:hAnsi="Arial" w:cs="Arial"/>
          <w:b/>
          <w:bCs/>
        </w:rPr>
        <w:t>Boness, C.L.</w:t>
      </w:r>
      <w:r>
        <w:rPr>
          <w:rFonts w:ascii="Arial" w:hAnsi="Arial" w:cs="Arial"/>
        </w:rPr>
        <w:t xml:space="preserve">, Pedersen, S.L., Hasler, B.P., &amp; Lindstrom, R. (2021, </w:t>
      </w:r>
      <w:r w:rsidR="0005379C">
        <w:rPr>
          <w:rFonts w:ascii="Arial" w:hAnsi="Arial" w:cs="Arial"/>
        </w:rPr>
        <w:t>June</w:t>
      </w:r>
      <w:r>
        <w:rPr>
          <w:rFonts w:ascii="Arial" w:hAnsi="Arial" w:cs="Arial"/>
        </w:rPr>
        <w:t xml:space="preserve">). </w:t>
      </w:r>
      <w:r>
        <w:rPr>
          <w:rFonts w:ascii="Arial" w:hAnsi="Arial" w:cs="Arial"/>
          <w:i/>
          <w:iCs/>
        </w:rPr>
        <w:t>A</w:t>
      </w:r>
      <w:r w:rsidRPr="00DA6F13">
        <w:rPr>
          <w:rFonts w:ascii="Arial" w:hAnsi="Arial" w:cs="Arial"/>
          <w:i/>
          <w:iCs/>
        </w:rPr>
        <w:t>cute alcohol consumption's effects on subsequent same day sleep</w:t>
      </w:r>
      <w:r>
        <w:rPr>
          <w:rFonts w:ascii="Arial" w:hAnsi="Arial" w:cs="Arial"/>
          <w:i/>
          <w:iCs/>
        </w:rPr>
        <w:t xml:space="preserve"> </w:t>
      </w:r>
      <w:r w:rsidRPr="00DA6F13">
        <w:rPr>
          <w:rFonts w:ascii="Arial" w:hAnsi="Arial" w:cs="Arial"/>
          <w:i/>
          <w:iCs/>
        </w:rPr>
        <w:t xml:space="preserve">characteristics: </w:t>
      </w:r>
      <w:r>
        <w:rPr>
          <w:rFonts w:ascii="Arial" w:hAnsi="Arial" w:cs="Arial"/>
          <w:i/>
          <w:iCs/>
        </w:rPr>
        <w:t>A</w:t>
      </w:r>
      <w:r w:rsidRPr="00DA6F13">
        <w:rPr>
          <w:rFonts w:ascii="Arial" w:hAnsi="Arial" w:cs="Arial"/>
          <w:i/>
          <w:iCs/>
        </w:rPr>
        <w:t xml:space="preserve"> multi-method examination</w:t>
      </w:r>
      <w:r>
        <w:rPr>
          <w:rFonts w:ascii="Arial" w:hAnsi="Arial" w:cs="Arial"/>
          <w:i/>
          <w:iCs/>
        </w:rPr>
        <w:t xml:space="preserve">. </w:t>
      </w:r>
      <w:r w:rsidR="00C0182C">
        <w:rPr>
          <w:rFonts w:ascii="Arial" w:hAnsi="Arial" w:cs="Arial"/>
        </w:rPr>
        <w:t>Virtual p</w:t>
      </w:r>
      <w:r>
        <w:rPr>
          <w:rFonts w:ascii="Arial" w:hAnsi="Arial" w:cs="Arial"/>
        </w:rPr>
        <w:t>oster presentation at Research Society on Alcohol.</w:t>
      </w:r>
      <w:r w:rsidR="0075394A">
        <w:rPr>
          <w:rFonts w:ascii="Arial" w:hAnsi="Arial" w:cs="Arial"/>
        </w:rPr>
        <w:t xml:space="preserve"> [</w:t>
      </w:r>
      <w:hyperlink r:id="rId96" w:history="1">
        <w:r w:rsidR="0075394A" w:rsidRPr="0075394A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75394A" w:rsidRPr="0075394A">
        <w:rPr>
          <w:rFonts w:ascii="Arial" w:hAnsi="Arial" w:cs="Arial"/>
        </w:rPr>
        <w:t>]</w:t>
      </w:r>
    </w:p>
    <w:p w14:paraId="39485FEF" w14:textId="23D6B53A" w:rsidR="001E19A5" w:rsidRPr="001E19A5" w:rsidRDefault="00816895" w:rsidP="001E19A5">
      <w:pPr>
        <w:tabs>
          <w:tab w:val="left" w:pos="540"/>
        </w:tabs>
        <w:spacing w:after="120" w:line="240" w:lineRule="auto"/>
        <w:ind w:left="547" w:hanging="547"/>
        <w:rPr>
          <w:rFonts w:ascii="Arial" w:hAnsi="Arial" w:cs="Arial"/>
        </w:rPr>
      </w:pPr>
      <w:r>
        <w:rPr>
          <w:rFonts w:ascii="Arial" w:hAnsi="Arial" w:cs="Arial"/>
          <w:iCs/>
        </w:rPr>
        <w:t>30</w:t>
      </w:r>
      <w:r w:rsidR="001E19A5" w:rsidRPr="001E19A5">
        <w:rPr>
          <w:rFonts w:ascii="Arial" w:hAnsi="Arial" w:cs="Arial"/>
          <w:iCs/>
        </w:rPr>
        <w:t xml:space="preserve">. </w:t>
      </w:r>
      <w:r w:rsidR="001E19A5" w:rsidRPr="001E19A5">
        <w:rPr>
          <w:rFonts w:ascii="Arial" w:hAnsi="Arial" w:cs="Arial"/>
          <w:iCs/>
        </w:rPr>
        <w:tab/>
      </w:r>
      <w:r w:rsidR="001E19A5" w:rsidRPr="001E19A5">
        <w:rPr>
          <w:rFonts w:ascii="Arial" w:hAnsi="Arial" w:cs="Arial"/>
          <w:b/>
          <w:bCs/>
        </w:rPr>
        <w:t>Boness, C.L.</w:t>
      </w:r>
      <w:r w:rsidR="001E19A5">
        <w:rPr>
          <w:rFonts w:ascii="Arial" w:hAnsi="Arial" w:cs="Arial"/>
        </w:rPr>
        <w:t xml:space="preserve">, Hasler, B.P., </w:t>
      </w:r>
      <w:r w:rsidR="00742B3A" w:rsidRPr="001E19A5">
        <w:rPr>
          <w:rFonts w:ascii="Arial" w:hAnsi="Arial" w:cs="Arial"/>
        </w:rPr>
        <w:t>†</w:t>
      </w:r>
      <w:r w:rsidR="001E19A5">
        <w:rPr>
          <w:rFonts w:ascii="Arial" w:hAnsi="Arial" w:cs="Arial"/>
        </w:rPr>
        <w:t xml:space="preserve">Sheehan, H., &amp; Pedersen, S.L. (2021, </w:t>
      </w:r>
      <w:r w:rsidR="00395F71">
        <w:rPr>
          <w:rFonts w:ascii="Arial" w:hAnsi="Arial" w:cs="Arial"/>
        </w:rPr>
        <w:t>June</w:t>
      </w:r>
      <w:r w:rsidR="001E19A5">
        <w:rPr>
          <w:rFonts w:ascii="Arial" w:hAnsi="Arial" w:cs="Arial"/>
        </w:rPr>
        <w:t xml:space="preserve">). </w:t>
      </w:r>
      <w:r w:rsidR="001E19A5">
        <w:rPr>
          <w:rFonts w:ascii="Arial" w:hAnsi="Arial" w:cs="Arial"/>
          <w:i/>
          <w:iCs/>
        </w:rPr>
        <w:t xml:space="preserve">How are sleep and circadian characteristics related to alcohol use disorder and related problems? An item- and problem-level examination. </w:t>
      </w:r>
      <w:r w:rsidR="00C0182C">
        <w:rPr>
          <w:rFonts w:ascii="Arial" w:hAnsi="Arial" w:cs="Arial"/>
        </w:rPr>
        <w:t>Virtual p</w:t>
      </w:r>
      <w:r w:rsidR="001E19A5">
        <w:rPr>
          <w:rFonts w:ascii="Arial" w:hAnsi="Arial" w:cs="Arial"/>
        </w:rPr>
        <w:t>oster presentation at Research Society on Alcohol.</w:t>
      </w:r>
    </w:p>
    <w:p w14:paraId="709EDB7B" w14:textId="7BDDED14" w:rsidR="001E19A5" w:rsidRPr="001E19A5" w:rsidRDefault="001E19A5" w:rsidP="001E19A5">
      <w:pPr>
        <w:tabs>
          <w:tab w:val="left" w:pos="540"/>
        </w:tabs>
        <w:spacing w:after="120" w:line="240" w:lineRule="auto"/>
        <w:ind w:left="547" w:hanging="547"/>
        <w:rPr>
          <w:rFonts w:ascii="Arial" w:hAnsi="Arial" w:cs="Arial"/>
        </w:rPr>
      </w:pPr>
      <w:r w:rsidRPr="001E19A5">
        <w:rPr>
          <w:rFonts w:ascii="Arial" w:hAnsi="Arial" w:cs="Arial"/>
          <w:iCs/>
        </w:rPr>
        <w:t>2</w:t>
      </w:r>
      <w:r w:rsidR="00816895">
        <w:rPr>
          <w:rFonts w:ascii="Arial" w:hAnsi="Arial" w:cs="Arial"/>
          <w:iCs/>
        </w:rPr>
        <w:t>9</w:t>
      </w:r>
      <w:r w:rsidRPr="001E19A5">
        <w:rPr>
          <w:rFonts w:ascii="Arial" w:hAnsi="Arial" w:cs="Arial"/>
          <w:iCs/>
        </w:rPr>
        <w:t xml:space="preserve">. </w:t>
      </w:r>
      <w:r w:rsidRPr="001E19A5">
        <w:rPr>
          <w:rFonts w:ascii="Arial" w:hAnsi="Arial" w:cs="Arial"/>
          <w:iCs/>
        </w:rPr>
        <w:tab/>
      </w:r>
      <w:r>
        <w:rPr>
          <w:rFonts w:ascii="Arial" w:hAnsi="Arial" w:cs="Arial"/>
        </w:rPr>
        <w:t xml:space="preserve">Helle, A.C., </w:t>
      </w:r>
      <w:r>
        <w:rPr>
          <w:rFonts w:ascii="Arial" w:hAnsi="Arial" w:cs="Arial"/>
          <w:b/>
          <w:bCs/>
        </w:rPr>
        <w:t xml:space="preserve">Boness, C.L., </w:t>
      </w:r>
      <w:r>
        <w:rPr>
          <w:rFonts w:ascii="Arial" w:hAnsi="Arial" w:cs="Arial"/>
        </w:rPr>
        <w:t xml:space="preserve">&amp; Sher, K.J. (2021, </w:t>
      </w:r>
      <w:r w:rsidR="0005379C">
        <w:rPr>
          <w:rFonts w:ascii="Arial" w:hAnsi="Arial" w:cs="Arial"/>
        </w:rPr>
        <w:t>June</w:t>
      </w:r>
      <w:r>
        <w:rPr>
          <w:rFonts w:ascii="Arial" w:hAnsi="Arial" w:cs="Arial"/>
        </w:rPr>
        <w:t xml:space="preserve">). </w:t>
      </w:r>
      <w:r>
        <w:rPr>
          <w:rFonts w:ascii="Arial" w:hAnsi="Arial" w:cs="Arial"/>
          <w:i/>
          <w:iCs/>
        </w:rPr>
        <w:t>Receptiveness to substance-specific prevention and treatment approaches among college students who co-use alcohol and cannabis.</w:t>
      </w:r>
      <w:r>
        <w:rPr>
          <w:rFonts w:ascii="Arial" w:hAnsi="Arial" w:cs="Arial"/>
        </w:rPr>
        <w:t xml:space="preserve"> </w:t>
      </w:r>
      <w:r w:rsidR="00C0182C">
        <w:rPr>
          <w:rFonts w:ascii="Arial" w:hAnsi="Arial" w:cs="Arial"/>
        </w:rPr>
        <w:t>Virtual p</w:t>
      </w:r>
      <w:r>
        <w:rPr>
          <w:rFonts w:ascii="Arial" w:hAnsi="Arial" w:cs="Arial"/>
        </w:rPr>
        <w:t xml:space="preserve">oster presentation at Research Society on Alcohol. </w:t>
      </w:r>
    </w:p>
    <w:p w14:paraId="6C03D692" w14:textId="3C5BE430" w:rsidR="00F21A2F" w:rsidRDefault="001E19A5" w:rsidP="001E19A5">
      <w:pPr>
        <w:tabs>
          <w:tab w:val="left" w:pos="540"/>
        </w:tabs>
        <w:spacing w:after="120" w:line="240" w:lineRule="auto"/>
        <w:ind w:left="547" w:hanging="547"/>
        <w:rPr>
          <w:rFonts w:ascii="Arial" w:hAnsi="Arial" w:cs="Arial"/>
        </w:rPr>
      </w:pPr>
      <w:r w:rsidRPr="001E19A5">
        <w:rPr>
          <w:rFonts w:ascii="Arial" w:hAnsi="Arial" w:cs="Arial"/>
          <w:iCs/>
        </w:rPr>
        <w:t>2</w:t>
      </w:r>
      <w:r w:rsidR="00816895">
        <w:rPr>
          <w:rFonts w:ascii="Arial" w:hAnsi="Arial" w:cs="Arial"/>
          <w:iCs/>
        </w:rPr>
        <w:t>8</w:t>
      </w:r>
      <w:r w:rsidRPr="001E19A5">
        <w:rPr>
          <w:rFonts w:ascii="Arial" w:hAnsi="Arial" w:cs="Arial"/>
          <w:iCs/>
        </w:rPr>
        <w:t xml:space="preserve">. </w:t>
      </w:r>
      <w:r w:rsidRPr="001E19A5">
        <w:rPr>
          <w:rFonts w:ascii="Arial" w:hAnsi="Arial" w:cs="Arial"/>
          <w:iCs/>
        </w:rPr>
        <w:tab/>
      </w:r>
      <w:r>
        <w:rPr>
          <w:rFonts w:ascii="Arial" w:hAnsi="Arial" w:cs="Arial"/>
        </w:rPr>
        <w:t xml:space="preserve">Hua, J.P.Y., van den Heuvel, M.P., de Lange, S.C., </w:t>
      </w:r>
      <w:r w:rsidRPr="001E19A5">
        <w:rPr>
          <w:rFonts w:ascii="Arial" w:hAnsi="Arial" w:cs="Arial"/>
          <w:b/>
          <w:bCs/>
        </w:rPr>
        <w:t>Boness, C.L.</w:t>
      </w:r>
      <w:r>
        <w:rPr>
          <w:rFonts w:ascii="Arial" w:hAnsi="Arial" w:cs="Arial"/>
        </w:rPr>
        <w:t xml:space="preserve">, Trela, C.J., McDowell, Y.E., Merrill, A.M., Piasecki, T.M., Sher, K.J., &amp; Kerns, J.G. (2021, </w:t>
      </w:r>
      <w:r w:rsidR="006A3515">
        <w:rPr>
          <w:rFonts w:ascii="Arial" w:hAnsi="Arial" w:cs="Arial"/>
        </w:rPr>
        <w:t>June</w:t>
      </w:r>
      <w:r>
        <w:rPr>
          <w:rFonts w:ascii="Arial" w:hAnsi="Arial" w:cs="Arial"/>
        </w:rPr>
        <w:t xml:space="preserve">). </w:t>
      </w:r>
      <w:r>
        <w:rPr>
          <w:rFonts w:ascii="Arial" w:hAnsi="Arial" w:cs="Arial"/>
          <w:i/>
          <w:iCs/>
        </w:rPr>
        <w:t xml:space="preserve">Rich-club connectivity and </w:t>
      </w:r>
      <w:r>
        <w:rPr>
          <w:rFonts w:ascii="Arial" w:hAnsi="Arial" w:cs="Arial"/>
          <w:i/>
          <w:iCs/>
        </w:rPr>
        <w:lastRenderedPageBreak/>
        <w:t xml:space="preserve">connectome network organization associations with alcohol use in emerging adults. </w:t>
      </w:r>
      <w:r w:rsidR="00C0182C">
        <w:rPr>
          <w:rFonts w:ascii="Arial" w:hAnsi="Arial" w:cs="Arial"/>
        </w:rPr>
        <w:t>Virtual p</w:t>
      </w:r>
      <w:r>
        <w:rPr>
          <w:rFonts w:ascii="Arial" w:hAnsi="Arial" w:cs="Arial"/>
        </w:rPr>
        <w:t xml:space="preserve">oster presentation at Research Society on Alcohol. </w:t>
      </w:r>
    </w:p>
    <w:p w14:paraId="60EBC6DD" w14:textId="6963CF50" w:rsidR="00816895" w:rsidRPr="001E19A5" w:rsidRDefault="00816895" w:rsidP="00816895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</w:rPr>
      </w:pPr>
      <w:r w:rsidRPr="00816895">
        <w:rPr>
          <w:rFonts w:ascii="Arial" w:hAnsi="Arial" w:cs="Arial"/>
          <w:bCs/>
          <w:szCs w:val="24"/>
        </w:rPr>
        <w:t>27.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ab/>
      </w:r>
      <w:r w:rsidRPr="006C1B52">
        <w:rPr>
          <w:rFonts w:ascii="Arial" w:hAnsi="Arial" w:cs="Arial"/>
          <w:b/>
          <w:szCs w:val="24"/>
        </w:rPr>
        <w:t>Boness, C.L</w:t>
      </w:r>
      <w:r w:rsidRPr="006C1B52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 xml:space="preserve"> </w:t>
      </w:r>
      <w:r w:rsidRPr="0015780F">
        <w:rPr>
          <w:rFonts w:ascii="Arial" w:hAnsi="Arial" w:cs="Arial"/>
          <w:bCs/>
          <w:szCs w:val="24"/>
        </w:rPr>
        <w:t>(202</w:t>
      </w:r>
      <w:r>
        <w:rPr>
          <w:rFonts w:ascii="Arial" w:hAnsi="Arial" w:cs="Arial"/>
          <w:bCs/>
          <w:szCs w:val="24"/>
        </w:rPr>
        <w:t>1</w:t>
      </w:r>
      <w:r w:rsidRPr="0015780F">
        <w:rPr>
          <w:rFonts w:ascii="Arial" w:hAnsi="Arial" w:cs="Arial"/>
          <w:bCs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April</w:t>
      </w:r>
      <w:r w:rsidRPr="0015780F">
        <w:rPr>
          <w:rFonts w:ascii="Arial" w:hAnsi="Arial" w:cs="Arial"/>
          <w:bCs/>
          <w:szCs w:val="24"/>
        </w:rPr>
        <w:t xml:space="preserve">). </w:t>
      </w:r>
      <w:proofErr w:type="gramStart"/>
      <w:r w:rsidRPr="0015780F">
        <w:rPr>
          <w:rFonts w:ascii="Arial" w:hAnsi="Arial" w:cs="Arial"/>
          <w:bCs/>
          <w:i/>
          <w:iCs/>
          <w:szCs w:val="24"/>
        </w:rPr>
        <w:t>Are</w:t>
      </w:r>
      <w:proofErr w:type="gramEnd"/>
      <w:r w:rsidRPr="0015780F">
        <w:rPr>
          <w:rFonts w:ascii="Arial" w:hAnsi="Arial" w:cs="Arial"/>
          <w:bCs/>
          <w:i/>
          <w:iCs/>
          <w:szCs w:val="24"/>
        </w:rPr>
        <w:t xml:space="preserve"> substance use disorder criteria created equally? A consideration of item-level heterogeneity in severities.</w:t>
      </w:r>
      <w:r>
        <w:rPr>
          <w:rFonts w:ascii="Arial" w:hAnsi="Arial" w:cs="Arial"/>
          <w:bCs/>
          <w:szCs w:val="24"/>
        </w:rPr>
        <w:t xml:space="preserve"> Symposia accepted at Collaborative Perspectives on Addiction (virtual). [</w:t>
      </w:r>
      <w:hyperlink r:id="rId97" w:history="1">
        <w:r w:rsidRPr="007714DD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Abstract</w:t>
        </w:r>
      </w:hyperlink>
      <w:r w:rsidRPr="00D046F6">
        <w:rPr>
          <w:rFonts w:ascii="Arial" w:hAnsi="Arial" w:cs="Arial"/>
          <w:bCs/>
          <w:szCs w:val="24"/>
        </w:rPr>
        <w:t>]</w:t>
      </w:r>
    </w:p>
    <w:p w14:paraId="3B1F139F" w14:textId="61B04A17" w:rsidR="001E19A5" w:rsidRPr="001E19A5" w:rsidRDefault="001E19A5" w:rsidP="001E19A5">
      <w:pPr>
        <w:tabs>
          <w:tab w:val="left" w:pos="540"/>
        </w:tabs>
        <w:spacing w:after="120" w:line="240" w:lineRule="auto"/>
        <w:ind w:left="547" w:hanging="547"/>
        <w:rPr>
          <w:rFonts w:ascii="Arial" w:hAnsi="Arial" w:cs="Arial"/>
          <w:iCs/>
        </w:rPr>
      </w:pPr>
      <w:r w:rsidRPr="001E19A5">
        <w:rPr>
          <w:rFonts w:ascii="Arial" w:hAnsi="Arial" w:cs="Arial"/>
          <w:iCs/>
        </w:rPr>
        <w:t xml:space="preserve">26. </w:t>
      </w:r>
      <w:r w:rsidRPr="001E19A5">
        <w:rPr>
          <w:rFonts w:ascii="Arial" w:hAnsi="Arial" w:cs="Arial"/>
          <w:iCs/>
        </w:rPr>
        <w:tab/>
      </w:r>
      <w:r w:rsidRPr="001E19A5">
        <w:rPr>
          <w:rFonts w:ascii="Arial" w:hAnsi="Arial" w:cs="Arial"/>
        </w:rPr>
        <w:t>†</w:t>
      </w:r>
      <w:r w:rsidRPr="001E19A5">
        <w:rPr>
          <w:rFonts w:ascii="Arial" w:hAnsi="Arial" w:cs="Arial"/>
          <w:iCs/>
        </w:rPr>
        <w:t xml:space="preserve">Gatten, N., </w:t>
      </w:r>
      <w:r w:rsidRPr="001E19A5">
        <w:rPr>
          <w:rFonts w:ascii="Arial" w:hAnsi="Arial" w:cs="Arial"/>
        </w:rPr>
        <w:t>†</w:t>
      </w:r>
      <w:r w:rsidRPr="001E19A5">
        <w:rPr>
          <w:rFonts w:ascii="Arial" w:hAnsi="Arial" w:cs="Arial"/>
          <w:iCs/>
        </w:rPr>
        <w:t>Treece,</w:t>
      </w:r>
      <w:r>
        <w:rPr>
          <w:rFonts w:ascii="Arial" w:hAnsi="Arial" w:cs="Arial"/>
          <w:iCs/>
        </w:rPr>
        <w:t xml:space="preserve"> M., Miller, M.B., &amp; </w:t>
      </w:r>
      <w:r w:rsidRPr="001E19A5">
        <w:rPr>
          <w:rFonts w:ascii="Arial" w:hAnsi="Arial" w:cs="Arial"/>
          <w:b/>
          <w:bCs/>
          <w:iCs/>
        </w:rPr>
        <w:t>Boness, C.L.</w:t>
      </w:r>
      <w:r>
        <w:rPr>
          <w:rFonts w:ascii="Arial" w:hAnsi="Arial" w:cs="Arial"/>
          <w:iCs/>
        </w:rPr>
        <w:t xml:space="preserve"> (2021</w:t>
      </w:r>
      <w:r w:rsidR="009E6D02">
        <w:rPr>
          <w:rFonts w:ascii="Arial" w:hAnsi="Arial" w:cs="Arial"/>
          <w:iCs/>
        </w:rPr>
        <w:t>, March</w:t>
      </w:r>
      <w:r>
        <w:rPr>
          <w:rFonts w:ascii="Arial" w:hAnsi="Arial" w:cs="Arial"/>
          <w:iCs/>
        </w:rPr>
        <w:t xml:space="preserve">). </w:t>
      </w:r>
      <w:r>
        <w:rPr>
          <w:rFonts w:ascii="Arial" w:hAnsi="Arial" w:cs="Arial"/>
          <w:i/>
        </w:rPr>
        <w:t>Using cognitive interviewing to improve the measurement &amp; assessment of alcohol-induced blackouts.</w:t>
      </w:r>
      <w:r>
        <w:rPr>
          <w:rFonts w:ascii="Arial" w:hAnsi="Arial" w:cs="Arial"/>
          <w:iCs/>
        </w:rPr>
        <w:t xml:space="preserve"> </w:t>
      </w:r>
      <w:r w:rsidR="00C0182C">
        <w:rPr>
          <w:rFonts w:ascii="Arial" w:hAnsi="Arial" w:cs="Arial"/>
          <w:iCs/>
        </w:rPr>
        <w:t>Virtual p</w:t>
      </w:r>
      <w:r>
        <w:rPr>
          <w:rFonts w:ascii="Arial" w:hAnsi="Arial" w:cs="Arial"/>
          <w:iCs/>
        </w:rPr>
        <w:t xml:space="preserve">oster presentation at Collaborative Perspectives on Addiction. </w:t>
      </w:r>
      <w:r w:rsidR="0064090C">
        <w:rPr>
          <w:rFonts w:ascii="Arial" w:hAnsi="Arial" w:cs="Arial"/>
          <w:iCs/>
        </w:rPr>
        <w:t>[</w:t>
      </w:r>
      <w:hyperlink r:id="rId98" w:history="1">
        <w:r w:rsidR="0064090C" w:rsidRPr="0064090C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64090C" w:rsidRPr="0064090C">
        <w:rPr>
          <w:rFonts w:ascii="Arial" w:hAnsi="Arial" w:cs="Arial"/>
          <w:iCs/>
        </w:rPr>
        <w:t>]</w:t>
      </w:r>
      <w:r w:rsidRPr="0064090C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</w:t>
      </w:r>
    </w:p>
    <w:p w14:paraId="71ABB3F6" w14:textId="71B8EBF5" w:rsidR="001E19A5" w:rsidRPr="001E19A5" w:rsidRDefault="001E19A5" w:rsidP="001E19A5">
      <w:pPr>
        <w:tabs>
          <w:tab w:val="left" w:pos="540"/>
        </w:tabs>
        <w:spacing w:after="120" w:line="240" w:lineRule="auto"/>
        <w:ind w:left="547" w:hanging="547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25. </w:t>
      </w:r>
      <w:r w:rsidRPr="001E19A5">
        <w:rPr>
          <w:rFonts w:ascii="Arial" w:hAnsi="Arial" w:cs="Arial"/>
          <w:iCs/>
        </w:rPr>
        <w:tab/>
      </w:r>
      <w:r w:rsidRPr="001E19A5">
        <w:rPr>
          <w:rFonts w:ascii="Arial" w:hAnsi="Arial" w:cs="Arial"/>
        </w:rPr>
        <w:t xml:space="preserve">Galán, C.A., Tung, I., Call, C., </w:t>
      </w:r>
      <w:r w:rsidRPr="001E19A5">
        <w:rPr>
          <w:rFonts w:ascii="Arial" w:hAnsi="Arial" w:cs="Arial"/>
          <w:b/>
          <w:bCs/>
        </w:rPr>
        <w:t>Boness, C.L.</w:t>
      </w:r>
      <w:r w:rsidRPr="001E19A5">
        <w:rPr>
          <w:rFonts w:ascii="Arial" w:hAnsi="Arial" w:cs="Arial"/>
        </w:rPr>
        <w:t xml:space="preserve">, </w:t>
      </w:r>
      <w:proofErr w:type="spellStart"/>
      <w:r w:rsidRPr="001E19A5">
        <w:rPr>
          <w:rFonts w:ascii="Arial" w:hAnsi="Arial" w:cs="Arial"/>
        </w:rPr>
        <w:t>Bowdring</w:t>
      </w:r>
      <w:proofErr w:type="spellEnd"/>
      <w:r w:rsidRPr="001E19A5">
        <w:rPr>
          <w:rFonts w:ascii="Arial" w:hAnsi="Arial" w:cs="Arial"/>
        </w:rPr>
        <w:t>, M., McPhee, J., Savell, S.M</w:t>
      </w:r>
      <w:r>
        <w:rPr>
          <w:rFonts w:ascii="Arial" w:hAnsi="Arial" w:cs="Arial"/>
        </w:rPr>
        <w:t>.</w:t>
      </w:r>
      <w:r w:rsidRPr="001E19A5">
        <w:rPr>
          <w:rFonts w:ascii="Arial" w:hAnsi="Arial" w:cs="Arial"/>
        </w:rPr>
        <w:t xml:space="preserve"> (2021, </w:t>
      </w:r>
      <w:r w:rsidR="00A8228A">
        <w:rPr>
          <w:rFonts w:ascii="Arial" w:hAnsi="Arial" w:cs="Arial"/>
        </w:rPr>
        <w:t>August</w:t>
      </w:r>
      <w:r w:rsidRPr="001E19A5">
        <w:rPr>
          <w:rFonts w:ascii="Arial" w:hAnsi="Arial" w:cs="Arial"/>
        </w:rPr>
        <w:t xml:space="preserve">). </w:t>
      </w:r>
      <w:r w:rsidRPr="001E19A5">
        <w:rPr>
          <w:rFonts w:ascii="Arial" w:hAnsi="Arial" w:cs="Arial"/>
          <w:i/>
          <w:iCs/>
        </w:rPr>
        <w:t xml:space="preserve">Anti-racist approaches to ensuring the retention, success, and belongingness of BIPOC </w:t>
      </w:r>
      <w:r w:rsidR="006A3515">
        <w:rPr>
          <w:rFonts w:ascii="Arial" w:hAnsi="Arial" w:cs="Arial"/>
          <w:i/>
          <w:iCs/>
        </w:rPr>
        <w:t>g</w:t>
      </w:r>
      <w:r w:rsidRPr="001E19A5">
        <w:rPr>
          <w:rFonts w:ascii="Arial" w:hAnsi="Arial" w:cs="Arial"/>
          <w:i/>
          <w:iCs/>
        </w:rPr>
        <w:t>raduate students in psychology programs</w:t>
      </w:r>
      <w:r>
        <w:rPr>
          <w:rFonts w:ascii="Arial" w:hAnsi="Arial" w:cs="Arial"/>
        </w:rPr>
        <w:t>.</w:t>
      </w:r>
      <w:r w:rsidRPr="001E19A5">
        <w:rPr>
          <w:rFonts w:ascii="Arial" w:hAnsi="Arial" w:cs="Arial"/>
        </w:rPr>
        <w:t xml:space="preserve"> </w:t>
      </w:r>
      <w:r w:rsidR="00C0182C">
        <w:rPr>
          <w:rFonts w:ascii="Arial" w:hAnsi="Arial" w:cs="Arial"/>
        </w:rPr>
        <w:t>Virtual p</w:t>
      </w:r>
      <w:r w:rsidRPr="001E19A5">
        <w:rPr>
          <w:rFonts w:ascii="Arial" w:hAnsi="Arial" w:cs="Arial"/>
        </w:rPr>
        <w:t>aper presentation</w:t>
      </w:r>
      <w:r>
        <w:rPr>
          <w:rFonts w:ascii="Arial" w:hAnsi="Arial" w:cs="Arial"/>
        </w:rPr>
        <w:t xml:space="preserve"> at </w:t>
      </w:r>
      <w:r w:rsidRPr="001E19A5">
        <w:rPr>
          <w:rFonts w:ascii="Arial" w:hAnsi="Arial" w:cs="Arial"/>
        </w:rPr>
        <w:t>American Psychological Association (APA) Conference</w:t>
      </w:r>
      <w:r w:rsidR="00C0182C">
        <w:rPr>
          <w:rFonts w:ascii="Arial" w:hAnsi="Arial" w:cs="Arial"/>
        </w:rPr>
        <w:t>.</w:t>
      </w:r>
    </w:p>
    <w:p w14:paraId="5C57DDD8" w14:textId="5E411289" w:rsidR="002D49E0" w:rsidRPr="002D49E0" w:rsidRDefault="002D49E0" w:rsidP="001E19A5">
      <w:pPr>
        <w:tabs>
          <w:tab w:val="left" w:pos="540"/>
        </w:tabs>
        <w:spacing w:after="120" w:line="240" w:lineRule="auto"/>
        <w:ind w:left="547" w:hanging="547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24</w:t>
      </w:r>
      <w:r w:rsidRPr="00B45769">
        <w:rPr>
          <w:rFonts w:ascii="Arial" w:hAnsi="Arial" w:cs="Arial"/>
          <w:iCs/>
        </w:rPr>
        <w:t xml:space="preserve">. </w:t>
      </w:r>
      <w:r w:rsidRPr="00B45769">
        <w:rPr>
          <w:rFonts w:ascii="Arial" w:hAnsi="Arial" w:cs="Arial"/>
          <w:iCs/>
        </w:rPr>
        <w:tab/>
      </w:r>
      <w:r w:rsidRPr="00B45769">
        <w:rPr>
          <w:rFonts w:ascii="Arial" w:hAnsi="Arial" w:cs="Arial"/>
        </w:rPr>
        <w:t xml:space="preserve">Helle, A.C., </w:t>
      </w:r>
      <w:r w:rsidRPr="00B45769">
        <w:rPr>
          <w:rFonts w:ascii="Arial" w:hAnsi="Arial" w:cs="Arial"/>
          <w:b/>
          <w:bCs/>
          <w:iCs/>
        </w:rPr>
        <w:t>Boness</w:t>
      </w:r>
      <w:r>
        <w:rPr>
          <w:rFonts w:ascii="Arial" w:hAnsi="Arial" w:cs="Arial"/>
          <w:b/>
          <w:bCs/>
          <w:iCs/>
          <w:szCs w:val="24"/>
        </w:rPr>
        <w:t xml:space="preserve">, C.L., </w:t>
      </w:r>
      <w:r w:rsidRPr="002D49E0">
        <w:rPr>
          <w:rFonts w:ascii="Arial" w:hAnsi="Arial" w:cs="Arial"/>
          <w:iCs/>
          <w:szCs w:val="24"/>
        </w:rPr>
        <w:t>&amp; Sher, K.J.</w:t>
      </w:r>
      <w:r>
        <w:rPr>
          <w:rFonts w:ascii="Arial" w:hAnsi="Arial" w:cs="Arial"/>
          <w:iCs/>
          <w:szCs w:val="24"/>
        </w:rPr>
        <w:t xml:space="preserve"> (2020, October). </w:t>
      </w:r>
      <w:r w:rsidRPr="002D49E0">
        <w:rPr>
          <w:rFonts w:ascii="Arial" w:hAnsi="Arial" w:cs="Arial"/>
          <w:i/>
          <w:szCs w:val="24"/>
        </w:rPr>
        <w:t>College students’ receptiveness to on- and off-campus prevention and intervention approaches for risky alcohol and cannabis use</w:t>
      </w:r>
      <w:r>
        <w:rPr>
          <w:rFonts w:ascii="Arial" w:hAnsi="Arial" w:cs="Arial"/>
          <w:iCs/>
          <w:szCs w:val="24"/>
        </w:rPr>
        <w:t xml:space="preserve">. </w:t>
      </w:r>
      <w:r w:rsidR="00C0182C">
        <w:rPr>
          <w:rFonts w:ascii="Arial" w:hAnsi="Arial" w:cs="Arial"/>
          <w:iCs/>
          <w:szCs w:val="24"/>
        </w:rPr>
        <w:t>Virtual p</w:t>
      </w:r>
      <w:r>
        <w:rPr>
          <w:rFonts w:ascii="Arial" w:hAnsi="Arial" w:cs="Arial"/>
          <w:iCs/>
          <w:szCs w:val="24"/>
        </w:rPr>
        <w:t xml:space="preserve">oster presentation at the </w:t>
      </w:r>
      <w:r w:rsidRPr="002D49E0">
        <w:rPr>
          <w:rFonts w:ascii="Arial" w:hAnsi="Arial" w:cs="Arial"/>
          <w:iCs/>
          <w:szCs w:val="24"/>
        </w:rPr>
        <w:t>Addiction Health Services Research</w:t>
      </w:r>
      <w:r>
        <w:rPr>
          <w:rFonts w:ascii="Arial" w:hAnsi="Arial" w:cs="Arial"/>
          <w:iCs/>
          <w:szCs w:val="24"/>
        </w:rPr>
        <w:t xml:space="preserve"> Conference. </w:t>
      </w:r>
      <w:r w:rsidR="00A00E6D">
        <w:rPr>
          <w:rFonts w:ascii="Arial" w:hAnsi="Arial" w:cs="Arial"/>
          <w:iCs/>
          <w:szCs w:val="24"/>
        </w:rPr>
        <w:t>[</w:t>
      </w:r>
      <w:hyperlink r:id="rId99" w:history="1">
        <w:r w:rsidR="00A00E6D" w:rsidRPr="009F1598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A00E6D">
        <w:rPr>
          <w:rFonts w:ascii="Arial" w:hAnsi="Arial" w:cs="Arial"/>
          <w:iCs/>
          <w:szCs w:val="24"/>
        </w:rPr>
        <w:t>]</w:t>
      </w:r>
    </w:p>
    <w:p w14:paraId="237404E9" w14:textId="12B8F0A4" w:rsidR="00E94D09" w:rsidRDefault="00E94D09" w:rsidP="0015780F">
      <w:pPr>
        <w:tabs>
          <w:tab w:val="left" w:pos="540"/>
        </w:tabs>
        <w:spacing w:after="120" w:line="240" w:lineRule="auto"/>
        <w:ind w:left="547" w:hanging="547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23. </w:t>
      </w:r>
      <w:r>
        <w:rPr>
          <w:rFonts w:ascii="Arial" w:hAnsi="Arial" w:cs="Arial"/>
          <w:iCs/>
          <w:szCs w:val="24"/>
        </w:rPr>
        <w:tab/>
      </w:r>
      <w:r w:rsidRPr="001E19A5">
        <w:rPr>
          <w:rFonts w:ascii="Arial" w:hAnsi="Arial" w:cs="Arial"/>
        </w:rPr>
        <w:t>†</w:t>
      </w:r>
      <w:r w:rsidRPr="001E19A5">
        <w:rPr>
          <w:rFonts w:ascii="Arial" w:hAnsi="Arial" w:cs="Arial"/>
          <w:iCs/>
        </w:rPr>
        <w:t xml:space="preserve">Gatten, N., </w:t>
      </w:r>
      <w:r w:rsidRPr="001E19A5">
        <w:rPr>
          <w:rFonts w:ascii="Arial" w:hAnsi="Arial" w:cs="Arial"/>
        </w:rPr>
        <w:t>†</w:t>
      </w:r>
      <w:r w:rsidRPr="001E19A5">
        <w:rPr>
          <w:rFonts w:ascii="Arial" w:hAnsi="Arial" w:cs="Arial"/>
          <w:iCs/>
        </w:rPr>
        <w:t>Treece, M</w:t>
      </w:r>
      <w:r>
        <w:rPr>
          <w:rFonts w:ascii="Arial" w:hAnsi="Arial" w:cs="Arial"/>
          <w:iCs/>
          <w:szCs w:val="24"/>
        </w:rPr>
        <w:t xml:space="preserve">., &amp; </w:t>
      </w:r>
      <w:r>
        <w:rPr>
          <w:rFonts w:ascii="Arial" w:hAnsi="Arial" w:cs="Arial"/>
          <w:b/>
          <w:bCs/>
          <w:iCs/>
          <w:szCs w:val="24"/>
        </w:rPr>
        <w:t>Boness, C.L.</w:t>
      </w:r>
      <w:r>
        <w:rPr>
          <w:rFonts w:ascii="Arial" w:hAnsi="Arial" w:cs="Arial"/>
          <w:iCs/>
          <w:szCs w:val="24"/>
        </w:rPr>
        <w:t xml:space="preserve"> (2020, July). </w:t>
      </w:r>
      <w:r>
        <w:rPr>
          <w:rFonts w:ascii="Arial" w:hAnsi="Arial" w:cs="Arial"/>
          <w:i/>
          <w:szCs w:val="24"/>
        </w:rPr>
        <w:t>Cognitive control as a mechanism in alcohol use disorder: A translational systematic review of review</w:t>
      </w:r>
      <w:r w:rsidRPr="004D65D7">
        <w:rPr>
          <w:rFonts w:ascii="Arial" w:hAnsi="Arial" w:cs="Arial"/>
          <w:i/>
          <w:szCs w:val="24"/>
        </w:rPr>
        <w:t>s</w:t>
      </w:r>
      <w:r>
        <w:rPr>
          <w:rFonts w:ascii="Arial" w:hAnsi="Arial" w:cs="Arial"/>
          <w:iCs/>
          <w:szCs w:val="24"/>
        </w:rPr>
        <w:t xml:space="preserve">. </w:t>
      </w:r>
      <w:r w:rsidR="00C0182C">
        <w:rPr>
          <w:rFonts w:ascii="Arial" w:hAnsi="Arial" w:cs="Arial"/>
          <w:iCs/>
          <w:szCs w:val="24"/>
        </w:rPr>
        <w:t>Virtual p</w:t>
      </w:r>
      <w:r>
        <w:rPr>
          <w:rFonts w:ascii="Arial" w:hAnsi="Arial" w:cs="Arial"/>
          <w:iCs/>
          <w:szCs w:val="24"/>
        </w:rPr>
        <w:t xml:space="preserve">oster presentation at the University of Missouri’s </w:t>
      </w:r>
      <w:r w:rsidRPr="00E94D09">
        <w:rPr>
          <w:rFonts w:ascii="Arial" w:hAnsi="Arial" w:cs="Arial"/>
          <w:iCs/>
          <w:szCs w:val="24"/>
        </w:rPr>
        <w:t>Summer Undergraduate Research &amp; Creative Achievements Forum</w:t>
      </w:r>
      <w:r>
        <w:rPr>
          <w:rFonts w:ascii="Arial" w:hAnsi="Arial" w:cs="Arial"/>
          <w:iCs/>
          <w:szCs w:val="24"/>
        </w:rPr>
        <w:t>, Columbia, Missouri.</w:t>
      </w:r>
      <w:r w:rsidR="00085767">
        <w:rPr>
          <w:rFonts w:ascii="Arial" w:hAnsi="Arial" w:cs="Arial"/>
          <w:iCs/>
          <w:szCs w:val="24"/>
        </w:rPr>
        <w:t xml:space="preserve"> [</w:t>
      </w:r>
      <w:hyperlink r:id="rId100" w:history="1">
        <w:r w:rsidR="00085767" w:rsidRPr="009F1598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085767">
        <w:rPr>
          <w:rFonts w:ascii="Arial" w:hAnsi="Arial" w:cs="Arial"/>
          <w:iCs/>
          <w:szCs w:val="24"/>
        </w:rPr>
        <w:t>]</w:t>
      </w:r>
    </w:p>
    <w:p w14:paraId="1348EA79" w14:textId="13369901" w:rsidR="00DE0679" w:rsidRDefault="00DE0679" w:rsidP="0015780F">
      <w:pPr>
        <w:tabs>
          <w:tab w:val="left" w:pos="540"/>
        </w:tabs>
        <w:spacing w:after="120" w:line="240" w:lineRule="auto"/>
        <w:ind w:left="547" w:hanging="547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22. 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b/>
          <w:bCs/>
          <w:iCs/>
          <w:szCs w:val="24"/>
        </w:rPr>
        <w:t>Boness, C.L.</w:t>
      </w:r>
      <w:r>
        <w:rPr>
          <w:rFonts w:ascii="Arial" w:hAnsi="Arial" w:cs="Arial"/>
          <w:iCs/>
          <w:szCs w:val="24"/>
        </w:rPr>
        <w:t xml:space="preserve"> (2020, June). </w:t>
      </w:r>
      <w:r w:rsidRPr="004D65D7">
        <w:rPr>
          <w:rFonts w:ascii="Arial" w:hAnsi="Arial" w:cs="Arial"/>
          <w:i/>
          <w:szCs w:val="24"/>
        </w:rPr>
        <w:t>What does it mean? An application of cognitive interviewing to improve the validity of alcohol use disorder assessment items</w:t>
      </w:r>
      <w:r>
        <w:rPr>
          <w:rFonts w:ascii="Arial" w:hAnsi="Arial" w:cs="Arial"/>
          <w:iCs/>
          <w:szCs w:val="24"/>
        </w:rPr>
        <w:t>. Poster presentation at Research Society on Alcohol, New Orleans, LA</w:t>
      </w:r>
      <w:r w:rsidR="0068600B">
        <w:rPr>
          <w:rFonts w:ascii="Arial" w:hAnsi="Arial" w:cs="Arial"/>
          <w:iCs/>
          <w:szCs w:val="24"/>
        </w:rPr>
        <w:t xml:space="preserve"> (conference cancelled)</w:t>
      </w:r>
      <w:r>
        <w:rPr>
          <w:rFonts w:ascii="Arial" w:hAnsi="Arial" w:cs="Arial"/>
          <w:iCs/>
          <w:szCs w:val="24"/>
        </w:rPr>
        <w:t>.</w:t>
      </w:r>
      <w:r w:rsidR="00242501">
        <w:rPr>
          <w:rFonts w:ascii="Arial" w:hAnsi="Arial" w:cs="Arial"/>
          <w:iCs/>
          <w:szCs w:val="24"/>
        </w:rPr>
        <w:t xml:space="preserve"> </w:t>
      </w:r>
      <w:r w:rsidR="00242501" w:rsidRPr="002B44F3">
        <w:rPr>
          <w:rFonts w:ascii="Arial" w:hAnsi="Arial" w:cs="Arial"/>
          <w:bCs/>
          <w:szCs w:val="24"/>
        </w:rPr>
        <w:t xml:space="preserve">Abstracted in: </w:t>
      </w:r>
      <w:r w:rsidR="00242501" w:rsidRPr="002B44F3">
        <w:rPr>
          <w:rFonts w:ascii="Arial" w:hAnsi="Arial" w:cs="Arial"/>
          <w:i/>
          <w:iCs/>
          <w:szCs w:val="24"/>
        </w:rPr>
        <w:t>Alcohol: Clinical and Experimental Research, 4</w:t>
      </w:r>
      <w:r w:rsidR="00242501">
        <w:rPr>
          <w:rFonts w:ascii="Arial" w:hAnsi="Arial" w:cs="Arial"/>
          <w:i/>
          <w:iCs/>
          <w:szCs w:val="24"/>
        </w:rPr>
        <w:t>4</w:t>
      </w:r>
      <w:r w:rsidR="00242501" w:rsidRPr="002B44F3">
        <w:rPr>
          <w:rFonts w:ascii="Arial" w:hAnsi="Arial" w:cs="Arial"/>
          <w:i/>
          <w:iCs/>
          <w:szCs w:val="24"/>
        </w:rPr>
        <w:t>,</w:t>
      </w:r>
      <w:r w:rsidR="00242501" w:rsidRPr="002B44F3">
        <w:rPr>
          <w:rFonts w:ascii="Arial" w:hAnsi="Arial" w:cs="Arial"/>
          <w:szCs w:val="24"/>
        </w:rPr>
        <w:t xml:space="preserve"> June 20</w:t>
      </w:r>
      <w:r w:rsidR="00242501">
        <w:rPr>
          <w:rFonts w:ascii="Arial" w:hAnsi="Arial" w:cs="Arial"/>
          <w:szCs w:val="24"/>
        </w:rPr>
        <w:t>20</w:t>
      </w:r>
      <w:r w:rsidR="00242501" w:rsidRPr="002B44F3">
        <w:rPr>
          <w:rFonts w:ascii="Arial" w:hAnsi="Arial" w:cs="Arial"/>
          <w:szCs w:val="24"/>
        </w:rPr>
        <w:t xml:space="preserve"> supplemental issue.</w:t>
      </w:r>
      <w:r w:rsidR="007714DD">
        <w:rPr>
          <w:rFonts w:ascii="Arial" w:hAnsi="Arial" w:cs="Arial"/>
          <w:iCs/>
          <w:szCs w:val="24"/>
        </w:rPr>
        <w:t xml:space="preserve"> </w:t>
      </w:r>
      <w:r w:rsidR="00912FD8">
        <w:rPr>
          <w:rFonts w:ascii="Arial" w:hAnsi="Arial" w:cs="Arial"/>
          <w:iCs/>
          <w:szCs w:val="24"/>
        </w:rPr>
        <w:t>[</w:t>
      </w:r>
      <w:hyperlink r:id="rId101" w:history="1">
        <w:r w:rsidR="00912FD8" w:rsidRPr="00912FD8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912FD8">
        <w:rPr>
          <w:rFonts w:ascii="Arial" w:hAnsi="Arial" w:cs="Arial"/>
          <w:iCs/>
          <w:szCs w:val="24"/>
        </w:rPr>
        <w:t>]</w:t>
      </w:r>
    </w:p>
    <w:p w14:paraId="31BC4147" w14:textId="61E6BB83" w:rsidR="008A109F" w:rsidRPr="008A109F" w:rsidRDefault="008A109F" w:rsidP="0015780F">
      <w:pPr>
        <w:tabs>
          <w:tab w:val="left" w:pos="540"/>
        </w:tabs>
        <w:spacing w:after="120" w:line="240" w:lineRule="auto"/>
        <w:ind w:left="547" w:hanging="547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21. 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b/>
          <w:bCs/>
          <w:iCs/>
          <w:szCs w:val="24"/>
        </w:rPr>
        <w:t>Boness, C.L.</w:t>
      </w:r>
      <w:r>
        <w:rPr>
          <w:rFonts w:ascii="Arial" w:hAnsi="Arial" w:cs="Arial"/>
          <w:iCs/>
          <w:szCs w:val="24"/>
        </w:rPr>
        <w:t xml:space="preserve"> (2020, May). </w:t>
      </w:r>
      <w:r w:rsidRPr="004D65D7">
        <w:rPr>
          <w:rFonts w:ascii="Arial" w:hAnsi="Arial" w:cs="Arial"/>
          <w:i/>
          <w:szCs w:val="24"/>
        </w:rPr>
        <w:t>Who let that dog on the airplane? Emotional support animals and the role of mental health professionals</w:t>
      </w:r>
      <w:r>
        <w:rPr>
          <w:rFonts w:ascii="Arial" w:hAnsi="Arial" w:cs="Arial"/>
          <w:iCs/>
          <w:szCs w:val="24"/>
        </w:rPr>
        <w:t xml:space="preserve">. Invited presentation at Missouri Psychological Association Conference, St. Louis, MO (conference </w:t>
      </w:r>
      <w:r w:rsidR="00112BB6">
        <w:rPr>
          <w:rFonts w:ascii="Arial" w:hAnsi="Arial" w:cs="Arial"/>
          <w:iCs/>
          <w:szCs w:val="24"/>
        </w:rPr>
        <w:t>cancelled</w:t>
      </w:r>
      <w:r>
        <w:rPr>
          <w:rFonts w:ascii="Arial" w:hAnsi="Arial" w:cs="Arial"/>
          <w:iCs/>
          <w:szCs w:val="24"/>
        </w:rPr>
        <w:t xml:space="preserve">). </w:t>
      </w:r>
    </w:p>
    <w:p w14:paraId="13D46B7B" w14:textId="2771723D" w:rsidR="0015780F" w:rsidRPr="0015780F" w:rsidRDefault="0015780F" w:rsidP="0015780F">
      <w:pPr>
        <w:tabs>
          <w:tab w:val="left" w:pos="540"/>
        </w:tabs>
        <w:spacing w:after="120" w:line="240" w:lineRule="auto"/>
        <w:ind w:left="547" w:hanging="547"/>
        <w:rPr>
          <w:rFonts w:ascii="Arial" w:hAnsi="Arial" w:cs="Arial"/>
          <w:bCs/>
          <w:szCs w:val="24"/>
        </w:rPr>
      </w:pPr>
      <w:r>
        <w:rPr>
          <w:rFonts w:ascii="Arial" w:hAnsi="Arial" w:cs="Arial"/>
          <w:iCs/>
          <w:szCs w:val="24"/>
        </w:rPr>
        <w:t xml:space="preserve">20. </w:t>
      </w:r>
      <w:r>
        <w:rPr>
          <w:rFonts w:ascii="Arial" w:hAnsi="Arial" w:cs="Arial"/>
          <w:iCs/>
          <w:szCs w:val="24"/>
        </w:rPr>
        <w:tab/>
      </w:r>
      <w:r w:rsidRPr="006C1B52">
        <w:rPr>
          <w:rFonts w:ascii="Arial" w:hAnsi="Arial" w:cs="Arial"/>
          <w:b/>
          <w:szCs w:val="24"/>
        </w:rPr>
        <w:t>Boness, C.L</w:t>
      </w:r>
      <w:r w:rsidRPr="006C1B52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 xml:space="preserve"> </w:t>
      </w:r>
      <w:r w:rsidRPr="0015780F">
        <w:rPr>
          <w:rFonts w:ascii="Arial" w:hAnsi="Arial" w:cs="Arial"/>
          <w:bCs/>
          <w:szCs w:val="24"/>
        </w:rPr>
        <w:t xml:space="preserve">(2020, </w:t>
      </w:r>
      <w:r w:rsidR="0036091A">
        <w:rPr>
          <w:rFonts w:ascii="Arial" w:hAnsi="Arial" w:cs="Arial"/>
          <w:bCs/>
          <w:szCs w:val="24"/>
        </w:rPr>
        <w:t>April</w:t>
      </w:r>
      <w:r w:rsidRPr="0015780F">
        <w:rPr>
          <w:rFonts w:ascii="Arial" w:hAnsi="Arial" w:cs="Arial"/>
          <w:bCs/>
          <w:szCs w:val="24"/>
        </w:rPr>
        <w:t xml:space="preserve">). </w:t>
      </w:r>
      <w:proofErr w:type="gramStart"/>
      <w:r w:rsidRPr="0015780F">
        <w:rPr>
          <w:rFonts w:ascii="Arial" w:hAnsi="Arial" w:cs="Arial"/>
          <w:bCs/>
          <w:i/>
          <w:iCs/>
          <w:szCs w:val="24"/>
        </w:rPr>
        <w:t>Are</w:t>
      </w:r>
      <w:proofErr w:type="gramEnd"/>
      <w:r w:rsidRPr="0015780F">
        <w:rPr>
          <w:rFonts w:ascii="Arial" w:hAnsi="Arial" w:cs="Arial"/>
          <w:bCs/>
          <w:i/>
          <w:iCs/>
          <w:szCs w:val="24"/>
        </w:rPr>
        <w:t xml:space="preserve"> substance use disorder criteria created equally? A consideration of item-level heterogeneity in severities.</w:t>
      </w:r>
      <w:r>
        <w:rPr>
          <w:rFonts w:ascii="Arial" w:hAnsi="Arial" w:cs="Arial"/>
          <w:bCs/>
          <w:szCs w:val="24"/>
        </w:rPr>
        <w:t xml:space="preserve"> Symposia </w:t>
      </w:r>
      <w:r w:rsidR="009A4680">
        <w:rPr>
          <w:rFonts w:ascii="Arial" w:hAnsi="Arial" w:cs="Arial"/>
          <w:bCs/>
          <w:szCs w:val="24"/>
        </w:rPr>
        <w:t>accepted</w:t>
      </w:r>
      <w:r>
        <w:rPr>
          <w:rFonts w:ascii="Arial" w:hAnsi="Arial" w:cs="Arial"/>
          <w:bCs/>
          <w:szCs w:val="24"/>
        </w:rPr>
        <w:t xml:space="preserve"> at Collaborative Perspectives on Addiction, San Diego, CA (conference cancelled).</w:t>
      </w:r>
      <w:r w:rsidR="007714DD">
        <w:rPr>
          <w:rFonts w:ascii="Arial" w:hAnsi="Arial" w:cs="Arial"/>
          <w:bCs/>
          <w:szCs w:val="24"/>
        </w:rPr>
        <w:t xml:space="preserve"> [</w:t>
      </w:r>
      <w:hyperlink r:id="rId102" w:history="1">
        <w:r w:rsidR="007714DD" w:rsidRPr="007714DD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Abstract</w:t>
        </w:r>
      </w:hyperlink>
      <w:r w:rsidR="007714DD" w:rsidRPr="00D046F6">
        <w:rPr>
          <w:rFonts w:ascii="Arial" w:hAnsi="Arial" w:cs="Arial"/>
          <w:bCs/>
          <w:szCs w:val="24"/>
        </w:rPr>
        <w:t>]</w:t>
      </w:r>
    </w:p>
    <w:p w14:paraId="0158B837" w14:textId="3AF5990D" w:rsidR="0015780F" w:rsidRPr="0015780F" w:rsidRDefault="0015780F" w:rsidP="0015780F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bCs/>
          <w:szCs w:val="24"/>
        </w:rPr>
      </w:pPr>
      <w:r w:rsidRPr="0015780F">
        <w:rPr>
          <w:rFonts w:ascii="Arial" w:hAnsi="Arial" w:cs="Arial"/>
          <w:iCs/>
          <w:szCs w:val="24"/>
        </w:rPr>
        <w:t xml:space="preserve">19. </w:t>
      </w:r>
      <w:r>
        <w:rPr>
          <w:rFonts w:ascii="Arial" w:hAnsi="Arial" w:cs="Arial"/>
          <w:iCs/>
          <w:szCs w:val="24"/>
        </w:rPr>
        <w:tab/>
      </w:r>
      <w:r w:rsidRPr="006C1B52">
        <w:rPr>
          <w:rFonts w:ascii="Arial" w:hAnsi="Arial" w:cs="Arial"/>
          <w:b/>
          <w:szCs w:val="24"/>
        </w:rPr>
        <w:t>Boness, C.L</w:t>
      </w:r>
      <w:r w:rsidRPr="006C1B52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 xml:space="preserve"> </w:t>
      </w:r>
      <w:r w:rsidRPr="0015780F">
        <w:rPr>
          <w:rFonts w:ascii="Arial" w:hAnsi="Arial" w:cs="Arial"/>
          <w:bCs/>
          <w:szCs w:val="24"/>
        </w:rPr>
        <w:t xml:space="preserve">(2020, </w:t>
      </w:r>
      <w:r w:rsidR="0036091A">
        <w:rPr>
          <w:rFonts w:ascii="Arial" w:hAnsi="Arial" w:cs="Arial"/>
          <w:bCs/>
          <w:szCs w:val="24"/>
        </w:rPr>
        <w:t>April</w:t>
      </w:r>
      <w:r w:rsidRPr="0015780F">
        <w:rPr>
          <w:rFonts w:ascii="Arial" w:hAnsi="Arial" w:cs="Arial"/>
          <w:bCs/>
          <w:szCs w:val="24"/>
        </w:rPr>
        <w:t xml:space="preserve">). </w:t>
      </w:r>
      <w:r w:rsidRPr="004D65D7">
        <w:rPr>
          <w:rFonts w:ascii="Arial" w:hAnsi="Arial" w:cs="Arial"/>
          <w:bCs/>
          <w:i/>
          <w:iCs/>
          <w:szCs w:val="24"/>
        </w:rPr>
        <w:t>A translational framework of alcohol use disorder definition: A systematic review of reviews</w:t>
      </w:r>
      <w:r>
        <w:rPr>
          <w:rFonts w:ascii="Arial" w:hAnsi="Arial" w:cs="Arial"/>
          <w:bCs/>
          <w:szCs w:val="24"/>
        </w:rPr>
        <w:t xml:space="preserve">. Poster </w:t>
      </w:r>
      <w:r w:rsidR="009A4680">
        <w:rPr>
          <w:rFonts w:ascii="Arial" w:hAnsi="Arial" w:cs="Arial"/>
          <w:bCs/>
          <w:szCs w:val="24"/>
        </w:rPr>
        <w:t>presented</w:t>
      </w:r>
      <w:r>
        <w:rPr>
          <w:rFonts w:ascii="Arial" w:hAnsi="Arial" w:cs="Arial"/>
          <w:bCs/>
          <w:szCs w:val="24"/>
        </w:rPr>
        <w:t xml:space="preserve"> at Collaborative Perspectives on Addiction, San Diego, CA (</w:t>
      </w:r>
      <w:r w:rsidR="00394D2F">
        <w:rPr>
          <w:rFonts w:ascii="Arial" w:hAnsi="Arial" w:cs="Arial"/>
          <w:bCs/>
          <w:szCs w:val="24"/>
        </w:rPr>
        <w:t>virtual</w:t>
      </w:r>
      <w:r>
        <w:rPr>
          <w:rFonts w:ascii="Arial" w:hAnsi="Arial" w:cs="Arial"/>
          <w:bCs/>
          <w:szCs w:val="24"/>
        </w:rPr>
        <w:t>).</w:t>
      </w:r>
      <w:r w:rsidR="0099183A" w:rsidRPr="0099183A">
        <w:rPr>
          <w:rFonts w:ascii="Arial" w:hAnsi="Arial" w:cs="Arial"/>
          <w:bCs/>
          <w:szCs w:val="24"/>
        </w:rPr>
        <w:t xml:space="preserve"> </w:t>
      </w:r>
      <w:r w:rsidR="0099183A">
        <w:rPr>
          <w:rFonts w:ascii="Arial" w:hAnsi="Arial" w:cs="Arial"/>
          <w:bCs/>
          <w:szCs w:val="24"/>
        </w:rPr>
        <w:t>[</w:t>
      </w:r>
      <w:hyperlink r:id="rId103" w:history="1">
        <w:r w:rsidR="0099183A" w:rsidRPr="0099183A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99183A" w:rsidRPr="0099183A">
        <w:rPr>
          <w:rFonts w:ascii="Arial" w:hAnsi="Arial" w:cs="Arial"/>
          <w:bCs/>
          <w:szCs w:val="24"/>
        </w:rPr>
        <w:t>]</w:t>
      </w:r>
    </w:p>
    <w:p w14:paraId="31AFE6E3" w14:textId="63065E18" w:rsidR="00666644" w:rsidRPr="006C1B52" w:rsidRDefault="00666644">
      <w:pPr>
        <w:pStyle w:val="ListParagraph"/>
        <w:numPr>
          <w:ilvl w:val="0"/>
          <w:numId w:val="19"/>
        </w:numPr>
        <w:spacing w:after="120"/>
        <w:ind w:left="547" w:hanging="547"/>
        <w:rPr>
          <w:rFonts w:ascii="Arial" w:hAnsi="Arial" w:cs="Arial"/>
          <w:bCs/>
          <w:szCs w:val="24"/>
        </w:rPr>
      </w:pPr>
      <w:r w:rsidRPr="006C1B52">
        <w:rPr>
          <w:rFonts w:ascii="Arial" w:hAnsi="Arial" w:cs="Arial"/>
          <w:b/>
          <w:szCs w:val="24"/>
        </w:rPr>
        <w:t>Boness, C.L</w:t>
      </w:r>
      <w:r w:rsidRPr="006C1B52">
        <w:rPr>
          <w:rFonts w:ascii="Arial" w:hAnsi="Arial" w:cs="Arial"/>
          <w:bCs/>
          <w:szCs w:val="24"/>
        </w:rPr>
        <w:t>., &amp; Sher, K.J. (2019, June)</w:t>
      </w:r>
      <w:r w:rsidRPr="006C1B52">
        <w:rPr>
          <w:rFonts w:ascii="Arial" w:hAnsi="Arial" w:cs="Arial"/>
          <w:bCs/>
          <w:i/>
          <w:iCs/>
          <w:szCs w:val="24"/>
        </w:rPr>
        <w:t>. Does the optimal alcohol use disorder diagnostic rule vary by demographic subgroup? An application of permutation-based statistical optimization</w:t>
      </w:r>
      <w:r w:rsidRPr="006C1B52">
        <w:rPr>
          <w:rFonts w:ascii="Arial" w:hAnsi="Arial" w:cs="Arial"/>
          <w:bCs/>
          <w:i/>
          <w:szCs w:val="24"/>
        </w:rPr>
        <w:t>.</w:t>
      </w:r>
      <w:r w:rsidRPr="006C1B52">
        <w:rPr>
          <w:rFonts w:ascii="Arial" w:hAnsi="Arial" w:cs="Arial"/>
          <w:bCs/>
          <w:szCs w:val="24"/>
        </w:rPr>
        <w:t xml:space="preserve"> Poster Presentation at Research Society on Alcohol, Minneapolis, MN.</w:t>
      </w:r>
      <w:r w:rsidR="002B44F3" w:rsidRPr="006C1B52">
        <w:rPr>
          <w:rFonts w:ascii="Arial" w:hAnsi="Arial" w:cs="Arial"/>
          <w:bCs/>
          <w:szCs w:val="24"/>
        </w:rPr>
        <w:t xml:space="preserve"> Abstracted in: </w:t>
      </w:r>
      <w:r w:rsidR="002B44F3" w:rsidRPr="006C1B52">
        <w:rPr>
          <w:rFonts w:ascii="Arial" w:hAnsi="Arial" w:cs="Arial"/>
          <w:bCs/>
          <w:i/>
          <w:szCs w:val="24"/>
        </w:rPr>
        <w:t>Alcohol: Clinical and Experimental Research, 43</w:t>
      </w:r>
      <w:r w:rsidR="002B44F3" w:rsidRPr="006C1B52">
        <w:rPr>
          <w:rFonts w:ascii="Arial" w:hAnsi="Arial" w:cs="Arial"/>
          <w:bCs/>
          <w:szCs w:val="24"/>
        </w:rPr>
        <w:t>, June 2019 supplemental issue.</w:t>
      </w:r>
      <w:r w:rsidR="00330324">
        <w:rPr>
          <w:rFonts w:ascii="Arial" w:hAnsi="Arial" w:cs="Arial"/>
          <w:bCs/>
          <w:szCs w:val="24"/>
        </w:rPr>
        <w:t xml:space="preserve"> [</w:t>
      </w:r>
      <w:hyperlink r:id="rId104" w:history="1">
        <w:r w:rsidR="00330324" w:rsidRPr="0099183A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330324" w:rsidRPr="0099183A">
        <w:rPr>
          <w:rFonts w:ascii="Arial" w:hAnsi="Arial" w:cs="Arial"/>
          <w:bCs/>
          <w:szCs w:val="24"/>
        </w:rPr>
        <w:t>]</w:t>
      </w:r>
    </w:p>
    <w:p w14:paraId="23015963" w14:textId="1F7FB532" w:rsidR="00F21A2F" w:rsidRPr="003D2D2A" w:rsidRDefault="00253739" w:rsidP="00253739">
      <w:pPr>
        <w:spacing w:after="120" w:line="240" w:lineRule="auto"/>
        <w:ind w:left="547" w:hanging="547"/>
        <w:rPr>
          <w:rFonts w:ascii="Arial" w:hAnsi="Arial" w:cs="Arial"/>
          <w:b/>
          <w:szCs w:val="24"/>
        </w:rPr>
      </w:pPr>
      <w:r w:rsidRPr="003D2D2A">
        <w:rPr>
          <w:rFonts w:ascii="Arial" w:hAnsi="Arial" w:cs="Arial"/>
          <w:bCs/>
          <w:szCs w:val="24"/>
        </w:rPr>
        <w:t>1</w:t>
      </w:r>
      <w:r w:rsidR="002B44F3">
        <w:rPr>
          <w:rFonts w:ascii="Arial" w:hAnsi="Arial" w:cs="Arial"/>
          <w:bCs/>
          <w:szCs w:val="24"/>
        </w:rPr>
        <w:t>7</w:t>
      </w:r>
      <w:r w:rsidRPr="003D2D2A">
        <w:rPr>
          <w:rFonts w:ascii="Arial" w:hAnsi="Arial" w:cs="Arial"/>
          <w:bCs/>
          <w:szCs w:val="24"/>
        </w:rPr>
        <w:t>.</w:t>
      </w:r>
      <w:r w:rsidRPr="003D2D2A">
        <w:rPr>
          <w:rFonts w:ascii="Arial" w:hAnsi="Arial" w:cs="Arial"/>
          <w:b/>
          <w:szCs w:val="24"/>
        </w:rPr>
        <w:t xml:space="preserve"> </w:t>
      </w:r>
      <w:r w:rsidRPr="003D2D2A">
        <w:rPr>
          <w:rFonts w:ascii="Arial" w:hAnsi="Arial" w:cs="Arial"/>
          <w:b/>
          <w:szCs w:val="24"/>
        </w:rPr>
        <w:tab/>
      </w:r>
      <w:r w:rsidR="00F21A2F" w:rsidRPr="003D2D2A">
        <w:rPr>
          <w:rFonts w:ascii="Arial" w:hAnsi="Arial" w:cs="Arial"/>
          <w:b/>
          <w:szCs w:val="24"/>
        </w:rPr>
        <w:t>Boness, C.L.</w:t>
      </w:r>
      <w:r w:rsidR="00F21A2F" w:rsidRPr="003D2D2A">
        <w:rPr>
          <w:rFonts w:ascii="Arial" w:hAnsi="Arial" w:cs="Arial"/>
          <w:szCs w:val="24"/>
        </w:rPr>
        <w:t xml:space="preserve"> (2018</w:t>
      </w:r>
      <w:r w:rsidR="00E86497" w:rsidRPr="003D2D2A">
        <w:rPr>
          <w:rFonts w:ascii="Arial" w:hAnsi="Arial" w:cs="Arial"/>
          <w:szCs w:val="24"/>
        </w:rPr>
        <w:t>, March</w:t>
      </w:r>
      <w:r w:rsidR="00F21A2F" w:rsidRPr="003D2D2A">
        <w:rPr>
          <w:rFonts w:ascii="Arial" w:hAnsi="Arial" w:cs="Arial"/>
          <w:szCs w:val="24"/>
        </w:rPr>
        <w:t xml:space="preserve">). </w:t>
      </w:r>
      <w:r w:rsidR="00F21A2F" w:rsidRPr="003D2D2A">
        <w:rPr>
          <w:rFonts w:ascii="Arial" w:hAnsi="Arial" w:cs="Arial"/>
          <w:i/>
          <w:szCs w:val="24"/>
        </w:rPr>
        <w:t>The use of a principled, data-driven empirical approach to deriving alcohol use disorder diagnosis.</w:t>
      </w:r>
      <w:r w:rsidR="00F21A2F" w:rsidRPr="003D2D2A">
        <w:rPr>
          <w:rFonts w:ascii="Arial" w:hAnsi="Arial" w:cs="Arial"/>
          <w:szCs w:val="24"/>
        </w:rPr>
        <w:t xml:space="preserve"> </w:t>
      </w:r>
      <w:r w:rsidR="00E86497" w:rsidRPr="003D2D2A">
        <w:rPr>
          <w:rFonts w:ascii="Arial" w:hAnsi="Arial" w:cs="Arial"/>
          <w:szCs w:val="24"/>
        </w:rPr>
        <w:t>Poster</w:t>
      </w:r>
      <w:r w:rsidR="00F21A2F" w:rsidRPr="003D2D2A">
        <w:rPr>
          <w:rFonts w:ascii="Arial" w:hAnsi="Arial" w:cs="Arial"/>
          <w:szCs w:val="24"/>
        </w:rPr>
        <w:t xml:space="preserve"> </w:t>
      </w:r>
      <w:r w:rsidR="00085767">
        <w:rPr>
          <w:rFonts w:ascii="Arial" w:hAnsi="Arial" w:cs="Arial"/>
          <w:szCs w:val="24"/>
        </w:rPr>
        <w:t>p</w:t>
      </w:r>
      <w:r w:rsidR="00F21A2F" w:rsidRPr="003D2D2A">
        <w:rPr>
          <w:rFonts w:ascii="Arial" w:hAnsi="Arial" w:cs="Arial"/>
          <w:szCs w:val="24"/>
        </w:rPr>
        <w:t>resentation at Collabora</w:t>
      </w:r>
      <w:r w:rsidR="00E86497" w:rsidRPr="003D2D2A">
        <w:rPr>
          <w:rFonts w:ascii="Arial" w:hAnsi="Arial" w:cs="Arial"/>
          <w:szCs w:val="24"/>
        </w:rPr>
        <w:t>tive Perspectives on Addiction,</w:t>
      </w:r>
      <w:r w:rsidR="00F21A2F" w:rsidRPr="003D2D2A">
        <w:rPr>
          <w:rFonts w:ascii="Arial" w:hAnsi="Arial" w:cs="Arial"/>
          <w:szCs w:val="24"/>
        </w:rPr>
        <w:t xml:space="preserve"> Tampa, FL</w:t>
      </w:r>
      <w:r w:rsidR="00E86497" w:rsidRPr="003D2D2A">
        <w:rPr>
          <w:rFonts w:ascii="Arial" w:hAnsi="Arial" w:cs="Arial"/>
          <w:szCs w:val="24"/>
        </w:rPr>
        <w:t>.</w:t>
      </w:r>
    </w:p>
    <w:p w14:paraId="6C2167C1" w14:textId="79D4706F" w:rsidR="00F21A2F" w:rsidRPr="002B44F3" w:rsidRDefault="00F21A2F">
      <w:pPr>
        <w:pStyle w:val="ListParagraph"/>
        <w:numPr>
          <w:ilvl w:val="0"/>
          <w:numId w:val="18"/>
        </w:numPr>
        <w:tabs>
          <w:tab w:val="left" w:pos="1440"/>
        </w:tabs>
        <w:spacing w:after="120" w:line="240" w:lineRule="auto"/>
        <w:ind w:left="547" w:hanging="547"/>
        <w:contextualSpacing w:val="0"/>
        <w:rPr>
          <w:rFonts w:ascii="Arial" w:hAnsi="Arial" w:cs="Arial"/>
          <w:b/>
          <w:szCs w:val="24"/>
        </w:rPr>
      </w:pPr>
      <w:r w:rsidRPr="002B44F3">
        <w:rPr>
          <w:rFonts w:ascii="Arial" w:hAnsi="Arial" w:cs="Arial"/>
          <w:b/>
          <w:szCs w:val="24"/>
        </w:rPr>
        <w:t>Boness, C.L.</w:t>
      </w:r>
      <w:r w:rsidRPr="002B44F3">
        <w:rPr>
          <w:rFonts w:ascii="Arial" w:hAnsi="Arial" w:cs="Arial"/>
          <w:szCs w:val="24"/>
        </w:rPr>
        <w:t xml:space="preserve"> (2018</w:t>
      </w:r>
      <w:r w:rsidR="00E86497" w:rsidRPr="002B44F3">
        <w:rPr>
          <w:rFonts w:ascii="Arial" w:hAnsi="Arial" w:cs="Arial"/>
          <w:szCs w:val="24"/>
        </w:rPr>
        <w:t>, June</w:t>
      </w:r>
      <w:r w:rsidRPr="002B44F3">
        <w:rPr>
          <w:rFonts w:ascii="Arial" w:hAnsi="Arial" w:cs="Arial"/>
          <w:szCs w:val="24"/>
        </w:rPr>
        <w:t xml:space="preserve">). </w:t>
      </w:r>
      <w:r w:rsidRPr="002B44F3">
        <w:rPr>
          <w:rFonts w:ascii="Arial" w:hAnsi="Arial" w:cs="Arial"/>
          <w:i/>
          <w:szCs w:val="24"/>
        </w:rPr>
        <w:t>Towards refinement of alcohol use disorder severity grading</w:t>
      </w:r>
      <w:r w:rsidRPr="002B44F3">
        <w:rPr>
          <w:rFonts w:ascii="Arial" w:hAnsi="Arial" w:cs="Arial"/>
          <w:szCs w:val="24"/>
        </w:rPr>
        <w:t xml:space="preserve">. </w:t>
      </w:r>
      <w:r w:rsidRPr="002B44F3">
        <w:rPr>
          <w:rFonts w:ascii="Arial" w:hAnsi="Arial" w:cs="Arial"/>
          <w:iCs/>
          <w:szCs w:val="24"/>
        </w:rPr>
        <w:t>Poster Presentation at Research Society o</w:t>
      </w:r>
      <w:r w:rsidR="00666644" w:rsidRPr="002B44F3">
        <w:rPr>
          <w:rFonts w:ascii="Arial" w:hAnsi="Arial" w:cs="Arial"/>
          <w:iCs/>
          <w:szCs w:val="24"/>
        </w:rPr>
        <w:t>n</w:t>
      </w:r>
      <w:r w:rsidRPr="002B44F3">
        <w:rPr>
          <w:rFonts w:ascii="Arial" w:hAnsi="Arial" w:cs="Arial"/>
          <w:iCs/>
          <w:szCs w:val="24"/>
        </w:rPr>
        <w:t xml:space="preserve"> Alcohol</w:t>
      </w:r>
      <w:r w:rsidR="00E86497" w:rsidRPr="002B44F3">
        <w:rPr>
          <w:rFonts w:ascii="Arial" w:hAnsi="Arial" w:cs="Arial"/>
          <w:iCs/>
          <w:szCs w:val="24"/>
        </w:rPr>
        <w:t>, San Diego, CA</w:t>
      </w:r>
      <w:r w:rsidR="00E86497" w:rsidRPr="002B44F3">
        <w:rPr>
          <w:rFonts w:ascii="Arial" w:hAnsi="Arial" w:cs="Arial"/>
          <w:szCs w:val="24"/>
        </w:rPr>
        <w:t>.</w:t>
      </w:r>
      <w:r w:rsidR="002B44F3" w:rsidRPr="002B44F3">
        <w:rPr>
          <w:rFonts w:ascii="Arial" w:hAnsi="Arial" w:cs="Arial"/>
          <w:szCs w:val="24"/>
        </w:rPr>
        <w:t xml:space="preserve"> </w:t>
      </w:r>
      <w:r w:rsidR="002B44F3" w:rsidRPr="002B44F3">
        <w:rPr>
          <w:rFonts w:ascii="Arial" w:hAnsi="Arial" w:cs="Arial"/>
          <w:bCs/>
          <w:szCs w:val="24"/>
        </w:rPr>
        <w:t xml:space="preserve">Abstracted in: </w:t>
      </w:r>
      <w:r w:rsidR="002B44F3" w:rsidRPr="002B44F3">
        <w:rPr>
          <w:rFonts w:ascii="Arial" w:hAnsi="Arial" w:cs="Arial"/>
          <w:i/>
          <w:iCs/>
          <w:szCs w:val="24"/>
        </w:rPr>
        <w:t>Alcohol: Clinical and Experimental Research, 42,</w:t>
      </w:r>
      <w:r w:rsidR="002B44F3" w:rsidRPr="002B44F3">
        <w:rPr>
          <w:rFonts w:ascii="Arial" w:hAnsi="Arial" w:cs="Arial"/>
          <w:szCs w:val="24"/>
        </w:rPr>
        <w:t xml:space="preserve"> June 2018 supplemental issue.</w:t>
      </w:r>
      <w:r w:rsidR="00330324">
        <w:rPr>
          <w:rFonts w:ascii="Arial" w:hAnsi="Arial" w:cs="Arial"/>
          <w:szCs w:val="24"/>
        </w:rPr>
        <w:t xml:space="preserve"> </w:t>
      </w:r>
      <w:r w:rsidR="00330324">
        <w:rPr>
          <w:rFonts w:ascii="Arial" w:hAnsi="Arial" w:cs="Arial"/>
          <w:bCs/>
          <w:szCs w:val="24"/>
        </w:rPr>
        <w:t>[</w:t>
      </w:r>
      <w:hyperlink r:id="rId105" w:history="1">
        <w:r w:rsidR="00330324" w:rsidRPr="0099183A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PDF</w:t>
        </w:r>
      </w:hyperlink>
      <w:r w:rsidR="00330324" w:rsidRPr="0099183A">
        <w:rPr>
          <w:rFonts w:ascii="Arial" w:hAnsi="Arial" w:cs="Arial"/>
          <w:bCs/>
          <w:szCs w:val="24"/>
        </w:rPr>
        <w:t>]</w:t>
      </w:r>
    </w:p>
    <w:p w14:paraId="3B0A935B" w14:textId="65EA3D05" w:rsidR="002B44F3" w:rsidRPr="002B44F3" w:rsidRDefault="002B44F3">
      <w:pPr>
        <w:pStyle w:val="ListParagraph"/>
        <w:numPr>
          <w:ilvl w:val="0"/>
          <w:numId w:val="17"/>
        </w:numPr>
        <w:tabs>
          <w:tab w:val="left" w:pos="1440"/>
        </w:tabs>
        <w:spacing w:after="120" w:line="240" w:lineRule="auto"/>
        <w:ind w:left="540" w:hanging="540"/>
        <w:rPr>
          <w:rFonts w:ascii="Arial" w:hAnsi="Arial" w:cs="Arial"/>
          <w:b/>
          <w:szCs w:val="24"/>
        </w:rPr>
      </w:pPr>
      <w:r w:rsidRPr="002B44F3">
        <w:rPr>
          <w:rFonts w:ascii="Arial" w:hAnsi="Arial" w:cs="Arial"/>
          <w:b/>
          <w:szCs w:val="24"/>
        </w:rPr>
        <w:t>Boness, C.L.</w:t>
      </w:r>
      <w:r w:rsidRPr="002B44F3">
        <w:rPr>
          <w:rFonts w:ascii="Arial" w:hAnsi="Arial" w:cs="Arial"/>
          <w:szCs w:val="24"/>
        </w:rPr>
        <w:t xml:space="preserve">, &amp; Sher, K.J. (2017). </w:t>
      </w:r>
      <w:r w:rsidRPr="004D65D7">
        <w:rPr>
          <w:rFonts w:ascii="Arial" w:hAnsi="Arial" w:cs="Arial"/>
          <w:i/>
          <w:iCs/>
          <w:szCs w:val="24"/>
        </w:rPr>
        <w:t>Statistical optimization of alcohol use disorder criteria using the National Survey on Drug Use and Health</w:t>
      </w:r>
      <w:r w:rsidRPr="002B44F3">
        <w:rPr>
          <w:rFonts w:ascii="Arial" w:hAnsi="Arial" w:cs="Arial"/>
          <w:szCs w:val="24"/>
        </w:rPr>
        <w:t xml:space="preserve">. Poster </w:t>
      </w:r>
      <w:r w:rsidR="00085767">
        <w:rPr>
          <w:rFonts w:ascii="Arial" w:hAnsi="Arial" w:cs="Arial"/>
          <w:szCs w:val="24"/>
        </w:rPr>
        <w:t>p</w:t>
      </w:r>
      <w:r w:rsidRPr="002B44F3">
        <w:rPr>
          <w:rFonts w:ascii="Arial" w:hAnsi="Arial" w:cs="Arial"/>
          <w:szCs w:val="24"/>
        </w:rPr>
        <w:t xml:space="preserve">resentation at Research Society on </w:t>
      </w:r>
      <w:r w:rsidRPr="002B44F3">
        <w:rPr>
          <w:rFonts w:ascii="Arial" w:hAnsi="Arial" w:cs="Arial"/>
          <w:szCs w:val="24"/>
        </w:rPr>
        <w:lastRenderedPageBreak/>
        <w:t xml:space="preserve">Alcohol, Denver, CO. </w:t>
      </w:r>
      <w:r w:rsidRPr="002B44F3">
        <w:rPr>
          <w:rFonts w:ascii="Arial" w:hAnsi="Arial" w:cs="Arial"/>
          <w:i/>
          <w:iCs/>
          <w:szCs w:val="24"/>
        </w:rPr>
        <w:t>Alcohol: Clinical and Experimental Research, 11,</w:t>
      </w:r>
      <w:r w:rsidRPr="002B44F3">
        <w:rPr>
          <w:rFonts w:ascii="Arial" w:hAnsi="Arial" w:cs="Arial"/>
          <w:szCs w:val="24"/>
        </w:rPr>
        <w:t xml:space="preserve"> June 2017 supplemental issue.</w:t>
      </w:r>
    </w:p>
    <w:p w14:paraId="191DE041" w14:textId="7A483CB5" w:rsidR="00F21A2F" w:rsidRPr="003D2D2A" w:rsidRDefault="002B44F3" w:rsidP="00253739">
      <w:pPr>
        <w:spacing w:after="120" w:line="240" w:lineRule="auto"/>
        <w:ind w:left="547" w:hanging="547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>14</w:t>
      </w:r>
      <w:r w:rsidR="00253739" w:rsidRPr="003D2D2A">
        <w:rPr>
          <w:rFonts w:ascii="Arial" w:hAnsi="Arial" w:cs="Arial"/>
          <w:bCs/>
          <w:szCs w:val="24"/>
        </w:rPr>
        <w:t>.</w:t>
      </w:r>
      <w:r w:rsidR="00253739" w:rsidRPr="003D2D2A">
        <w:rPr>
          <w:rFonts w:ascii="Arial" w:hAnsi="Arial" w:cs="Arial"/>
          <w:b/>
          <w:szCs w:val="24"/>
        </w:rPr>
        <w:t xml:space="preserve"> </w:t>
      </w:r>
      <w:r w:rsidR="00253739" w:rsidRPr="003D2D2A">
        <w:rPr>
          <w:rFonts w:ascii="Arial" w:hAnsi="Arial" w:cs="Arial"/>
          <w:b/>
          <w:szCs w:val="24"/>
        </w:rPr>
        <w:tab/>
      </w:r>
      <w:r w:rsidR="00F21A2F" w:rsidRPr="003D2D2A">
        <w:rPr>
          <w:rFonts w:ascii="Arial" w:hAnsi="Arial" w:cs="Arial"/>
          <w:b/>
          <w:szCs w:val="24"/>
        </w:rPr>
        <w:t>Boness, C.L.</w:t>
      </w:r>
      <w:r w:rsidR="00F21A2F" w:rsidRPr="003D2D2A">
        <w:rPr>
          <w:rFonts w:ascii="Arial" w:hAnsi="Arial" w:cs="Arial"/>
          <w:szCs w:val="24"/>
        </w:rPr>
        <w:t xml:space="preserve"> (2017</w:t>
      </w:r>
      <w:r w:rsidR="00E86497" w:rsidRPr="003D2D2A">
        <w:rPr>
          <w:rFonts w:ascii="Arial" w:hAnsi="Arial" w:cs="Arial"/>
          <w:szCs w:val="24"/>
        </w:rPr>
        <w:t>, March</w:t>
      </w:r>
      <w:r w:rsidR="00F21A2F" w:rsidRPr="003D2D2A">
        <w:rPr>
          <w:rFonts w:ascii="Arial" w:hAnsi="Arial" w:cs="Arial"/>
          <w:szCs w:val="24"/>
        </w:rPr>
        <w:t xml:space="preserve">). </w:t>
      </w:r>
      <w:r w:rsidR="00F21A2F" w:rsidRPr="003D2D2A">
        <w:rPr>
          <w:rFonts w:ascii="Arial" w:hAnsi="Arial" w:cs="Arial"/>
          <w:i/>
          <w:szCs w:val="24"/>
        </w:rPr>
        <w:t>Statistical optimization of alcohol use disorder criteria using the National Survey on Drug Use and Health</w:t>
      </w:r>
      <w:r w:rsidR="00F21A2F" w:rsidRPr="003D2D2A">
        <w:rPr>
          <w:rFonts w:ascii="Arial" w:hAnsi="Arial" w:cs="Arial"/>
          <w:szCs w:val="24"/>
        </w:rPr>
        <w:t xml:space="preserve">. Paper </w:t>
      </w:r>
      <w:r w:rsidR="00085767">
        <w:rPr>
          <w:rFonts w:ascii="Arial" w:hAnsi="Arial" w:cs="Arial"/>
          <w:szCs w:val="24"/>
        </w:rPr>
        <w:t>p</w:t>
      </w:r>
      <w:r w:rsidR="00F21A2F" w:rsidRPr="003D2D2A">
        <w:rPr>
          <w:rFonts w:ascii="Arial" w:hAnsi="Arial" w:cs="Arial"/>
          <w:szCs w:val="24"/>
        </w:rPr>
        <w:t>resentation at The University of Missouri’s Graduate Professional Council’s Researc</w:t>
      </w:r>
      <w:r w:rsidR="00E86497" w:rsidRPr="003D2D2A">
        <w:rPr>
          <w:rFonts w:ascii="Arial" w:hAnsi="Arial" w:cs="Arial"/>
          <w:szCs w:val="24"/>
        </w:rPr>
        <w:t>h and Creative Activities Forum, Columbia, MO.</w:t>
      </w:r>
      <w:r>
        <w:rPr>
          <w:rFonts w:ascii="Arial" w:hAnsi="Arial" w:cs="Arial"/>
          <w:szCs w:val="24"/>
        </w:rPr>
        <w:t xml:space="preserve"> </w:t>
      </w:r>
    </w:p>
    <w:p w14:paraId="7F7662A2" w14:textId="09FA1564" w:rsidR="00F21A2F" w:rsidRPr="002B44F3" w:rsidRDefault="00F21A2F">
      <w:pPr>
        <w:pStyle w:val="ListParagraph"/>
        <w:numPr>
          <w:ilvl w:val="0"/>
          <w:numId w:val="16"/>
        </w:numPr>
        <w:spacing w:after="120" w:line="240" w:lineRule="auto"/>
        <w:ind w:left="547" w:hanging="547"/>
        <w:contextualSpacing w:val="0"/>
        <w:rPr>
          <w:rFonts w:ascii="Arial" w:hAnsi="Arial" w:cs="Arial"/>
          <w:szCs w:val="24"/>
        </w:rPr>
      </w:pPr>
      <w:r w:rsidRPr="002B44F3">
        <w:rPr>
          <w:rFonts w:ascii="Arial" w:hAnsi="Arial" w:cs="Arial"/>
          <w:b/>
          <w:szCs w:val="24"/>
        </w:rPr>
        <w:t>Boness, C.L.,</w:t>
      </w:r>
      <w:r w:rsidRPr="002B44F3">
        <w:rPr>
          <w:rFonts w:ascii="Arial" w:hAnsi="Arial" w:cs="Arial"/>
          <w:szCs w:val="24"/>
        </w:rPr>
        <w:t xml:space="preserve"> Lane, S.P., &amp; K.J. Sher. (2016</w:t>
      </w:r>
      <w:r w:rsidR="00E86497" w:rsidRPr="002B44F3">
        <w:rPr>
          <w:rFonts w:ascii="Arial" w:hAnsi="Arial" w:cs="Arial"/>
          <w:szCs w:val="24"/>
        </w:rPr>
        <w:t>, March</w:t>
      </w:r>
      <w:r w:rsidRPr="002B44F3">
        <w:rPr>
          <w:rFonts w:ascii="Arial" w:hAnsi="Arial" w:cs="Arial"/>
          <w:szCs w:val="24"/>
        </w:rPr>
        <w:t xml:space="preserve">). </w:t>
      </w:r>
      <w:r w:rsidRPr="002B44F3">
        <w:rPr>
          <w:rFonts w:ascii="Arial" w:hAnsi="Arial" w:cs="Arial"/>
          <w:i/>
          <w:szCs w:val="24"/>
        </w:rPr>
        <w:t>Assessment of withdrawal and hangover are confounded in the AUDADIS: Potential cause of overdiagnosis.</w:t>
      </w:r>
      <w:r w:rsidRPr="002B44F3">
        <w:rPr>
          <w:rFonts w:ascii="Arial" w:hAnsi="Arial" w:cs="Arial"/>
          <w:szCs w:val="24"/>
        </w:rPr>
        <w:t xml:space="preserve"> Paper </w:t>
      </w:r>
      <w:r w:rsidR="00085767">
        <w:rPr>
          <w:rFonts w:ascii="Arial" w:hAnsi="Arial" w:cs="Arial"/>
          <w:szCs w:val="24"/>
        </w:rPr>
        <w:t>p</w:t>
      </w:r>
      <w:r w:rsidRPr="002B44F3">
        <w:rPr>
          <w:rFonts w:ascii="Arial" w:hAnsi="Arial" w:cs="Arial"/>
          <w:szCs w:val="24"/>
        </w:rPr>
        <w:t>resentation at The University of Missouri’s Graduate Professional Council’s Research and Creative Activities Forum</w:t>
      </w:r>
      <w:r w:rsidR="00E86497" w:rsidRPr="002B44F3">
        <w:rPr>
          <w:rFonts w:ascii="Arial" w:hAnsi="Arial" w:cs="Arial"/>
          <w:szCs w:val="24"/>
        </w:rPr>
        <w:t>, Columbia, MO.</w:t>
      </w:r>
    </w:p>
    <w:p w14:paraId="7BB2DD4E" w14:textId="6633DBD4" w:rsidR="00F21A2F" w:rsidRPr="002B44F3" w:rsidRDefault="00F21A2F">
      <w:pPr>
        <w:pStyle w:val="ListParagraph"/>
        <w:numPr>
          <w:ilvl w:val="0"/>
          <w:numId w:val="15"/>
        </w:numPr>
        <w:spacing w:after="120" w:line="240" w:lineRule="auto"/>
        <w:ind w:left="540" w:hanging="540"/>
        <w:rPr>
          <w:rFonts w:ascii="Arial" w:hAnsi="Arial" w:cs="Arial"/>
          <w:szCs w:val="24"/>
        </w:rPr>
      </w:pPr>
      <w:r w:rsidRPr="002B44F3">
        <w:rPr>
          <w:rFonts w:ascii="Arial" w:hAnsi="Arial" w:cs="Arial"/>
          <w:b/>
          <w:szCs w:val="24"/>
        </w:rPr>
        <w:t>Boness, C.L.,</w:t>
      </w:r>
      <w:r w:rsidRPr="002B44F3">
        <w:rPr>
          <w:rFonts w:ascii="Arial" w:hAnsi="Arial" w:cs="Arial"/>
          <w:szCs w:val="24"/>
        </w:rPr>
        <w:t xml:space="preserve"> </w:t>
      </w:r>
      <w:proofErr w:type="spellStart"/>
      <w:r w:rsidRPr="002B44F3">
        <w:rPr>
          <w:rFonts w:ascii="Arial" w:hAnsi="Arial" w:cs="Arial"/>
          <w:szCs w:val="24"/>
        </w:rPr>
        <w:t>Korucuoglu</w:t>
      </w:r>
      <w:proofErr w:type="spellEnd"/>
      <w:r w:rsidRPr="002B44F3">
        <w:rPr>
          <w:rFonts w:ascii="Arial" w:hAnsi="Arial" w:cs="Arial"/>
          <w:szCs w:val="24"/>
        </w:rPr>
        <w:t>, O., Merrill, A.M., McDowell, Y.E., Trela, C.J., Piasecki, T.M., Sher, K.J., &amp; Kerns, J.G. (2016</w:t>
      </w:r>
      <w:r w:rsidR="00E86497" w:rsidRPr="002B44F3">
        <w:rPr>
          <w:rFonts w:ascii="Arial" w:hAnsi="Arial" w:cs="Arial"/>
          <w:szCs w:val="24"/>
        </w:rPr>
        <w:t>, June</w:t>
      </w:r>
      <w:r w:rsidRPr="002B44F3">
        <w:rPr>
          <w:rFonts w:ascii="Arial" w:hAnsi="Arial" w:cs="Arial"/>
          <w:szCs w:val="24"/>
        </w:rPr>
        <w:t xml:space="preserve">). </w:t>
      </w:r>
      <w:r w:rsidRPr="002B44F3">
        <w:rPr>
          <w:rFonts w:ascii="Arial" w:hAnsi="Arial" w:cs="Arial"/>
          <w:i/>
          <w:szCs w:val="24"/>
        </w:rPr>
        <w:t>The impact of 21</w:t>
      </w:r>
      <w:r w:rsidRPr="002B44F3">
        <w:rPr>
          <w:rFonts w:ascii="Arial" w:hAnsi="Arial" w:cs="Arial"/>
          <w:i/>
          <w:szCs w:val="24"/>
          <w:vertAlign w:val="superscript"/>
        </w:rPr>
        <w:t>st</w:t>
      </w:r>
      <w:r w:rsidRPr="002B44F3">
        <w:rPr>
          <w:rFonts w:ascii="Arial" w:hAnsi="Arial" w:cs="Arial"/>
          <w:i/>
          <w:szCs w:val="24"/>
        </w:rPr>
        <w:t xml:space="preserve"> birthday drinking on the corpus callosum</w:t>
      </w:r>
      <w:r w:rsidRPr="002B44F3">
        <w:rPr>
          <w:rFonts w:ascii="Arial" w:hAnsi="Arial" w:cs="Arial"/>
          <w:szCs w:val="24"/>
        </w:rPr>
        <w:t xml:space="preserve">. </w:t>
      </w:r>
      <w:r w:rsidRPr="002B44F3">
        <w:rPr>
          <w:rFonts w:ascii="Arial" w:hAnsi="Arial" w:cs="Arial"/>
          <w:iCs/>
          <w:szCs w:val="24"/>
        </w:rPr>
        <w:t xml:space="preserve">Poster </w:t>
      </w:r>
      <w:r w:rsidR="00085767">
        <w:rPr>
          <w:rFonts w:ascii="Arial" w:hAnsi="Arial" w:cs="Arial"/>
          <w:iCs/>
          <w:szCs w:val="24"/>
        </w:rPr>
        <w:t>p</w:t>
      </w:r>
      <w:r w:rsidRPr="002B44F3">
        <w:rPr>
          <w:rFonts w:ascii="Arial" w:hAnsi="Arial" w:cs="Arial"/>
          <w:iCs/>
          <w:szCs w:val="24"/>
        </w:rPr>
        <w:t>resentation at</w:t>
      </w:r>
      <w:r w:rsidR="00E86497" w:rsidRPr="002B44F3">
        <w:rPr>
          <w:rFonts w:ascii="Arial" w:hAnsi="Arial" w:cs="Arial"/>
          <w:iCs/>
          <w:szCs w:val="24"/>
        </w:rPr>
        <w:t xml:space="preserve"> Research Society o</w:t>
      </w:r>
      <w:r w:rsidR="00666644" w:rsidRPr="002B44F3">
        <w:rPr>
          <w:rFonts w:ascii="Arial" w:hAnsi="Arial" w:cs="Arial"/>
          <w:iCs/>
          <w:szCs w:val="24"/>
        </w:rPr>
        <w:t>n</w:t>
      </w:r>
      <w:r w:rsidR="00E86497" w:rsidRPr="002B44F3">
        <w:rPr>
          <w:rFonts w:ascii="Arial" w:hAnsi="Arial" w:cs="Arial"/>
          <w:iCs/>
          <w:szCs w:val="24"/>
        </w:rPr>
        <w:t xml:space="preserve"> Alcohol, </w:t>
      </w:r>
      <w:r w:rsidR="001666A1" w:rsidRPr="002B44F3">
        <w:rPr>
          <w:rFonts w:ascii="Arial" w:hAnsi="Arial" w:cs="Arial"/>
          <w:iCs/>
          <w:szCs w:val="24"/>
        </w:rPr>
        <w:t>New Orleans, LA.</w:t>
      </w:r>
      <w:r w:rsidR="002B44F3" w:rsidRPr="002B44F3">
        <w:rPr>
          <w:rFonts w:ascii="Arial" w:hAnsi="Arial" w:cs="Arial"/>
          <w:iCs/>
          <w:szCs w:val="24"/>
        </w:rPr>
        <w:t xml:space="preserve"> </w:t>
      </w:r>
      <w:r w:rsidR="002B44F3" w:rsidRPr="002B44F3">
        <w:rPr>
          <w:rFonts w:ascii="Arial" w:hAnsi="Arial" w:cs="Arial"/>
          <w:bCs/>
          <w:szCs w:val="24"/>
        </w:rPr>
        <w:t>Abstracted in:</w:t>
      </w:r>
      <w:r w:rsidR="006C1B52">
        <w:rPr>
          <w:rFonts w:ascii="Arial" w:hAnsi="Arial" w:cs="Arial"/>
          <w:bCs/>
          <w:szCs w:val="24"/>
        </w:rPr>
        <w:t xml:space="preserve"> </w:t>
      </w:r>
      <w:r w:rsidR="006C1B52" w:rsidRPr="003D2D2A">
        <w:rPr>
          <w:rFonts w:ascii="Arial" w:hAnsi="Arial" w:cs="Arial"/>
          <w:i/>
          <w:iCs/>
          <w:szCs w:val="24"/>
        </w:rPr>
        <w:t>Alcohol: Clinical and Experimental Research, 40,</w:t>
      </w:r>
      <w:r w:rsidR="006C1B52" w:rsidRPr="003D2D2A">
        <w:rPr>
          <w:rFonts w:ascii="Arial" w:hAnsi="Arial" w:cs="Arial"/>
          <w:szCs w:val="24"/>
        </w:rPr>
        <w:t xml:space="preserve"> June 2016 supplemental issue.</w:t>
      </w:r>
    </w:p>
    <w:p w14:paraId="6B6D4478" w14:textId="6E854D3F" w:rsidR="00253739" w:rsidRPr="002B44F3" w:rsidRDefault="00253739" w:rsidP="00253739">
      <w:pPr>
        <w:tabs>
          <w:tab w:val="left" w:pos="720"/>
        </w:tabs>
        <w:spacing w:after="120" w:line="240" w:lineRule="auto"/>
        <w:ind w:left="547" w:hanging="547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1</w:t>
      </w:r>
      <w:r w:rsidR="002B44F3">
        <w:rPr>
          <w:rFonts w:ascii="Arial" w:hAnsi="Arial" w:cs="Arial"/>
          <w:szCs w:val="24"/>
        </w:rPr>
        <w:t>1</w:t>
      </w:r>
      <w:r w:rsidRPr="003D2D2A">
        <w:rPr>
          <w:rFonts w:ascii="Arial" w:hAnsi="Arial" w:cs="Arial"/>
          <w:szCs w:val="24"/>
        </w:rPr>
        <w:t xml:space="preserve">. </w:t>
      </w:r>
      <w:r w:rsidRPr="003D2D2A">
        <w:rPr>
          <w:rFonts w:ascii="Arial" w:hAnsi="Arial" w:cs="Arial"/>
          <w:szCs w:val="24"/>
        </w:rPr>
        <w:tab/>
      </w:r>
      <w:proofErr w:type="spellStart"/>
      <w:r w:rsidR="00F21A2F" w:rsidRPr="003D2D2A">
        <w:rPr>
          <w:rFonts w:ascii="Arial" w:hAnsi="Arial" w:cs="Arial"/>
          <w:szCs w:val="24"/>
        </w:rPr>
        <w:t>Korucuoglu</w:t>
      </w:r>
      <w:proofErr w:type="spellEnd"/>
      <w:r w:rsidR="00F21A2F" w:rsidRPr="003D2D2A">
        <w:rPr>
          <w:rFonts w:ascii="Arial" w:hAnsi="Arial" w:cs="Arial"/>
          <w:szCs w:val="24"/>
        </w:rPr>
        <w:t>, O., Sher, K.J., Merrill,</w:t>
      </w:r>
      <w:r w:rsidR="00A04533" w:rsidRPr="003D2D2A">
        <w:rPr>
          <w:rFonts w:ascii="Arial" w:hAnsi="Arial" w:cs="Arial"/>
          <w:szCs w:val="24"/>
        </w:rPr>
        <w:t xml:space="preserve"> A.M.,</w:t>
      </w:r>
      <w:r w:rsidR="00F21A2F" w:rsidRPr="003D2D2A">
        <w:rPr>
          <w:rFonts w:ascii="Arial" w:hAnsi="Arial" w:cs="Arial"/>
          <w:b/>
        </w:rPr>
        <w:t xml:space="preserve"> </w:t>
      </w:r>
      <w:r w:rsidR="00F21A2F" w:rsidRPr="003D2D2A">
        <w:rPr>
          <w:rFonts w:ascii="Arial" w:hAnsi="Arial" w:cs="Arial"/>
          <w:b/>
          <w:szCs w:val="24"/>
        </w:rPr>
        <w:t>Boness</w:t>
      </w:r>
      <w:r w:rsidR="00F21A2F" w:rsidRPr="003D2D2A">
        <w:rPr>
          <w:rFonts w:ascii="Arial" w:hAnsi="Arial" w:cs="Arial"/>
          <w:b/>
        </w:rPr>
        <w:t>,</w:t>
      </w:r>
      <w:r w:rsidR="00A04533" w:rsidRPr="003D2D2A">
        <w:rPr>
          <w:rFonts w:ascii="Arial" w:hAnsi="Arial" w:cs="Arial"/>
          <w:b/>
        </w:rPr>
        <w:t xml:space="preserve"> </w:t>
      </w:r>
      <w:r w:rsidR="00A04533" w:rsidRPr="003D2D2A">
        <w:rPr>
          <w:rFonts w:ascii="Arial" w:hAnsi="Arial" w:cs="Arial"/>
          <w:b/>
          <w:bCs/>
          <w:szCs w:val="24"/>
        </w:rPr>
        <w:t>C.L</w:t>
      </w:r>
      <w:r w:rsidR="00A04533" w:rsidRPr="003D2D2A">
        <w:rPr>
          <w:rFonts w:ascii="Arial" w:hAnsi="Arial" w:cs="Arial"/>
          <w:szCs w:val="24"/>
        </w:rPr>
        <w:t>.,</w:t>
      </w:r>
      <w:r w:rsidR="00F21A2F" w:rsidRPr="003D2D2A">
        <w:rPr>
          <w:rFonts w:ascii="Arial" w:hAnsi="Arial" w:cs="Arial"/>
          <w:szCs w:val="24"/>
        </w:rPr>
        <w:t xml:space="preserve"> McDowell, </w:t>
      </w:r>
      <w:r w:rsidR="00A04533" w:rsidRPr="003D2D2A">
        <w:rPr>
          <w:rFonts w:ascii="Arial" w:hAnsi="Arial" w:cs="Arial"/>
          <w:szCs w:val="24"/>
        </w:rPr>
        <w:t xml:space="preserve">Y.E., </w:t>
      </w:r>
      <w:r w:rsidR="00F21A2F" w:rsidRPr="003D2D2A">
        <w:rPr>
          <w:rFonts w:ascii="Arial" w:hAnsi="Arial" w:cs="Arial"/>
          <w:szCs w:val="24"/>
        </w:rPr>
        <w:t>Trela,</w:t>
      </w:r>
      <w:r w:rsidR="00A04533" w:rsidRPr="003D2D2A">
        <w:rPr>
          <w:rFonts w:ascii="Arial" w:hAnsi="Arial" w:cs="Arial"/>
          <w:szCs w:val="24"/>
        </w:rPr>
        <w:t xml:space="preserve"> C.J.,</w:t>
      </w:r>
      <w:r w:rsidR="00F21A2F" w:rsidRPr="003D2D2A">
        <w:rPr>
          <w:rFonts w:ascii="Arial" w:hAnsi="Arial" w:cs="Arial"/>
          <w:szCs w:val="24"/>
        </w:rPr>
        <w:t xml:space="preserve"> Piasecki,</w:t>
      </w:r>
      <w:r w:rsidR="00A04533" w:rsidRPr="003D2D2A">
        <w:rPr>
          <w:rFonts w:ascii="Arial" w:hAnsi="Arial" w:cs="Arial"/>
          <w:szCs w:val="24"/>
        </w:rPr>
        <w:t xml:space="preserve"> T.M.,</w:t>
      </w:r>
      <w:r w:rsidR="00F21A2F" w:rsidRPr="003D2D2A">
        <w:rPr>
          <w:rFonts w:ascii="Arial" w:hAnsi="Arial" w:cs="Arial"/>
          <w:szCs w:val="24"/>
        </w:rPr>
        <w:t xml:space="preserve"> &amp; Kerns</w:t>
      </w:r>
      <w:r w:rsidR="00A04533" w:rsidRPr="003D2D2A">
        <w:rPr>
          <w:rFonts w:ascii="Arial" w:hAnsi="Arial" w:cs="Arial"/>
          <w:szCs w:val="24"/>
        </w:rPr>
        <w:t>, J.G</w:t>
      </w:r>
      <w:r w:rsidR="00F21A2F" w:rsidRPr="003D2D2A">
        <w:rPr>
          <w:rFonts w:ascii="Arial" w:hAnsi="Arial" w:cs="Arial"/>
          <w:szCs w:val="24"/>
        </w:rPr>
        <w:t>.</w:t>
      </w:r>
      <w:r w:rsidR="00E86497" w:rsidRPr="003D2D2A">
        <w:rPr>
          <w:rFonts w:ascii="Arial" w:hAnsi="Arial" w:cs="Arial"/>
          <w:szCs w:val="24"/>
        </w:rPr>
        <w:t xml:space="preserve"> (2016, June).</w:t>
      </w:r>
      <w:r w:rsidR="00F21A2F" w:rsidRPr="003D2D2A">
        <w:rPr>
          <w:rFonts w:ascii="Arial" w:hAnsi="Arial" w:cs="Arial"/>
          <w:szCs w:val="24"/>
        </w:rPr>
        <w:t xml:space="preserve"> </w:t>
      </w:r>
      <w:r w:rsidR="00F21A2F" w:rsidRPr="003D2D2A">
        <w:rPr>
          <w:rFonts w:ascii="Arial" w:hAnsi="Arial" w:cs="Arial"/>
          <w:i/>
          <w:szCs w:val="24"/>
        </w:rPr>
        <w:t>Alterations in resting state networks associated with high-risk binging: 21st birthday study</w:t>
      </w:r>
      <w:r w:rsidR="00F21A2F" w:rsidRPr="003D2D2A">
        <w:rPr>
          <w:rFonts w:ascii="Arial" w:hAnsi="Arial" w:cs="Arial"/>
          <w:szCs w:val="24"/>
        </w:rPr>
        <w:t xml:space="preserve">. </w:t>
      </w:r>
      <w:r w:rsidR="00F21A2F" w:rsidRPr="003D2D2A">
        <w:rPr>
          <w:rFonts w:ascii="Arial" w:hAnsi="Arial" w:cs="Arial"/>
          <w:iCs/>
          <w:szCs w:val="24"/>
        </w:rPr>
        <w:t xml:space="preserve">Poster </w:t>
      </w:r>
      <w:r w:rsidR="00085767">
        <w:rPr>
          <w:rFonts w:ascii="Arial" w:hAnsi="Arial" w:cs="Arial"/>
          <w:iCs/>
          <w:szCs w:val="24"/>
        </w:rPr>
        <w:t>p</w:t>
      </w:r>
      <w:r w:rsidR="00F21A2F" w:rsidRPr="003D2D2A">
        <w:rPr>
          <w:rFonts w:ascii="Arial" w:hAnsi="Arial" w:cs="Arial"/>
          <w:iCs/>
          <w:szCs w:val="24"/>
        </w:rPr>
        <w:t>resentation at</w:t>
      </w:r>
      <w:r w:rsidR="00E86497" w:rsidRPr="003D2D2A">
        <w:rPr>
          <w:rFonts w:ascii="Arial" w:hAnsi="Arial" w:cs="Arial"/>
          <w:iCs/>
          <w:szCs w:val="24"/>
        </w:rPr>
        <w:t xml:space="preserve"> Research Society o</w:t>
      </w:r>
      <w:r w:rsidR="00666644" w:rsidRPr="003D2D2A">
        <w:rPr>
          <w:rFonts w:ascii="Arial" w:hAnsi="Arial" w:cs="Arial"/>
          <w:iCs/>
          <w:szCs w:val="24"/>
        </w:rPr>
        <w:t>n</w:t>
      </w:r>
      <w:r w:rsidR="00E86497" w:rsidRPr="003D2D2A">
        <w:rPr>
          <w:rFonts w:ascii="Arial" w:hAnsi="Arial" w:cs="Arial"/>
          <w:iCs/>
          <w:szCs w:val="24"/>
        </w:rPr>
        <w:t xml:space="preserve"> Alcohol</w:t>
      </w:r>
      <w:r w:rsidR="001666A1" w:rsidRPr="003D2D2A">
        <w:rPr>
          <w:rFonts w:ascii="Arial" w:hAnsi="Arial" w:cs="Arial"/>
          <w:iCs/>
          <w:szCs w:val="24"/>
        </w:rPr>
        <w:t>, New Orleans, LA.</w:t>
      </w:r>
      <w:r w:rsidR="002B44F3">
        <w:rPr>
          <w:rFonts w:ascii="Arial" w:hAnsi="Arial" w:cs="Arial"/>
          <w:iCs/>
          <w:szCs w:val="24"/>
        </w:rPr>
        <w:t xml:space="preserve"> </w:t>
      </w:r>
      <w:r w:rsidR="002B44F3">
        <w:rPr>
          <w:rFonts w:ascii="Arial" w:hAnsi="Arial" w:cs="Arial"/>
          <w:bCs/>
          <w:szCs w:val="24"/>
        </w:rPr>
        <w:t>Abstracted in:</w:t>
      </w:r>
      <w:r w:rsidR="006C1B52">
        <w:rPr>
          <w:rFonts w:ascii="Arial" w:hAnsi="Arial" w:cs="Arial"/>
          <w:bCs/>
          <w:szCs w:val="24"/>
        </w:rPr>
        <w:t xml:space="preserve"> </w:t>
      </w:r>
      <w:r w:rsidR="006C1B52" w:rsidRPr="003D2D2A">
        <w:rPr>
          <w:rFonts w:ascii="Arial" w:hAnsi="Arial" w:cs="Arial"/>
          <w:i/>
          <w:iCs/>
          <w:szCs w:val="24"/>
        </w:rPr>
        <w:t>Alcohol: Clinical and Experimental Research, 40,</w:t>
      </w:r>
      <w:r w:rsidR="006C1B52" w:rsidRPr="003D2D2A">
        <w:rPr>
          <w:rFonts w:ascii="Arial" w:hAnsi="Arial" w:cs="Arial"/>
          <w:szCs w:val="24"/>
        </w:rPr>
        <w:t xml:space="preserve"> June 2016 supplemental issue.</w:t>
      </w:r>
    </w:p>
    <w:p w14:paraId="706A307E" w14:textId="69E48D15" w:rsidR="00F21A2F" w:rsidRPr="006C1B52" w:rsidRDefault="00F21A2F">
      <w:pPr>
        <w:pStyle w:val="ListParagraph"/>
        <w:numPr>
          <w:ilvl w:val="0"/>
          <w:numId w:val="6"/>
        </w:numPr>
        <w:spacing w:after="120" w:line="240" w:lineRule="auto"/>
        <w:ind w:left="540" w:hanging="540"/>
        <w:rPr>
          <w:rFonts w:ascii="Arial" w:hAnsi="Arial" w:cs="Arial"/>
          <w:szCs w:val="24"/>
        </w:rPr>
      </w:pPr>
      <w:r w:rsidRPr="006C1B52">
        <w:rPr>
          <w:rFonts w:ascii="Arial" w:hAnsi="Arial" w:cs="Arial"/>
          <w:szCs w:val="24"/>
        </w:rPr>
        <w:t xml:space="preserve">Lee, M.R., </w:t>
      </w:r>
      <w:r w:rsidRPr="006C1B52">
        <w:rPr>
          <w:rFonts w:ascii="Arial" w:hAnsi="Arial" w:cs="Arial"/>
          <w:b/>
          <w:szCs w:val="24"/>
        </w:rPr>
        <w:t>Boness, C.L.,</w:t>
      </w:r>
      <w:r w:rsidR="001666A1" w:rsidRPr="006C1B52">
        <w:rPr>
          <w:rFonts w:ascii="Arial" w:hAnsi="Arial" w:cs="Arial"/>
          <w:szCs w:val="24"/>
        </w:rPr>
        <w:t xml:space="preserve"> McDowe</w:t>
      </w:r>
      <w:r w:rsidRPr="006C1B52">
        <w:rPr>
          <w:rFonts w:ascii="Arial" w:hAnsi="Arial" w:cs="Arial"/>
          <w:szCs w:val="24"/>
        </w:rPr>
        <w:t xml:space="preserve">ll, Y.E., </w:t>
      </w:r>
      <w:proofErr w:type="spellStart"/>
      <w:r w:rsidRPr="006C1B52">
        <w:rPr>
          <w:rFonts w:ascii="Arial" w:hAnsi="Arial" w:cs="Arial"/>
          <w:szCs w:val="24"/>
        </w:rPr>
        <w:t>Vergés</w:t>
      </w:r>
      <w:proofErr w:type="spellEnd"/>
      <w:r w:rsidRPr="006C1B52">
        <w:rPr>
          <w:rFonts w:ascii="Arial" w:hAnsi="Arial" w:cs="Arial"/>
          <w:szCs w:val="24"/>
        </w:rPr>
        <w:t>, A., Steinley, D.L., &amp; Sher, K.J. (2016</w:t>
      </w:r>
      <w:r w:rsidR="00E86497" w:rsidRPr="006C1B52">
        <w:rPr>
          <w:rFonts w:ascii="Arial" w:hAnsi="Arial" w:cs="Arial"/>
          <w:szCs w:val="24"/>
        </w:rPr>
        <w:t>, June</w:t>
      </w:r>
      <w:r w:rsidRPr="006C1B52">
        <w:rPr>
          <w:rFonts w:ascii="Arial" w:hAnsi="Arial" w:cs="Arial"/>
          <w:szCs w:val="24"/>
        </w:rPr>
        <w:t xml:space="preserve">). </w:t>
      </w:r>
      <w:r w:rsidRPr="006C1B52">
        <w:rPr>
          <w:rFonts w:ascii="Arial" w:hAnsi="Arial" w:cs="Arial"/>
          <w:i/>
          <w:szCs w:val="24"/>
        </w:rPr>
        <w:t>Developmental variability in problem-drinking desistance: is young adulthood a unique period for desistance from severe drinking alcohol use disorder?</w:t>
      </w:r>
      <w:r w:rsidRPr="006C1B52">
        <w:rPr>
          <w:rFonts w:ascii="Arial" w:hAnsi="Arial" w:cs="Arial"/>
          <w:szCs w:val="24"/>
        </w:rPr>
        <w:t xml:space="preserve"> </w:t>
      </w:r>
      <w:r w:rsidRPr="006C1B52">
        <w:rPr>
          <w:rFonts w:ascii="Arial" w:hAnsi="Arial" w:cs="Arial"/>
          <w:iCs/>
          <w:szCs w:val="24"/>
        </w:rPr>
        <w:t xml:space="preserve">Poster </w:t>
      </w:r>
      <w:r w:rsidR="00085767">
        <w:rPr>
          <w:rFonts w:ascii="Arial" w:hAnsi="Arial" w:cs="Arial"/>
          <w:iCs/>
          <w:szCs w:val="24"/>
        </w:rPr>
        <w:t>p</w:t>
      </w:r>
      <w:r w:rsidRPr="006C1B52">
        <w:rPr>
          <w:rFonts w:ascii="Arial" w:hAnsi="Arial" w:cs="Arial"/>
          <w:iCs/>
          <w:szCs w:val="24"/>
        </w:rPr>
        <w:t>resentation at Resea</w:t>
      </w:r>
      <w:r w:rsidR="00E86497" w:rsidRPr="006C1B52">
        <w:rPr>
          <w:rFonts w:ascii="Arial" w:hAnsi="Arial" w:cs="Arial"/>
          <w:iCs/>
          <w:szCs w:val="24"/>
        </w:rPr>
        <w:t>rch Society o</w:t>
      </w:r>
      <w:r w:rsidR="00666644" w:rsidRPr="006C1B52">
        <w:rPr>
          <w:rFonts w:ascii="Arial" w:hAnsi="Arial" w:cs="Arial"/>
          <w:iCs/>
          <w:szCs w:val="24"/>
        </w:rPr>
        <w:t>n</w:t>
      </w:r>
      <w:r w:rsidR="00E86497" w:rsidRPr="006C1B52">
        <w:rPr>
          <w:rFonts w:ascii="Arial" w:hAnsi="Arial" w:cs="Arial"/>
          <w:iCs/>
          <w:szCs w:val="24"/>
        </w:rPr>
        <w:t xml:space="preserve"> Alcohol, </w:t>
      </w:r>
      <w:r w:rsidR="001666A1" w:rsidRPr="006C1B52">
        <w:rPr>
          <w:rFonts w:ascii="Arial" w:hAnsi="Arial" w:cs="Arial"/>
          <w:iCs/>
          <w:szCs w:val="24"/>
        </w:rPr>
        <w:t>New Orleans, LA.</w:t>
      </w:r>
      <w:r w:rsidR="002B44F3" w:rsidRPr="006C1B52">
        <w:rPr>
          <w:rFonts w:ascii="Arial" w:hAnsi="Arial" w:cs="Arial"/>
          <w:iCs/>
          <w:szCs w:val="24"/>
        </w:rPr>
        <w:t xml:space="preserve"> </w:t>
      </w:r>
      <w:r w:rsidR="002B44F3" w:rsidRPr="006C1B52">
        <w:rPr>
          <w:rFonts w:ascii="Arial" w:hAnsi="Arial" w:cs="Arial"/>
          <w:bCs/>
          <w:szCs w:val="24"/>
        </w:rPr>
        <w:t>Abstracted in:</w:t>
      </w:r>
      <w:r w:rsidR="006C1B52" w:rsidRPr="006C1B52">
        <w:rPr>
          <w:rFonts w:ascii="Arial" w:hAnsi="Arial" w:cs="Arial"/>
          <w:bCs/>
          <w:szCs w:val="24"/>
        </w:rPr>
        <w:t xml:space="preserve"> </w:t>
      </w:r>
      <w:r w:rsidR="006C1B52" w:rsidRPr="006C1B52">
        <w:rPr>
          <w:rFonts w:ascii="Arial" w:hAnsi="Arial" w:cs="Arial"/>
          <w:i/>
          <w:iCs/>
          <w:szCs w:val="24"/>
        </w:rPr>
        <w:t>Alcoho</w:t>
      </w:r>
      <w:r w:rsidR="0021507E">
        <w:rPr>
          <w:rFonts w:ascii="Arial" w:hAnsi="Arial" w:cs="Arial"/>
          <w:i/>
          <w:iCs/>
          <w:szCs w:val="24"/>
        </w:rPr>
        <w:t>l</w:t>
      </w:r>
      <w:r w:rsidR="006C1B52" w:rsidRPr="006C1B52">
        <w:rPr>
          <w:rFonts w:ascii="Arial" w:hAnsi="Arial" w:cs="Arial"/>
          <w:i/>
          <w:iCs/>
          <w:szCs w:val="24"/>
        </w:rPr>
        <w:t>: Clinical and Experimental Research, 40,</w:t>
      </w:r>
      <w:r w:rsidR="006C1B52" w:rsidRPr="006C1B52">
        <w:rPr>
          <w:rFonts w:ascii="Arial" w:hAnsi="Arial" w:cs="Arial"/>
          <w:szCs w:val="24"/>
        </w:rPr>
        <w:t xml:space="preserve"> June 2016 supplemental issue.</w:t>
      </w:r>
    </w:p>
    <w:p w14:paraId="35E784B5" w14:textId="68E8C4FD" w:rsidR="00F21A2F" w:rsidRPr="003D2D2A" w:rsidRDefault="002B44F3" w:rsidP="00447861">
      <w:pPr>
        <w:spacing w:after="120" w:line="240" w:lineRule="auto"/>
        <w:ind w:left="547" w:hanging="547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9</w:t>
      </w:r>
      <w:r w:rsidR="00253739" w:rsidRPr="003D2D2A">
        <w:rPr>
          <w:rFonts w:ascii="Arial" w:hAnsi="Arial" w:cs="Arial"/>
          <w:bCs/>
          <w:szCs w:val="24"/>
        </w:rPr>
        <w:t>.</w:t>
      </w:r>
      <w:r w:rsidR="00253739" w:rsidRPr="003D2D2A">
        <w:rPr>
          <w:rFonts w:ascii="Arial" w:hAnsi="Arial" w:cs="Arial"/>
          <w:b/>
          <w:szCs w:val="24"/>
        </w:rPr>
        <w:t xml:space="preserve">  </w:t>
      </w:r>
      <w:r w:rsidR="00253739" w:rsidRPr="003D2D2A">
        <w:rPr>
          <w:rFonts w:ascii="Arial" w:hAnsi="Arial" w:cs="Arial"/>
          <w:b/>
          <w:szCs w:val="24"/>
        </w:rPr>
        <w:tab/>
      </w:r>
      <w:r w:rsidR="00F21A2F" w:rsidRPr="003D2D2A">
        <w:rPr>
          <w:rFonts w:ascii="Arial" w:hAnsi="Arial" w:cs="Arial"/>
          <w:b/>
          <w:szCs w:val="24"/>
        </w:rPr>
        <w:t>Boness, C.L.,</w:t>
      </w:r>
      <w:r w:rsidR="00F21A2F" w:rsidRPr="003D2D2A">
        <w:rPr>
          <w:rFonts w:ascii="Arial" w:hAnsi="Arial" w:cs="Arial"/>
          <w:szCs w:val="24"/>
        </w:rPr>
        <w:t xml:space="preserve"> &amp; K.J. Sher. (2015</w:t>
      </w:r>
      <w:r w:rsidR="00E86497" w:rsidRPr="003D2D2A">
        <w:rPr>
          <w:rFonts w:ascii="Arial" w:hAnsi="Arial" w:cs="Arial"/>
          <w:szCs w:val="24"/>
        </w:rPr>
        <w:t>, June</w:t>
      </w:r>
      <w:r w:rsidR="00F21A2F" w:rsidRPr="003D2D2A">
        <w:rPr>
          <w:rFonts w:ascii="Arial" w:hAnsi="Arial" w:cs="Arial"/>
          <w:szCs w:val="24"/>
        </w:rPr>
        <w:t xml:space="preserve">). </w:t>
      </w:r>
      <w:r w:rsidR="00F21A2F" w:rsidRPr="003D2D2A">
        <w:rPr>
          <w:rFonts w:ascii="Arial" w:hAnsi="Arial" w:cs="Arial"/>
          <w:i/>
          <w:szCs w:val="24"/>
        </w:rPr>
        <w:t>Item stem effects in assessing withdrawal</w:t>
      </w:r>
      <w:r w:rsidR="00F21A2F" w:rsidRPr="003D2D2A">
        <w:rPr>
          <w:rFonts w:ascii="Arial" w:hAnsi="Arial" w:cs="Arial"/>
          <w:szCs w:val="24"/>
        </w:rPr>
        <w:t xml:space="preserve">. Poster </w:t>
      </w:r>
      <w:r w:rsidR="00085767">
        <w:rPr>
          <w:rFonts w:ascii="Arial" w:hAnsi="Arial" w:cs="Arial"/>
          <w:szCs w:val="24"/>
        </w:rPr>
        <w:t>p</w:t>
      </w:r>
      <w:r w:rsidR="00F21A2F" w:rsidRPr="003D2D2A">
        <w:rPr>
          <w:rFonts w:ascii="Arial" w:hAnsi="Arial" w:cs="Arial"/>
          <w:szCs w:val="24"/>
        </w:rPr>
        <w:t>resentation at Research Society o</w:t>
      </w:r>
      <w:r w:rsidR="00666644" w:rsidRPr="003D2D2A">
        <w:rPr>
          <w:rFonts w:ascii="Arial" w:hAnsi="Arial" w:cs="Arial"/>
          <w:szCs w:val="24"/>
        </w:rPr>
        <w:t xml:space="preserve">n </w:t>
      </w:r>
      <w:r w:rsidR="00F21A2F" w:rsidRPr="003D2D2A">
        <w:rPr>
          <w:rFonts w:ascii="Arial" w:hAnsi="Arial" w:cs="Arial"/>
          <w:szCs w:val="24"/>
        </w:rPr>
        <w:t>Alcohol</w:t>
      </w:r>
      <w:r w:rsidR="00E86497" w:rsidRPr="003D2D2A">
        <w:rPr>
          <w:rFonts w:ascii="Arial" w:hAnsi="Arial" w:cs="Arial"/>
          <w:szCs w:val="24"/>
        </w:rPr>
        <w:t xml:space="preserve">, </w:t>
      </w:r>
      <w:r w:rsidR="001666A1" w:rsidRPr="003D2D2A">
        <w:rPr>
          <w:rFonts w:ascii="Arial" w:hAnsi="Arial" w:cs="Arial"/>
          <w:szCs w:val="24"/>
        </w:rPr>
        <w:t>San Antonio, TX.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Abstracted in</w:t>
      </w:r>
      <w:r w:rsidRPr="006C1B52">
        <w:rPr>
          <w:rFonts w:ascii="Arial" w:hAnsi="Arial" w:cs="Arial"/>
          <w:bCs/>
          <w:i/>
          <w:szCs w:val="24"/>
        </w:rPr>
        <w:t>:</w:t>
      </w:r>
      <w:r w:rsidR="006C1B52" w:rsidRPr="006C1B52">
        <w:rPr>
          <w:rFonts w:ascii="Arial" w:hAnsi="Arial" w:cs="Arial"/>
          <w:bCs/>
          <w:i/>
          <w:szCs w:val="24"/>
        </w:rPr>
        <w:t xml:space="preserve"> Alcohol: Clinical and Experimental Research, 39</w:t>
      </w:r>
      <w:r w:rsidR="006C1B52" w:rsidRPr="006C1B52">
        <w:rPr>
          <w:rFonts w:ascii="Arial" w:hAnsi="Arial" w:cs="Arial"/>
          <w:bCs/>
          <w:szCs w:val="24"/>
        </w:rPr>
        <w:t>, May 2015 supplemental issue.</w:t>
      </w:r>
    </w:p>
    <w:p w14:paraId="2F5BD21C" w14:textId="44DA0EC1" w:rsidR="001666A1" w:rsidRPr="002B44F3" w:rsidRDefault="002B44F3" w:rsidP="002B44F3">
      <w:pPr>
        <w:spacing w:after="120" w:line="240" w:lineRule="auto"/>
        <w:ind w:left="540"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8. </w:t>
      </w:r>
      <w:r>
        <w:rPr>
          <w:rFonts w:ascii="Arial" w:hAnsi="Arial" w:cs="Arial"/>
          <w:szCs w:val="24"/>
        </w:rPr>
        <w:tab/>
      </w:r>
      <w:r w:rsidR="00F21A2F" w:rsidRPr="002B44F3">
        <w:rPr>
          <w:rFonts w:ascii="Arial" w:hAnsi="Arial" w:cs="Arial"/>
          <w:szCs w:val="24"/>
        </w:rPr>
        <w:t xml:space="preserve">Trela, C.J., McDowell, Y.E., Merrill, A.M., </w:t>
      </w:r>
      <w:r w:rsidR="00F21A2F" w:rsidRPr="002B44F3">
        <w:rPr>
          <w:rFonts w:ascii="Arial" w:hAnsi="Arial" w:cs="Arial"/>
          <w:b/>
          <w:szCs w:val="24"/>
        </w:rPr>
        <w:t>Boness, C.L.,</w:t>
      </w:r>
      <w:r w:rsidR="00F21A2F" w:rsidRPr="002B44F3">
        <w:rPr>
          <w:rFonts w:ascii="Arial" w:hAnsi="Arial" w:cs="Arial"/>
          <w:szCs w:val="24"/>
        </w:rPr>
        <w:t xml:space="preserve"> Piase</w:t>
      </w:r>
      <w:r w:rsidR="00E86497" w:rsidRPr="002B44F3">
        <w:rPr>
          <w:rFonts w:ascii="Arial" w:hAnsi="Arial" w:cs="Arial"/>
          <w:szCs w:val="24"/>
        </w:rPr>
        <w:t xml:space="preserve">cki, T.M., Sher, K.J., &amp; Kerns, </w:t>
      </w:r>
      <w:r w:rsidR="00F21A2F" w:rsidRPr="002B44F3">
        <w:rPr>
          <w:rFonts w:ascii="Arial" w:hAnsi="Arial" w:cs="Arial"/>
          <w:szCs w:val="24"/>
        </w:rPr>
        <w:t>J.G. (2015</w:t>
      </w:r>
      <w:r w:rsidR="00E86497" w:rsidRPr="002B44F3">
        <w:rPr>
          <w:rFonts w:ascii="Arial" w:hAnsi="Arial" w:cs="Arial"/>
          <w:szCs w:val="24"/>
        </w:rPr>
        <w:t>, June</w:t>
      </w:r>
      <w:r w:rsidR="00F21A2F" w:rsidRPr="002B44F3">
        <w:rPr>
          <w:rFonts w:ascii="Arial" w:hAnsi="Arial" w:cs="Arial"/>
          <w:szCs w:val="24"/>
        </w:rPr>
        <w:t xml:space="preserve">). </w:t>
      </w:r>
      <w:r w:rsidR="00F21A2F" w:rsidRPr="002B44F3">
        <w:rPr>
          <w:rFonts w:ascii="Arial" w:hAnsi="Arial" w:cs="Arial"/>
          <w:i/>
          <w:szCs w:val="24"/>
        </w:rPr>
        <w:t>Hangover symptoms are associated with performance on a long-term memory task but not working memory task following extreme drinking on 21st birthday.</w:t>
      </w:r>
      <w:r w:rsidR="00F21A2F" w:rsidRPr="002B44F3">
        <w:rPr>
          <w:rFonts w:ascii="Arial" w:hAnsi="Arial" w:cs="Arial"/>
          <w:szCs w:val="24"/>
        </w:rPr>
        <w:t xml:space="preserve"> Poster </w:t>
      </w:r>
      <w:r w:rsidR="00085767">
        <w:rPr>
          <w:rFonts w:ascii="Arial" w:hAnsi="Arial" w:cs="Arial"/>
          <w:szCs w:val="24"/>
        </w:rPr>
        <w:t>p</w:t>
      </w:r>
      <w:r w:rsidR="00F21A2F" w:rsidRPr="002B44F3">
        <w:rPr>
          <w:rFonts w:ascii="Arial" w:hAnsi="Arial" w:cs="Arial"/>
          <w:szCs w:val="24"/>
        </w:rPr>
        <w:t>resentation at Research Society o</w:t>
      </w:r>
      <w:r w:rsidR="00666644" w:rsidRPr="002B44F3">
        <w:rPr>
          <w:rFonts w:ascii="Arial" w:hAnsi="Arial" w:cs="Arial"/>
          <w:szCs w:val="24"/>
        </w:rPr>
        <w:t>n</w:t>
      </w:r>
      <w:r w:rsidR="00F21A2F" w:rsidRPr="002B44F3">
        <w:rPr>
          <w:rFonts w:ascii="Arial" w:hAnsi="Arial" w:cs="Arial"/>
          <w:szCs w:val="24"/>
        </w:rPr>
        <w:t xml:space="preserve"> Alcohol</w:t>
      </w:r>
      <w:r w:rsidR="00E86497" w:rsidRPr="002B44F3">
        <w:rPr>
          <w:rFonts w:ascii="Arial" w:hAnsi="Arial" w:cs="Arial"/>
          <w:szCs w:val="24"/>
        </w:rPr>
        <w:t xml:space="preserve">, </w:t>
      </w:r>
      <w:r w:rsidR="001666A1" w:rsidRPr="002B44F3">
        <w:rPr>
          <w:rFonts w:ascii="Arial" w:hAnsi="Arial" w:cs="Arial"/>
          <w:szCs w:val="24"/>
        </w:rPr>
        <w:t>San Antonio, TX.</w:t>
      </w:r>
      <w:r w:rsidRPr="002B44F3">
        <w:rPr>
          <w:rFonts w:ascii="Arial" w:hAnsi="Arial" w:cs="Arial"/>
          <w:szCs w:val="24"/>
        </w:rPr>
        <w:t xml:space="preserve"> </w:t>
      </w:r>
      <w:r w:rsidRPr="002B44F3">
        <w:rPr>
          <w:rFonts w:ascii="Arial" w:hAnsi="Arial" w:cs="Arial"/>
          <w:bCs/>
          <w:szCs w:val="24"/>
        </w:rPr>
        <w:t>Abstracted in:</w:t>
      </w:r>
      <w:r w:rsidR="006C1B52">
        <w:rPr>
          <w:rFonts w:ascii="Arial" w:hAnsi="Arial" w:cs="Arial"/>
          <w:bCs/>
          <w:szCs w:val="24"/>
        </w:rPr>
        <w:t xml:space="preserve"> </w:t>
      </w:r>
      <w:r w:rsidR="006C1B52" w:rsidRPr="006C1B52">
        <w:rPr>
          <w:rFonts w:ascii="Arial" w:hAnsi="Arial" w:cs="Arial"/>
          <w:bCs/>
          <w:i/>
          <w:szCs w:val="24"/>
        </w:rPr>
        <w:t>Alcohol: Clinical and Experimental Research, 39</w:t>
      </w:r>
      <w:r w:rsidR="006C1B52" w:rsidRPr="006C1B52">
        <w:rPr>
          <w:rFonts w:ascii="Arial" w:hAnsi="Arial" w:cs="Arial"/>
          <w:bCs/>
          <w:szCs w:val="24"/>
        </w:rPr>
        <w:t>, May 2015 supplemental issue.</w:t>
      </w:r>
    </w:p>
    <w:p w14:paraId="66535EF2" w14:textId="7C74D894" w:rsidR="00F21A2F" w:rsidRPr="003D2D2A" w:rsidRDefault="002B44F3" w:rsidP="00253739">
      <w:pPr>
        <w:spacing w:after="120" w:line="240" w:lineRule="auto"/>
        <w:ind w:left="547" w:hanging="547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7</w:t>
      </w:r>
      <w:r w:rsidR="00253739" w:rsidRPr="003D2D2A">
        <w:rPr>
          <w:rFonts w:ascii="Arial" w:hAnsi="Arial" w:cs="Arial"/>
          <w:bCs/>
          <w:szCs w:val="24"/>
        </w:rPr>
        <w:t>.</w:t>
      </w:r>
      <w:r w:rsidR="00253739" w:rsidRPr="003D2D2A">
        <w:rPr>
          <w:rFonts w:ascii="Arial" w:hAnsi="Arial" w:cs="Arial"/>
          <w:b/>
          <w:szCs w:val="24"/>
        </w:rPr>
        <w:t xml:space="preserve"> </w:t>
      </w:r>
      <w:r w:rsidR="00253739" w:rsidRPr="003D2D2A">
        <w:rPr>
          <w:rFonts w:ascii="Arial" w:hAnsi="Arial" w:cs="Arial"/>
          <w:b/>
          <w:szCs w:val="24"/>
        </w:rPr>
        <w:tab/>
      </w:r>
      <w:r w:rsidR="00F21A2F" w:rsidRPr="003D2D2A">
        <w:rPr>
          <w:rFonts w:ascii="Arial" w:hAnsi="Arial" w:cs="Arial"/>
          <w:b/>
          <w:szCs w:val="24"/>
        </w:rPr>
        <w:t>Marshall, C.L.</w:t>
      </w:r>
      <w:r w:rsidR="00F21A2F" w:rsidRPr="003D2D2A">
        <w:rPr>
          <w:rFonts w:ascii="Arial" w:hAnsi="Arial" w:cs="Arial"/>
          <w:szCs w:val="24"/>
        </w:rPr>
        <w:t xml:space="preserve">, &amp; K.J. Sher. (2014). </w:t>
      </w:r>
      <w:r w:rsidR="00F21A2F" w:rsidRPr="003D2D2A">
        <w:rPr>
          <w:rFonts w:ascii="Arial" w:hAnsi="Arial" w:cs="Arial"/>
          <w:i/>
          <w:szCs w:val="24"/>
        </w:rPr>
        <w:t>Improving upon the current DSM-5 criterion count algorithm in the evaluation of the severity of alcohol use disorders</w:t>
      </w:r>
      <w:r w:rsidR="00F21A2F" w:rsidRPr="003D2D2A">
        <w:rPr>
          <w:rFonts w:ascii="Arial" w:hAnsi="Arial" w:cs="Arial"/>
          <w:szCs w:val="24"/>
        </w:rPr>
        <w:t xml:space="preserve">. Poster </w:t>
      </w:r>
      <w:r w:rsidR="00085767">
        <w:rPr>
          <w:rFonts w:ascii="Arial" w:hAnsi="Arial" w:cs="Arial"/>
          <w:szCs w:val="24"/>
        </w:rPr>
        <w:t>p</w:t>
      </w:r>
      <w:r w:rsidR="00F21A2F" w:rsidRPr="003D2D2A">
        <w:rPr>
          <w:rFonts w:ascii="Arial" w:hAnsi="Arial" w:cs="Arial"/>
          <w:szCs w:val="24"/>
        </w:rPr>
        <w:t>resentation at Research Society o</w:t>
      </w:r>
      <w:r w:rsidR="00666644" w:rsidRPr="003D2D2A">
        <w:rPr>
          <w:rFonts w:ascii="Arial" w:hAnsi="Arial" w:cs="Arial"/>
          <w:szCs w:val="24"/>
        </w:rPr>
        <w:t>n</w:t>
      </w:r>
      <w:r w:rsidR="00F21A2F" w:rsidRPr="003D2D2A">
        <w:rPr>
          <w:rFonts w:ascii="Arial" w:hAnsi="Arial" w:cs="Arial"/>
          <w:szCs w:val="24"/>
        </w:rPr>
        <w:t xml:space="preserve"> Alcohol</w:t>
      </w:r>
      <w:r w:rsidR="00E86497" w:rsidRPr="003D2D2A">
        <w:rPr>
          <w:rFonts w:ascii="Arial" w:hAnsi="Arial" w:cs="Arial"/>
          <w:szCs w:val="24"/>
        </w:rPr>
        <w:t xml:space="preserve">, </w:t>
      </w:r>
      <w:r w:rsidR="001666A1" w:rsidRPr="003D2D2A">
        <w:rPr>
          <w:rFonts w:ascii="Arial" w:hAnsi="Arial" w:cs="Arial"/>
          <w:szCs w:val="24"/>
        </w:rPr>
        <w:t>Bellevue, WA</w:t>
      </w:r>
      <w:r w:rsidR="00E86497" w:rsidRPr="003D2D2A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Abstracted in:</w:t>
      </w:r>
      <w:r w:rsidR="006C1B52">
        <w:rPr>
          <w:rFonts w:ascii="Arial" w:hAnsi="Arial" w:cs="Arial"/>
          <w:bCs/>
          <w:szCs w:val="24"/>
        </w:rPr>
        <w:t xml:space="preserve"> </w:t>
      </w:r>
      <w:r w:rsidR="006C1B52" w:rsidRPr="006C1B52">
        <w:rPr>
          <w:rFonts w:ascii="Arial" w:hAnsi="Arial" w:cs="Arial"/>
          <w:bCs/>
          <w:i/>
          <w:szCs w:val="24"/>
        </w:rPr>
        <w:t>Alcohol: Clinical and Experimental Research, 38</w:t>
      </w:r>
      <w:r w:rsidR="006C1B52" w:rsidRPr="006C1B52">
        <w:rPr>
          <w:rFonts w:ascii="Arial" w:hAnsi="Arial" w:cs="Arial"/>
          <w:bCs/>
          <w:szCs w:val="24"/>
        </w:rPr>
        <w:t>, June 2014 supplemental issue.</w:t>
      </w:r>
    </w:p>
    <w:p w14:paraId="1CBB619B" w14:textId="09EC776D" w:rsidR="00F21A2F" w:rsidRPr="002B44F3" w:rsidRDefault="002B44F3" w:rsidP="006C1B52">
      <w:pPr>
        <w:tabs>
          <w:tab w:val="left" w:pos="1440"/>
        </w:tabs>
        <w:spacing w:after="120" w:line="240" w:lineRule="auto"/>
        <w:ind w:left="540"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Pr="002B44F3">
        <w:rPr>
          <w:rFonts w:ascii="Arial" w:hAnsi="Arial" w:cs="Arial"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ab/>
      </w:r>
      <w:r w:rsidR="00F21A2F" w:rsidRPr="002B44F3">
        <w:rPr>
          <w:rFonts w:ascii="Arial" w:hAnsi="Arial" w:cs="Arial"/>
          <w:b/>
          <w:szCs w:val="24"/>
        </w:rPr>
        <w:t>Marshall, C.L.</w:t>
      </w:r>
      <w:r w:rsidR="00F21A2F" w:rsidRPr="002B44F3">
        <w:rPr>
          <w:rFonts w:ascii="Arial" w:hAnsi="Arial" w:cs="Arial"/>
          <w:szCs w:val="24"/>
        </w:rPr>
        <w:t xml:space="preserve"> (2013). </w:t>
      </w:r>
      <w:r w:rsidR="00F21A2F" w:rsidRPr="002B44F3">
        <w:rPr>
          <w:rFonts w:ascii="Arial" w:hAnsi="Arial" w:cs="Arial"/>
          <w:i/>
          <w:szCs w:val="24"/>
        </w:rPr>
        <w:t>A comparison of the predictors of problematic alcohol use in family history positive and family history negative college students</w:t>
      </w:r>
      <w:r w:rsidR="001666A1" w:rsidRPr="002B44F3">
        <w:rPr>
          <w:rFonts w:ascii="Arial" w:hAnsi="Arial" w:cs="Arial"/>
          <w:szCs w:val="24"/>
        </w:rPr>
        <w:t xml:space="preserve">. </w:t>
      </w:r>
      <w:r w:rsidR="00F21A2F" w:rsidRPr="002B44F3">
        <w:rPr>
          <w:rFonts w:ascii="Arial" w:hAnsi="Arial" w:cs="Arial"/>
          <w:szCs w:val="24"/>
        </w:rPr>
        <w:t xml:space="preserve">Poster </w:t>
      </w:r>
      <w:r w:rsidR="00085767">
        <w:rPr>
          <w:rFonts w:ascii="Arial" w:hAnsi="Arial" w:cs="Arial"/>
          <w:szCs w:val="24"/>
        </w:rPr>
        <w:t>p</w:t>
      </w:r>
      <w:r w:rsidR="00F21A2F" w:rsidRPr="002B44F3">
        <w:rPr>
          <w:rFonts w:ascii="Arial" w:hAnsi="Arial" w:cs="Arial"/>
          <w:szCs w:val="24"/>
        </w:rPr>
        <w:t>resentation</w:t>
      </w:r>
      <w:r w:rsidR="00E86497" w:rsidRPr="002B44F3">
        <w:rPr>
          <w:rFonts w:ascii="Arial" w:hAnsi="Arial" w:cs="Arial"/>
          <w:szCs w:val="24"/>
        </w:rPr>
        <w:t xml:space="preserve"> at </w:t>
      </w:r>
      <w:r w:rsidR="001666A1" w:rsidRPr="002B44F3">
        <w:rPr>
          <w:rFonts w:ascii="Arial" w:hAnsi="Arial" w:cs="Arial"/>
          <w:szCs w:val="24"/>
        </w:rPr>
        <w:t>Rocky Mountain Psychological Association, Denver, CO.</w:t>
      </w:r>
    </w:p>
    <w:p w14:paraId="134CF9BC" w14:textId="6A038DA9" w:rsidR="00F21A2F" w:rsidRPr="003D2D2A" w:rsidRDefault="002B44F3" w:rsidP="001E4A9C">
      <w:pPr>
        <w:tabs>
          <w:tab w:val="left" w:pos="540"/>
        </w:tabs>
        <w:spacing w:after="120" w:line="240" w:lineRule="auto"/>
        <w:ind w:left="540" w:hanging="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1E4A9C" w:rsidRPr="003D2D2A">
        <w:rPr>
          <w:rFonts w:ascii="Arial" w:hAnsi="Arial" w:cs="Arial"/>
          <w:szCs w:val="24"/>
        </w:rPr>
        <w:t xml:space="preserve">. </w:t>
      </w:r>
      <w:r w:rsidR="001E4A9C" w:rsidRPr="003D2D2A">
        <w:rPr>
          <w:rFonts w:ascii="Arial" w:hAnsi="Arial" w:cs="Arial"/>
          <w:szCs w:val="24"/>
        </w:rPr>
        <w:tab/>
      </w:r>
      <w:r w:rsidR="00F21A2F" w:rsidRPr="003D2D2A">
        <w:rPr>
          <w:rFonts w:ascii="Arial" w:hAnsi="Arial" w:cs="Arial"/>
          <w:szCs w:val="24"/>
        </w:rPr>
        <w:t xml:space="preserve">Hacker, M.Q., Smith, C.J., Perks, C., </w:t>
      </w:r>
      <w:proofErr w:type="spellStart"/>
      <w:r w:rsidR="00F21A2F" w:rsidRPr="003D2D2A">
        <w:rPr>
          <w:rFonts w:ascii="Arial" w:hAnsi="Arial" w:cs="Arial"/>
          <w:szCs w:val="24"/>
        </w:rPr>
        <w:t>Yetterdahl</w:t>
      </w:r>
      <w:proofErr w:type="spellEnd"/>
      <w:r w:rsidR="00F21A2F" w:rsidRPr="003D2D2A">
        <w:rPr>
          <w:rFonts w:ascii="Arial" w:hAnsi="Arial" w:cs="Arial"/>
          <w:szCs w:val="24"/>
        </w:rPr>
        <w:t xml:space="preserve">, A., Feinberg, A., </w:t>
      </w:r>
      <w:r w:rsidR="00F21A2F" w:rsidRPr="003D2D2A">
        <w:rPr>
          <w:rFonts w:ascii="Arial" w:hAnsi="Arial" w:cs="Arial"/>
          <w:b/>
          <w:szCs w:val="24"/>
        </w:rPr>
        <w:t>Marshall, C.,</w:t>
      </w:r>
      <w:r w:rsidR="00F21A2F" w:rsidRPr="003D2D2A">
        <w:rPr>
          <w:rFonts w:ascii="Arial" w:hAnsi="Arial" w:cs="Arial"/>
          <w:szCs w:val="24"/>
        </w:rPr>
        <w:t xml:space="preserve"> Soliz, K., Verville, M., &amp; Murphy, J. (2013). </w:t>
      </w:r>
      <w:r w:rsidR="00F21A2F" w:rsidRPr="003D2D2A">
        <w:rPr>
          <w:rFonts w:ascii="Arial" w:hAnsi="Arial" w:cs="Arial"/>
          <w:i/>
          <w:szCs w:val="24"/>
        </w:rPr>
        <w:t>Depleted uranium and reproduction</w:t>
      </w:r>
      <w:r w:rsidR="00F21A2F" w:rsidRPr="003D2D2A">
        <w:rPr>
          <w:rFonts w:ascii="Arial" w:hAnsi="Arial" w:cs="Arial"/>
          <w:szCs w:val="24"/>
        </w:rPr>
        <w:t xml:space="preserve">. </w:t>
      </w:r>
      <w:r w:rsidR="001666A1" w:rsidRPr="003D2D2A">
        <w:rPr>
          <w:rFonts w:ascii="Arial" w:hAnsi="Arial" w:cs="Arial"/>
          <w:szCs w:val="24"/>
        </w:rPr>
        <w:t xml:space="preserve">Poster </w:t>
      </w:r>
      <w:r w:rsidR="00085767">
        <w:rPr>
          <w:rFonts w:ascii="Arial" w:hAnsi="Arial" w:cs="Arial"/>
          <w:szCs w:val="24"/>
        </w:rPr>
        <w:t>p</w:t>
      </w:r>
      <w:r w:rsidR="001666A1" w:rsidRPr="003D2D2A">
        <w:rPr>
          <w:rFonts w:ascii="Arial" w:hAnsi="Arial" w:cs="Arial"/>
          <w:szCs w:val="24"/>
        </w:rPr>
        <w:t>resentation at Northern Arizona University</w:t>
      </w:r>
      <w:r w:rsidR="00085767">
        <w:rPr>
          <w:rFonts w:ascii="Arial" w:hAnsi="Arial" w:cs="Arial"/>
          <w:szCs w:val="24"/>
        </w:rPr>
        <w:t>’s</w:t>
      </w:r>
      <w:r w:rsidR="001666A1" w:rsidRPr="003D2D2A">
        <w:rPr>
          <w:rFonts w:ascii="Arial" w:hAnsi="Arial" w:cs="Arial"/>
          <w:szCs w:val="24"/>
        </w:rPr>
        <w:t xml:space="preserve"> Undergraduate Research Symposium, Flagstaff, AZ.</w:t>
      </w:r>
      <w:r w:rsidR="00F21A2F" w:rsidRPr="003D2D2A">
        <w:rPr>
          <w:rFonts w:ascii="Arial" w:hAnsi="Arial" w:cs="Arial"/>
          <w:szCs w:val="24"/>
        </w:rPr>
        <w:t xml:space="preserve"> </w:t>
      </w:r>
    </w:p>
    <w:p w14:paraId="4DDA90A9" w14:textId="6C7AF192" w:rsidR="00F21A2F" w:rsidRPr="003D2D2A" w:rsidRDefault="002B44F3" w:rsidP="00253739">
      <w:pPr>
        <w:pStyle w:val="ListParagraph"/>
        <w:spacing w:after="120" w:line="240" w:lineRule="auto"/>
        <w:ind w:left="547" w:hanging="54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253739" w:rsidRPr="003D2D2A">
        <w:rPr>
          <w:rFonts w:ascii="Arial" w:hAnsi="Arial" w:cs="Arial"/>
          <w:szCs w:val="24"/>
        </w:rPr>
        <w:t xml:space="preserve">. </w:t>
      </w:r>
      <w:r w:rsidR="00253739" w:rsidRPr="003D2D2A">
        <w:rPr>
          <w:rFonts w:ascii="Arial" w:hAnsi="Arial" w:cs="Arial"/>
          <w:szCs w:val="24"/>
        </w:rPr>
        <w:tab/>
      </w:r>
      <w:r w:rsidR="00F21A2F" w:rsidRPr="003D2D2A">
        <w:rPr>
          <w:rFonts w:ascii="Arial" w:hAnsi="Arial" w:cs="Arial"/>
          <w:szCs w:val="24"/>
        </w:rPr>
        <w:t xml:space="preserve">Hacker, M.Q., Smith, C. J., Perks, J., </w:t>
      </w:r>
      <w:proofErr w:type="spellStart"/>
      <w:r w:rsidR="00F21A2F" w:rsidRPr="003D2D2A">
        <w:rPr>
          <w:rFonts w:ascii="Arial" w:hAnsi="Arial" w:cs="Arial"/>
          <w:szCs w:val="24"/>
        </w:rPr>
        <w:t>Yetterdahl</w:t>
      </w:r>
      <w:proofErr w:type="spellEnd"/>
      <w:r w:rsidR="00F21A2F" w:rsidRPr="003D2D2A">
        <w:rPr>
          <w:rFonts w:ascii="Arial" w:hAnsi="Arial" w:cs="Arial"/>
          <w:szCs w:val="24"/>
        </w:rPr>
        <w:t xml:space="preserve">, A., Feinberg, A., </w:t>
      </w:r>
      <w:r w:rsidR="00F21A2F" w:rsidRPr="003D2D2A">
        <w:rPr>
          <w:rFonts w:ascii="Arial" w:hAnsi="Arial" w:cs="Arial"/>
          <w:b/>
          <w:szCs w:val="24"/>
        </w:rPr>
        <w:t>Marshall, C.,</w:t>
      </w:r>
      <w:r w:rsidR="00F21A2F" w:rsidRPr="003D2D2A">
        <w:rPr>
          <w:rFonts w:ascii="Arial" w:hAnsi="Arial" w:cs="Arial"/>
          <w:szCs w:val="24"/>
        </w:rPr>
        <w:t xml:space="preserve"> Soliz, C., </w:t>
      </w:r>
      <w:proofErr w:type="spellStart"/>
      <w:r w:rsidR="00F21A2F" w:rsidRPr="003D2D2A">
        <w:rPr>
          <w:rFonts w:ascii="Arial" w:hAnsi="Arial" w:cs="Arial"/>
          <w:szCs w:val="24"/>
        </w:rPr>
        <w:t>Vermille</w:t>
      </w:r>
      <w:proofErr w:type="spellEnd"/>
      <w:r w:rsidR="00F21A2F" w:rsidRPr="003D2D2A">
        <w:rPr>
          <w:rFonts w:ascii="Arial" w:hAnsi="Arial" w:cs="Arial"/>
          <w:szCs w:val="24"/>
        </w:rPr>
        <w:t xml:space="preserve">, M., &amp; Murphy, J.  (2013). </w:t>
      </w:r>
      <w:r w:rsidR="00F21A2F" w:rsidRPr="003D2D2A">
        <w:rPr>
          <w:rFonts w:ascii="Arial" w:hAnsi="Arial" w:cs="Arial"/>
          <w:i/>
          <w:szCs w:val="24"/>
        </w:rPr>
        <w:t xml:space="preserve">Perinatal exposure to depleted uranium and basal ganglia alterations in rodent brain </w:t>
      </w:r>
      <w:proofErr w:type="spellStart"/>
      <w:r w:rsidR="00F21A2F" w:rsidRPr="003D2D2A">
        <w:rPr>
          <w:rFonts w:ascii="Arial" w:hAnsi="Arial" w:cs="Arial"/>
          <w:i/>
          <w:szCs w:val="24"/>
        </w:rPr>
        <w:t>ACh</w:t>
      </w:r>
      <w:proofErr w:type="spellEnd"/>
      <w:r w:rsidR="00F21A2F" w:rsidRPr="003D2D2A">
        <w:rPr>
          <w:rFonts w:ascii="Arial" w:hAnsi="Arial" w:cs="Arial"/>
          <w:i/>
          <w:szCs w:val="24"/>
        </w:rPr>
        <w:t>/</w:t>
      </w:r>
      <w:proofErr w:type="spellStart"/>
      <w:r w:rsidR="00F21A2F" w:rsidRPr="003D2D2A">
        <w:rPr>
          <w:rFonts w:ascii="Arial" w:hAnsi="Arial" w:cs="Arial"/>
          <w:i/>
          <w:szCs w:val="24"/>
        </w:rPr>
        <w:t>AChE</w:t>
      </w:r>
      <w:proofErr w:type="spellEnd"/>
      <w:r w:rsidR="00F21A2F" w:rsidRPr="003D2D2A">
        <w:rPr>
          <w:rFonts w:ascii="Arial" w:hAnsi="Arial" w:cs="Arial"/>
          <w:i/>
          <w:szCs w:val="24"/>
        </w:rPr>
        <w:t xml:space="preserve"> levels.</w:t>
      </w:r>
      <w:r w:rsidR="00F21A2F" w:rsidRPr="003D2D2A">
        <w:rPr>
          <w:rFonts w:ascii="Arial" w:hAnsi="Arial" w:cs="Arial"/>
          <w:szCs w:val="24"/>
        </w:rPr>
        <w:t xml:space="preserve"> </w:t>
      </w:r>
      <w:r w:rsidR="001666A1" w:rsidRPr="003D2D2A">
        <w:rPr>
          <w:rFonts w:ascii="Arial" w:hAnsi="Arial" w:cs="Arial"/>
          <w:szCs w:val="24"/>
        </w:rPr>
        <w:t xml:space="preserve">Poster </w:t>
      </w:r>
      <w:r w:rsidR="00085767">
        <w:rPr>
          <w:rFonts w:ascii="Arial" w:hAnsi="Arial" w:cs="Arial"/>
          <w:szCs w:val="24"/>
        </w:rPr>
        <w:t>p</w:t>
      </w:r>
      <w:r w:rsidR="001666A1" w:rsidRPr="003D2D2A">
        <w:rPr>
          <w:rFonts w:ascii="Arial" w:hAnsi="Arial" w:cs="Arial"/>
          <w:szCs w:val="24"/>
        </w:rPr>
        <w:t>resentation at Northern Arizona University</w:t>
      </w:r>
      <w:r w:rsidR="00085767">
        <w:rPr>
          <w:rFonts w:ascii="Arial" w:hAnsi="Arial" w:cs="Arial"/>
          <w:szCs w:val="24"/>
        </w:rPr>
        <w:t>’s</w:t>
      </w:r>
      <w:r w:rsidR="001666A1" w:rsidRPr="003D2D2A">
        <w:rPr>
          <w:rFonts w:ascii="Arial" w:hAnsi="Arial" w:cs="Arial"/>
          <w:szCs w:val="24"/>
        </w:rPr>
        <w:t xml:space="preserve"> Undergraduate Research Symposium, Flagstaff, AZ.</w:t>
      </w:r>
    </w:p>
    <w:p w14:paraId="54EC7A03" w14:textId="4AD3601F" w:rsidR="00F21A2F" w:rsidRPr="006C1B52" w:rsidRDefault="006C1B52" w:rsidP="006C1B52">
      <w:pPr>
        <w:spacing w:after="120" w:line="240" w:lineRule="auto"/>
        <w:ind w:left="540" w:hanging="540"/>
        <w:rPr>
          <w:rFonts w:ascii="Arial" w:hAnsi="Arial" w:cs="Arial"/>
          <w:szCs w:val="24"/>
        </w:rPr>
      </w:pPr>
      <w:r w:rsidRPr="006C1B52">
        <w:rPr>
          <w:rFonts w:ascii="Arial" w:hAnsi="Arial" w:cs="Arial"/>
          <w:szCs w:val="24"/>
        </w:rPr>
        <w:lastRenderedPageBreak/>
        <w:t>3.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8018F8" w:rsidRPr="006C1B52">
        <w:rPr>
          <w:rFonts w:ascii="Arial" w:hAnsi="Arial" w:cs="Arial"/>
          <w:sz w:val="24"/>
          <w:szCs w:val="24"/>
        </w:rPr>
        <w:t>†</w:t>
      </w:r>
      <w:r w:rsidR="00F21A2F" w:rsidRPr="006C1B52">
        <w:rPr>
          <w:rFonts w:ascii="Arial" w:hAnsi="Arial" w:cs="Arial"/>
          <w:szCs w:val="24"/>
        </w:rPr>
        <w:t xml:space="preserve">Mix, A., </w:t>
      </w:r>
      <w:r w:rsidR="00F21A2F" w:rsidRPr="006C1B52">
        <w:rPr>
          <w:rFonts w:ascii="Arial" w:hAnsi="Arial" w:cs="Arial"/>
          <w:b/>
          <w:szCs w:val="24"/>
        </w:rPr>
        <w:t>Marshall, C.,</w:t>
      </w:r>
      <w:r w:rsidR="00F21A2F" w:rsidRPr="006C1B52">
        <w:rPr>
          <w:rFonts w:ascii="Arial" w:hAnsi="Arial" w:cs="Arial"/>
          <w:szCs w:val="24"/>
        </w:rPr>
        <w:t xml:space="preserve"> </w:t>
      </w:r>
      <w:r w:rsidR="008018F8" w:rsidRPr="006C1B52">
        <w:rPr>
          <w:rFonts w:ascii="Arial" w:hAnsi="Arial" w:cs="Arial"/>
          <w:sz w:val="24"/>
          <w:szCs w:val="24"/>
        </w:rPr>
        <w:t>†</w:t>
      </w:r>
      <w:r w:rsidR="00F21A2F" w:rsidRPr="006C1B52">
        <w:rPr>
          <w:rFonts w:ascii="Arial" w:hAnsi="Arial" w:cs="Arial"/>
          <w:szCs w:val="24"/>
        </w:rPr>
        <w:t xml:space="preserve">Denevi, C., &amp; Dunbar, N. (2013). </w:t>
      </w:r>
      <w:r w:rsidR="00F21A2F" w:rsidRPr="006C1B52">
        <w:rPr>
          <w:rFonts w:ascii="Arial" w:hAnsi="Arial" w:cs="Arial"/>
          <w:i/>
          <w:szCs w:val="24"/>
        </w:rPr>
        <w:t>Alcohol consump</w:t>
      </w:r>
      <w:r w:rsidR="001666A1" w:rsidRPr="006C1B52">
        <w:rPr>
          <w:rFonts w:ascii="Arial" w:hAnsi="Arial" w:cs="Arial"/>
          <w:i/>
          <w:szCs w:val="24"/>
        </w:rPr>
        <w:t xml:space="preserve">tion among college </w:t>
      </w:r>
      <w:r w:rsidR="00E86497" w:rsidRPr="006C1B52">
        <w:rPr>
          <w:rFonts w:ascii="Arial" w:hAnsi="Arial" w:cs="Arial"/>
          <w:i/>
          <w:szCs w:val="24"/>
        </w:rPr>
        <w:t xml:space="preserve">students: A </w:t>
      </w:r>
      <w:r w:rsidR="00F21A2F" w:rsidRPr="006C1B52">
        <w:rPr>
          <w:rFonts w:ascii="Arial" w:hAnsi="Arial" w:cs="Arial"/>
          <w:i/>
          <w:szCs w:val="24"/>
        </w:rPr>
        <w:t xml:space="preserve">look into age and drinking expectancies </w:t>
      </w:r>
      <w:r w:rsidR="00E86497" w:rsidRPr="006C1B52">
        <w:rPr>
          <w:rFonts w:ascii="Arial" w:hAnsi="Arial" w:cs="Arial"/>
          <w:i/>
          <w:szCs w:val="24"/>
        </w:rPr>
        <w:t>to predict drinking behaviors</w:t>
      </w:r>
      <w:r w:rsidR="00E86497" w:rsidRPr="006C1B52">
        <w:rPr>
          <w:rFonts w:ascii="Arial" w:hAnsi="Arial" w:cs="Arial"/>
          <w:szCs w:val="24"/>
        </w:rPr>
        <w:t xml:space="preserve">. </w:t>
      </w:r>
      <w:r w:rsidR="001666A1" w:rsidRPr="006C1B52">
        <w:rPr>
          <w:rFonts w:ascii="Arial" w:hAnsi="Arial" w:cs="Arial"/>
          <w:szCs w:val="24"/>
        </w:rPr>
        <w:t xml:space="preserve">Poster </w:t>
      </w:r>
      <w:r w:rsidR="00085767">
        <w:rPr>
          <w:rFonts w:ascii="Arial" w:hAnsi="Arial" w:cs="Arial"/>
          <w:szCs w:val="24"/>
        </w:rPr>
        <w:t>p</w:t>
      </w:r>
      <w:r w:rsidR="001666A1" w:rsidRPr="006C1B52">
        <w:rPr>
          <w:rFonts w:ascii="Arial" w:hAnsi="Arial" w:cs="Arial"/>
          <w:szCs w:val="24"/>
        </w:rPr>
        <w:t>resentation at Northern Arizona University</w:t>
      </w:r>
      <w:r w:rsidR="00085767">
        <w:rPr>
          <w:rFonts w:ascii="Arial" w:hAnsi="Arial" w:cs="Arial"/>
          <w:szCs w:val="24"/>
        </w:rPr>
        <w:t>’s</w:t>
      </w:r>
      <w:r w:rsidR="001666A1" w:rsidRPr="006C1B52">
        <w:rPr>
          <w:rFonts w:ascii="Arial" w:hAnsi="Arial" w:cs="Arial"/>
          <w:szCs w:val="24"/>
        </w:rPr>
        <w:t xml:space="preserve"> Undergraduate Research Symposium, Flagstaff, AZ.</w:t>
      </w:r>
    </w:p>
    <w:p w14:paraId="644583D0" w14:textId="60029A56" w:rsidR="00F21A2F" w:rsidRPr="003D2D2A" w:rsidRDefault="00253739" w:rsidP="00253739">
      <w:pPr>
        <w:tabs>
          <w:tab w:val="left" w:pos="1440"/>
        </w:tabs>
        <w:spacing w:after="120" w:line="240" w:lineRule="auto"/>
        <w:ind w:left="547" w:hanging="547"/>
        <w:rPr>
          <w:rFonts w:ascii="Arial" w:hAnsi="Arial" w:cs="Arial"/>
          <w:szCs w:val="24"/>
        </w:rPr>
      </w:pPr>
      <w:r w:rsidRPr="003D2D2A">
        <w:rPr>
          <w:rFonts w:ascii="Arial" w:hAnsi="Arial" w:cs="Arial"/>
        </w:rPr>
        <w:t xml:space="preserve">2. </w:t>
      </w:r>
      <w:r w:rsidRPr="003D2D2A">
        <w:rPr>
          <w:rFonts w:ascii="Arial" w:hAnsi="Arial" w:cs="Arial"/>
          <w:sz w:val="24"/>
          <w:szCs w:val="24"/>
        </w:rPr>
        <w:tab/>
      </w:r>
      <w:r w:rsidR="008018F8" w:rsidRPr="003D2D2A">
        <w:rPr>
          <w:rFonts w:ascii="Arial" w:hAnsi="Arial" w:cs="Arial"/>
          <w:sz w:val="24"/>
          <w:szCs w:val="24"/>
        </w:rPr>
        <w:t>†</w:t>
      </w:r>
      <w:r w:rsidR="00F21A2F" w:rsidRPr="003D2D2A">
        <w:rPr>
          <w:rFonts w:ascii="Arial" w:hAnsi="Arial" w:cs="Arial"/>
          <w:szCs w:val="24"/>
        </w:rPr>
        <w:t xml:space="preserve">Padilla, C., </w:t>
      </w:r>
      <w:r w:rsidR="00F21A2F" w:rsidRPr="003D2D2A">
        <w:rPr>
          <w:rFonts w:ascii="Arial" w:hAnsi="Arial" w:cs="Arial"/>
          <w:b/>
          <w:szCs w:val="24"/>
        </w:rPr>
        <w:t>Marshall, C.,</w:t>
      </w:r>
      <w:r w:rsidR="00F21A2F" w:rsidRPr="003D2D2A">
        <w:rPr>
          <w:rFonts w:ascii="Arial" w:hAnsi="Arial" w:cs="Arial"/>
          <w:szCs w:val="24"/>
        </w:rPr>
        <w:t xml:space="preserve"> </w:t>
      </w:r>
      <w:r w:rsidR="008018F8" w:rsidRPr="003D2D2A">
        <w:rPr>
          <w:rFonts w:ascii="Arial" w:hAnsi="Arial" w:cs="Arial"/>
          <w:sz w:val="24"/>
          <w:szCs w:val="24"/>
        </w:rPr>
        <w:t>†</w:t>
      </w:r>
      <w:r w:rsidR="00F21A2F" w:rsidRPr="003D2D2A">
        <w:rPr>
          <w:rFonts w:ascii="Arial" w:hAnsi="Arial" w:cs="Arial"/>
          <w:szCs w:val="24"/>
        </w:rPr>
        <w:t xml:space="preserve">Guglielmi, K., &amp; Dunbar, N. (2013). </w:t>
      </w:r>
      <w:r w:rsidR="00F21A2F" w:rsidRPr="003D2D2A">
        <w:rPr>
          <w:rFonts w:ascii="Arial" w:hAnsi="Arial" w:cs="Arial"/>
          <w:i/>
          <w:szCs w:val="24"/>
        </w:rPr>
        <w:t>Everyone else is doing it: An examination of the motives behind binge drinking behavior among Greek-letter and non-Greek-letter students.</w:t>
      </w:r>
      <w:r w:rsidR="00F21A2F" w:rsidRPr="003D2D2A">
        <w:rPr>
          <w:rFonts w:ascii="Arial" w:hAnsi="Arial" w:cs="Arial"/>
          <w:szCs w:val="24"/>
        </w:rPr>
        <w:t xml:space="preserve"> </w:t>
      </w:r>
      <w:r w:rsidR="001666A1" w:rsidRPr="003D2D2A">
        <w:rPr>
          <w:rFonts w:ascii="Arial" w:hAnsi="Arial" w:cs="Arial"/>
          <w:szCs w:val="24"/>
        </w:rPr>
        <w:t xml:space="preserve">Poster </w:t>
      </w:r>
      <w:r w:rsidR="00085767">
        <w:rPr>
          <w:rFonts w:ascii="Arial" w:hAnsi="Arial" w:cs="Arial"/>
          <w:szCs w:val="24"/>
        </w:rPr>
        <w:t>p</w:t>
      </w:r>
      <w:r w:rsidR="001666A1" w:rsidRPr="003D2D2A">
        <w:rPr>
          <w:rFonts w:ascii="Arial" w:hAnsi="Arial" w:cs="Arial"/>
          <w:szCs w:val="24"/>
        </w:rPr>
        <w:t>resentation at Northern Arizona University</w:t>
      </w:r>
      <w:r w:rsidR="00085767">
        <w:rPr>
          <w:rFonts w:ascii="Arial" w:hAnsi="Arial" w:cs="Arial"/>
          <w:szCs w:val="24"/>
        </w:rPr>
        <w:t>’s</w:t>
      </w:r>
      <w:r w:rsidR="001666A1" w:rsidRPr="003D2D2A">
        <w:rPr>
          <w:rFonts w:ascii="Arial" w:hAnsi="Arial" w:cs="Arial"/>
          <w:szCs w:val="24"/>
        </w:rPr>
        <w:t xml:space="preserve"> Undergraduate Research Symposium, Flagstaff, AZ.</w:t>
      </w:r>
    </w:p>
    <w:p w14:paraId="3D068696" w14:textId="72785513" w:rsidR="00F21A2F" w:rsidRPr="003D2D2A" w:rsidRDefault="00D563F2" w:rsidP="00D563F2">
      <w:pPr>
        <w:pStyle w:val="ListParagraph"/>
        <w:spacing w:after="0" w:line="240" w:lineRule="auto"/>
        <w:ind w:left="540" w:hanging="540"/>
        <w:rPr>
          <w:rFonts w:ascii="Arial" w:hAnsi="Arial" w:cs="Arial"/>
          <w:szCs w:val="24"/>
        </w:rPr>
      </w:pPr>
      <w:r w:rsidRPr="00D563F2">
        <w:rPr>
          <w:rFonts w:ascii="Arial" w:hAnsi="Arial" w:cs="Arial"/>
          <w:bCs/>
          <w:szCs w:val="24"/>
        </w:rPr>
        <w:t xml:space="preserve">1. </w:t>
      </w:r>
      <w:r>
        <w:rPr>
          <w:rFonts w:ascii="Arial" w:hAnsi="Arial" w:cs="Arial"/>
          <w:b/>
          <w:szCs w:val="24"/>
        </w:rPr>
        <w:tab/>
      </w:r>
      <w:r w:rsidR="00F21A2F" w:rsidRPr="003D2D2A">
        <w:rPr>
          <w:rFonts w:ascii="Arial" w:hAnsi="Arial" w:cs="Arial"/>
          <w:b/>
          <w:szCs w:val="24"/>
        </w:rPr>
        <w:t>Marshall, C. L.,</w:t>
      </w:r>
      <w:r w:rsidR="00F21A2F" w:rsidRPr="003D2D2A">
        <w:rPr>
          <w:rFonts w:ascii="Arial" w:hAnsi="Arial" w:cs="Arial"/>
          <w:szCs w:val="24"/>
        </w:rPr>
        <w:t xml:space="preserve"> Honani, T., Ellard, A., &amp; Hurt, G. (2011</w:t>
      </w:r>
      <w:r w:rsidR="00F21A2F" w:rsidRPr="003D2D2A">
        <w:rPr>
          <w:rFonts w:ascii="Arial" w:hAnsi="Arial" w:cs="Arial"/>
          <w:iCs/>
          <w:szCs w:val="24"/>
        </w:rPr>
        <w:t>)</w:t>
      </w:r>
      <w:r w:rsidR="00F21A2F" w:rsidRPr="003D2D2A">
        <w:rPr>
          <w:rFonts w:ascii="Arial" w:hAnsi="Arial" w:cs="Arial"/>
          <w:i/>
          <w:szCs w:val="24"/>
        </w:rPr>
        <w:t>. Effects of perceived teacher demographics on student’s satisfaction with course.</w:t>
      </w:r>
      <w:r w:rsidR="00F21A2F" w:rsidRPr="003D2D2A">
        <w:rPr>
          <w:rFonts w:ascii="Arial" w:hAnsi="Arial" w:cs="Arial"/>
          <w:szCs w:val="24"/>
        </w:rPr>
        <w:t xml:space="preserve"> </w:t>
      </w:r>
      <w:r w:rsidR="001666A1" w:rsidRPr="003D2D2A">
        <w:rPr>
          <w:rFonts w:ascii="Arial" w:hAnsi="Arial" w:cs="Arial"/>
          <w:szCs w:val="24"/>
        </w:rPr>
        <w:t xml:space="preserve">Poster </w:t>
      </w:r>
      <w:r w:rsidR="00085767">
        <w:rPr>
          <w:rFonts w:ascii="Arial" w:hAnsi="Arial" w:cs="Arial"/>
          <w:szCs w:val="24"/>
        </w:rPr>
        <w:t>p</w:t>
      </w:r>
      <w:r w:rsidR="001666A1" w:rsidRPr="003D2D2A">
        <w:rPr>
          <w:rFonts w:ascii="Arial" w:hAnsi="Arial" w:cs="Arial"/>
          <w:szCs w:val="24"/>
        </w:rPr>
        <w:t>resentation at Northern Arizona University</w:t>
      </w:r>
      <w:r w:rsidR="00085767">
        <w:rPr>
          <w:rFonts w:ascii="Arial" w:hAnsi="Arial" w:cs="Arial"/>
          <w:szCs w:val="24"/>
        </w:rPr>
        <w:t>’s</w:t>
      </w:r>
      <w:r w:rsidR="001666A1" w:rsidRPr="003D2D2A">
        <w:rPr>
          <w:rFonts w:ascii="Arial" w:hAnsi="Arial" w:cs="Arial"/>
          <w:szCs w:val="24"/>
        </w:rPr>
        <w:t xml:space="preserve"> Undergraduate Research Symposium, Flagstaff, AZ.</w:t>
      </w:r>
    </w:p>
    <w:p w14:paraId="78979EAA" w14:textId="6BAEDCF6" w:rsidR="00011360" w:rsidRDefault="00011360" w:rsidP="00011360">
      <w:pPr>
        <w:pStyle w:val="ListParagraph"/>
        <w:spacing w:after="0" w:line="240" w:lineRule="auto"/>
        <w:ind w:left="0"/>
        <w:outlineLvl w:val="0"/>
        <w:rPr>
          <w:rFonts w:ascii="Arial" w:hAnsi="Arial" w:cs="Arial"/>
          <w:szCs w:val="24"/>
        </w:rPr>
      </w:pPr>
    </w:p>
    <w:p w14:paraId="2E5FB74A" w14:textId="77777777" w:rsidR="00011360" w:rsidRPr="00011360" w:rsidRDefault="00011360" w:rsidP="00011360">
      <w:pPr>
        <w:pStyle w:val="ListParagraph"/>
        <w:spacing w:after="0" w:line="240" w:lineRule="auto"/>
        <w:ind w:left="0"/>
        <w:outlineLvl w:val="0"/>
        <w:rPr>
          <w:rFonts w:ascii="Arial" w:hAnsi="Arial" w:cs="Arial"/>
          <w:szCs w:val="24"/>
        </w:rPr>
      </w:pPr>
    </w:p>
    <w:p w14:paraId="4E343797" w14:textId="504BD8CC" w:rsidR="00391DF9" w:rsidRPr="003D2D2A" w:rsidRDefault="00CA0B9E" w:rsidP="006E3BF3">
      <w:pPr>
        <w:spacing w:after="0"/>
        <w:rPr>
          <w:rFonts w:ascii="Arial" w:hAnsi="Arial" w:cs="Arial"/>
          <w:b/>
          <w:szCs w:val="24"/>
          <w:u w:val="single"/>
        </w:rPr>
      </w:pPr>
      <w:r w:rsidRPr="006C1B52">
        <w:rPr>
          <w:rFonts w:ascii="Arial" w:hAnsi="Arial" w:cs="Arial"/>
          <w:b/>
          <w:szCs w:val="24"/>
        </w:rPr>
        <w:t>SPECIALIZED</w:t>
      </w:r>
      <w:r w:rsidR="00F775E5" w:rsidRPr="006C1B52">
        <w:rPr>
          <w:rFonts w:ascii="Arial" w:hAnsi="Arial" w:cs="Arial"/>
          <w:b/>
          <w:szCs w:val="24"/>
        </w:rPr>
        <w:t xml:space="preserve"> </w:t>
      </w:r>
      <w:r w:rsidR="00D83003" w:rsidRPr="006C1B52">
        <w:rPr>
          <w:rFonts w:ascii="Arial" w:hAnsi="Arial" w:cs="Arial"/>
          <w:b/>
          <w:szCs w:val="24"/>
        </w:rPr>
        <w:t>STATISTICS</w:t>
      </w:r>
      <w:r w:rsidR="00BE65E9" w:rsidRPr="006C1B52">
        <w:rPr>
          <w:rFonts w:ascii="Arial" w:hAnsi="Arial" w:cs="Arial"/>
          <w:b/>
          <w:szCs w:val="24"/>
        </w:rPr>
        <w:t xml:space="preserve"> AND METHODOLOGY</w:t>
      </w:r>
      <w:r w:rsidR="00391DF9" w:rsidRPr="006C1B52">
        <w:rPr>
          <w:rFonts w:ascii="Arial" w:hAnsi="Arial" w:cs="Arial"/>
          <w:b/>
          <w:szCs w:val="24"/>
        </w:rPr>
        <w:t xml:space="preserve"> TRAINING</w:t>
      </w:r>
      <w:r w:rsidR="006C1B52">
        <w:rPr>
          <w:rFonts w:ascii="Arial" w:hAnsi="Arial" w:cs="Arial"/>
          <w:b/>
          <w:szCs w:val="24"/>
          <w:u w:val="single"/>
        </w:rPr>
        <w:t>_______________________________</w:t>
      </w:r>
    </w:p>
    <w:p w14:paraId="115BCB67" w14:textId="2FC557BE" w:rsidR="006E3BF3" w:rsidRPr="003D2D2A" w:rsidRDefault="006E3BF3" w:rsidP="006E3BF3">
      <w:pPr>
        <w:spacing w:after="0"/>
        <w:rPr>
          <w:rFonts w:ascii="Arial" w:hAnsi="Arial" w:cs="Arial"/>
          <w:b/>
          <w:szCs w:val="24"/>
          <w:u w:val="single"/>
        </w:rPr>
      </w:pPr>
    </w:p>
    <w:p w14:paraId="5406B341" w14:textId="3E406C06" w:rsidR="00AC62B9" w:rsidRDefault="00AC62B9" w:rsidP="00AC62B9">
      <w:pPr>
        <w:tabs>
          <w:tab w:val="left" w:pos="2160"/>
        </w:tabs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7/2024</w:t>
      </w:r>
      <w:r>
        <w:rPr>
          <w:rFonts w:ascii="Arial" w:hAnsi="Arial" w:cs="Arial"/>
          <w:szCs w:val="24"/>
        </w:rPr>
        <w:tab/>
      </w:r>
      <w:r w:rsidR="005D4034">
        <w:rPr>
          <w:rFonts w:ascii="Arial" w:hAnsi="Arial" w:cs="Arial"/>
          <w:b/>
          <w:bCs/>
          <w:szCs w:val="24"/>
        </w:rPr>
        <w:t>Latent Profile Analysis</w:t>
      </w:r>
      <w:r w:rsidRPr="002C68D4">
        <w:rPr>
          <w:rFonts w:ascii="Arial" w:hAnsi="Arial" w:cs="Arial"/>
          <w:b/>
          <w:bCs/>
          <w:szCs w:val="24"/>
        </w:rPr>
        <w:t xml:space="preserve"> </w:t>
      </w:r>
    </w:p>
    <w:p w14:paraId="2017A772" w14:textId="77777777" w:rsidR="00AC62B9" w:rsidRDefault="00AC62B9" w:rsidP="00AC62B9">
      <w:pPr>
        <w:tabs>
          <w:tab w:val="left" w:pos="2160"/>
        </w:tabs>
        <w:spacing w:after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ab/>
        <w:t>Statistics, Methods, and Research Training, Online Workshop</w:t>
      </w:r>
    </w:p>
    <w:p w14:paraId="77C8FBF1" w14:textId="2D6C944B" w:rsidR="00AC62B9" w:rsidRDefault="00AC62B9" w:rsidP="0034611F">
      <w:pPr>
        <w:tabs>
          <w:tab w:val="left" w:pos="2160"/>
        </w:tabs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 w:rsidRPr="002C68D4">
        <w:rPr>
          <w:rFonts w:ascii="Arial" w:hAnsi="Arial" w:cs="Arial"/>
          <w:i/>
          <w:iCs/>
          <w:szCs w:val="24"/>
        </w:rPr>
        <w:t xml:space="preserve">Trainer: </w:t>
      </w:r>
      <w:r w:rsidR="005F1E02">
        <w:rPr>
          <w:rFonts w:ascii="Arial" w:hAnsi="Arial" w:cs="Arial"/>
          <w:szCs w:val="24"/>
        </w:rPr>
        <w:t>Sara K. Johnson, Ph.D.</w:t>
      </w:r>
    </w:p>
    <w:p w14:paraId="5004804B" w14:textId="77777777" w:rsidR="00AC62B9" w:rsidRDefault="00AC62B9" w:rsidP="0034611F">
      <w:pPr>
        <w:tabs>
          <w:tab w:val="left" w:pos="2160"/>
        </w:tabs>
        <w:spacing w:after="0"/>
        <w:rPr>
          <w:rFonts w:ascii="Arial" w:hAnsi="Arial" w:cs="Arial"/>
          <w:szCs w:val="24"/>
        </w:rPr>
      </w:pPr>
    </w:p>
    <w:p w14:paraId="5239BF79" w14:textId="1125F231" w:rsidR="00BE36DB" w:rsidRDefault="007504E7" w:rsidP="0034611F">
      <w:pPr>
        <w:tabs>
          <w:tab w:val="left" w:pos="2160"/>
        </w:tabs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6/2024</w:t>
      </w:r>
      <w:r>
        <w:rPr>
          <w:rFonts w:ascii="Arial" w:hAnsi="Arial" w:cs="Arial"/>
          <w:szCs w:val="24"/>
        </w:rPr>
        <w:tab/>
      </w:r>
      <w:r w:rsidRPr="002C68D4">
        <w:rPr>
          <w:rFonts w:ascii="Arial" w:hAnsi="Arial" w:cs="Arial"/>
          <w:b/>
          <w:bCs/>
          <w:szCs w:val="24"/>
        </w:rPr>
        <w:t xml:space="preserve">Group Iterative Multiple Model Estimation (GIMMIE) </w:t>
      </w:r>
    </w:p>
    <w:p w14:paraId="418540B8" w14:textId="6A8F7299" w:rsidR="007504E7" w:rsidRDefault="007504E7" w:rsidP="0034611F">
      <w:pPr>
        <w:tabs>
          <w:tab w:val="left" w:pos="2160"/>
        </w:tabs>
        <w:spacing w:after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ab/>
      </w:r>
      <w:r w:rsidR="002C68D4">
        <w:rPr>
          <w:rFonts w:ascii="Arial" w:hAnsi="Arial" w:cs="Arial"/>
          <w:szCs w:val="24"/>
        </w:rPr>
        <w:t>Statistics, Methods, and Research Training, Online Workshop</w:t>
      </w:r>
    </w:p>
    <w:p w14:paraId="1427A496" w14:textId="0CFC653B" w:rsidR="002C68D4" w:rsidRPr="002C68D4" w:rsidRDefault="002C68D4" w:rsidP="0034611F">
      <w:pPr>
        <w:tabs>
          <w:tab w:val="left" w:pos="2160"/>
        </w:tabs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 w:rsidRPr="002C68D4">
        <w:rPr>
          <w:rFonts w:ascii="Arial" w:hAnsi="Arial" w:cs="Arial"/>
          <w:i/>
          <w:iCs/>
          <w:szCs w:val="24"/>
        </w:rPr>
        <w:t xml:space="preserve">Trainer: </w:t>
      </w:r>
      <w:r w:rsidRPr="002C68D4">
        <w:rPr>
          <w:rFonts w:ascii="Arial" w:hAnsi="Arial" w:cs="Arial"/>
          <w:szCs w:val="24"/>
        </w:rPr>
        <w:t>Katie Gates, Ph.D.</w:t>
      </w:r>
    </w:p>
    <w:p w14:paraId="4469C2DB" w14:textId="77777777" w:rsidR="00BE36DB" w:rsidRDefault="00BE36DB" w:rsidP="0034611F">
      <w:pPr>
        <w:tabs>
          <w:tab w:val="left" w:pos="2160"/>
        </w:tabs>
        <w:spacing w:after="0"/>
        <w:rPr>
          <w:rFonts w:ascii="Arial" w:hAnsi="Arial" w:cs="Arial"/>
          <w:szCs w:val="24"/>
        </w:rPr>
      </w:pPr>
    </w:p>
    <w:p w14:paraId="0BDD168F" w14:textId="3AC27CC7" w:rsidR="0034611F" w:rsidRPr="003D2D2A" w:rsidRDefault="0034611F" w:rsidP="0034611F">
      <w:pPr>
        <w:tabs>
          <w:tab w:val="left" w:pos="2160"/>
        </w:tabs>
        <w:spacing w:after="0"/>
        <w:rPr>
          <w:rFonts w:ascii="Arial" w:hAnsi="Arial" w:cs="Arial"/>
          <w:b/>
          <w:szCs w:val="24"/>
        </w:rPr>
      </w:pPr>
      <w:r w:rsidRPr="003D2D2A">
        <w:rPr>
          <w:rFonts w:ascii="Arial" w:hAnsi="Arial" w:cs="Arial"/>
          <w:szCs w:val="24"/>
        </w:rPr>
        <w:t>9/20</w:t>
      </w:r>
      <w:r>
        <w:rPr>
          <w:rFonts w:ascii="Arial" w:hAnsi="Arial" w:cs="Arial"/>
          <w:szCs w:val="24"/>
        </w:rPr>
        <w:t>21</w:t>
      </w:r>
      <w:r w:rsidRPr="003D2D2A"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Methods for Cross-Cultural Research</w:t>
      </w:r>
    </w:p>
    <w:p w14:paraId="39B6D4CA" w14:textId="77777777" w:rsidR="0034611F" w:rsidRDefault="0034611F" w:rsidP="0034611F">
      <w:pPr>
        <w:pStyle w:val="ListParagraph"/>
        <w:tabs>
          <w:tab w:val="left" w:pos="360"/>
        </w:tabs>
        <w:spacing w:after="0" w:line="240" w:lineRule="auto"/>
        <w:ind w:left="0"/>
        <w:rPr>
          <w:rFonts w:ascii="Arial" w:hAnsi="Arial" w:cs="Arial"/>
          <w:i/>
          <w:szCs w:val="24"/>
        </w:rPr>
      </w:pPr>
      <w:r w:rsidRPr="003D2D2A">
        <w:rPr>
          <w:rFonts w:ascii="Arial" w:hAnsi="Arial" w:cs="Arial"/>
          <w:i/>
          <w:szCs w:val="24"/>
        </w:rPr>
        <w:tab/>
      </w:r>
      <w:r w:rsidRPr="003D2D2A">
        <w:rPr>
          <w:rFonts w:ascii="Arial" w:hAnsi="Arial" w:cs="Arial"/>
          <w:i/>
          <w:szCs w:val="24"/>
        </w:rPr>
        <w:tab/>
      </w:r>
      <w:r w:rsidRPr="003D2D2A">
        <w:rPr>
          <w:rFonts w:ascii="Arial" w:hAnsi="Arial" w:cs="Arial"/>
          <w:i/>
          <w:szCs w:val="24"/>
        </w:rPr>
        <w:tab/>
      </w:r>
      <w:r w:rsidRPr="003D2D2A">
        <w:rPr>
          <w:rFonts w:ascii="Arial" w:hAnsi="Arial" w:cs="Arial"/>
          <w:i/>
          <w:szCs w:val="24"/>
        </w:rPr>
        <w:tab/>
      </w:r>
      <w:r w:rsidRPr="003D2D2A">
        <w:rPr>
          <w:rFonts w:ascii="Arial" w:hAnsi="Arial" w:cs="Arial"/>
          <w:szCs w:val="24"/>
        </w:rPr>
        <w:t xml:space="preserve">The Odum Institute, University of North Carolina, Chapel Hill, </w:t>
      </w:r>
      <w:r w:rsidRPr="003D2D2A">
        <w:rPr>
          <w:rFonts w:ascii="Arial" w:hAnsi="Arial" w:cs="Arial"/>
          <w:bCs/>
          <w:szCs w:val="24"/>
        </w:rPr>
        <w:t>Online Webinar</w:t>
      </w:r>
      <w:r w:rsidRPr="003D2D2A">
        <w:rPr>
          <w:rFonts w:ascii="Arial" w:hAnsi="Arial" w:cs="Arial"/>
          <w:i/>
          <w:szCs w:val="24"/>
        </w:rPr>
        <w:t xml:space="preserve"> </w:t>
      </w:r>
    </w:p>
    <w:p w14:paraId="7D5E92F5" w14:textId="4A03DB57" w:rsidR="0034611F" w:rsidRPr="003A34A6" w:rsidRDefault="0034611F" w:rsidP="003A34A6">
      <w:pPr>
        <w:pStyle w:val="ListParagraph"/>
        <w:tabs>
          <w:tab w:val="left" w:pos="360"/>
        </w:tabs>
        <w:spacing w:after="0" w:line="240" w:lineRule="auto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 w:rsidRPr="003D2D2A">
        <w:rPr>
          <w:rFonts w:ascii="Arial" w:hAnsi="Arial" w:cs="Arial"/>
          <w:i/>
          <w:szCs w:val="24"/>
        </w:rPr>
        <w:t>Trainer:</w:t>
      </w:r>
      <w:r w:rsidRPr="003D2D2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Allegra J. Midgette, Ph.D.</w:t>
      </w:r>
    </w:p>
    <w:p w14:paraId="0BDA65B2" w14:textId="77777777" w:rsidR="0034611F" w:rsidRDefault="0034611F" w:rsidP="006E3BF3">
      <w:pPr>
        <w:spacing w:after="0"/>
        <w:rPr>
          <w:rFonts w:ascii="Arial" w:hAnsi="Arial" w:cs="Arial"/>
          <w:bCs/>
          <w:szCs w:val="24"/>
        </w:rPr>
      </w:pPr>
    </w:p>
    <w:p w14:paraId="3D7DE9B7" w14:textId="3038BDE9" w:rsidR="00D46B9D" w:rsidRPr="003D2D2A" w:rsidRDefault="00D46B9D" w:rsidP="006E3BF3">
      <w:pPr>
        <w:spacing w:after="0"/>
        <w:rPr>
          <w:rFonts w:ascii="Arial" w:hAnsi="Arial" w:cs="Arial"/>
          <w:b/>
          <w:szCs w:val="24"/>
        </w:rPr>
      </w:pPr>
      <w:r w:rsidRPr="003D2D2A">
        <w:rPr>
          <w:rFonts w:ascii="Arial" w:hAnsi="Arial" w:cs="Arial"/>
          <w:bCs/>
          <w:szCs w:val="24"/>
        </w:rPr>
        <w:t>7/2019</w:t>
      </w:r>
      <w:r w:rsidRPr="003D2D2A">
        <w:rPr>
          <w:rFonts w:ascii="Arial" w:hAnsi="Arial" w:cs="Arial"/>
          <w:bCs/>
          <w:szCs w:val="24"/>
        </w:rPr>
        <w:tab/>
      </w:r>
      <w:r w:rsidRPr="003D2D2A">
        <w:rPr>
          <w:rFonts w:ascii="Arial" w:hAnsi="Arial" w:cs="Arial"/>
          <w:bCs/>
          <w:szCs w:val="24"/>
        </w:rPr>
        <w:tab/>
      </w:r>
      <w:r w:rsidRPr="003D2D2A">
        <w:rPr>
          <w:rFonts w:ascii="Arial" w:hAnsi="Arial" w:cs="Arial"/>
          <w:bCs/>
          <w:szCs w:val="24"/>
        </w:rPr>
        <w:tab/>
      </w:r>
      <w:r w:rsidRPr="003D2D2A">
        <w:rPr>
          <w:rFonts w:ascii="Arial" w:hAnsi="Arial" w:cs="Arial"/>
          <w:b/>
          <w:szCs w:val="24"/>
        </w:rPr>
        <w:t>Inspiring Change: Creating Impact with Evidence-Based Implementation</w:t>
      </w:r>
    </w:p>
    <w:p w14:paraId="279F9FD9" w14:textId="77777777" w:rsidR="00D46B9D" w:rsidRPr="003D2D2A" w:rsidRDefault="00D46B9D" w:rsidP="006E3BF3">
      <w:pPr>
        <w:spacing w:after="0"/>
        <w:rPr>
          <w:rFonts w:ascii="Arial" w:hAnsi="Arial" w:cs="Arial"/>
          <w:bCs/>
          <w:szCs w:val="24"/>
        </w:rPr>
      </w:pPr>
      <w:r w:rsidRPr="003D2D2A">
        <w:rPr>
          <w:rFonts w:ascii="Arial" w:hAnsi="Arial" w:cs="Arial"/>
          <w:b/>
          <w:szCs w:val="24"/>
        </w:rPr>
        <w:tab/>
      </w:r>
      <w:r w:rsidRPr="003D2D2A">
        <w:rPr>
          <w:rFonts w:ascii="Arial" w:hAnsi="Arial" w:cs="Arial"/>
          <w:b/>
          <w:szCs w:val="24"/>
        </w:rPr>
        <w:tab/>
      </w:r>
      <w:r w:rsidRPr="003D2D2A">
        <w:rPr>
          <w:rFonts w:ascii="Arial" w:hAnsi="Arial" w:cs="Arial"/>
          <w:b/>
          <w:szCs w:val="24"/>
        </w:rPr>
        <w:tab/>
      </w:r>
      <w:r w:rsidRPr="003D2D2A">
        <w:rPr>
          <w:rFonts w:ascii="Arial" w:hAnsi="Arial" w:cs="Arial"/>
          <w:bCs/>
          <w:szCs w:val="24"/>
        </w:rPr>
        <w:t>The Center for Implementation, Online Webinar</w:t>
      </w:r>
    </w:p>
    <w:p w14:paraId="40C3E22D" w14:textId="548F973B" w:rsidR="00D46B9D" w:rsidRPr="003D2D2A" w:rsidRDefault="00D46B9D" w:rsidP="006E3BF3">
      <w:pPr>
        <w:spacing w:after="0"/>
        <w:rPr>
          <w:rFonts w:ascii="Arial" w:hAnsi="Arial" w:cs="Arial"/>
          <w:b/>
          <w:szCs w:val="24"/>
        </w:rPr>
      </w:pPr>
      <w:r w:rsidRPr="003D2D2A">
        <w:rPr>
          <w:rFonts w:ascii="Arial" w:hAnsi="Arial" w:cs="Arial"/>
          <w:bCs/>
          <w:szCs w:val="24"/>
        </w:rPr>
        <w:tab/>
      </w:r>
      <w:r w:rsidRPr="003D2D2A">
        <w:rPr>
          <w:rFonts w:ascii="Arial" w:hAnsi="Arial" w:cs="Arial"/>
          <w:bCs/>
          <w:szCs w:val="24"/>
        </w:rPr>
        <w:tab/>
      </w:r>
      <w:r w:rsidRPr="003D2D2A">
        <w:rPr>
          <w:rFonts w:ascii="Arial" w:hAnsi="Arial" w:cs="Arial"/>
          <w:bCs/>
          <w:szCs w:val="24"/>
        </w:rPr>
        <w:tab/>
      </w:r>
      <w:r w:rsidRPr="003D2D2A">
        <w:rPr>
          <w:rFonts w:ascii="Arial" w:hAnsi="Arial" w:cs="Arial"/>
          <w:bCs/>
          <w:i/>
          <w:iCs/>
          <w:szCs w:val="24"/>
        </w:rPr>
        <w:t>Trainer:</w:t>
      </w:r>
      <w:r w:rsidRPr="003D2D2A">
        <w:rPr>
          <w:rFonts w:ascii="Arial" w:hAnsi="Arial" w:cs="Arial"/>
          <w:bCs/>
          <w:szCs w:val="24"/>
        </w:rPr>
        <w:t xml:space="preserve"> Julia E. Moore, Ph</w:t>
      </w:r>
      <w:r w:rsidR="0034611F">
        <w:rPr>
          <w:rFonts w:ascii="Arial" w:hAnsi="Arial" w:cs="Arial"/>
          <w:bCs/>
          <w:szCs w:val="24"/>
        </w:rPr>
        <w:t>.</w:t>
      </w:r>
      <w:r w:rsidRPr="003D2D2A">
        <w:rPr>
          <w:rFonts w:ascii="Arial" w:hAnsi="Arial" w:cs="Arial"/>
          <w:bCs/>
          <w:szCs w:val="24"/>
        </w:rPr>
        <w:t>D</w:t>
      </w:r>
      <w:r w:rsidR="0034611F">
        <w:rPr>
          <w:rFonts w:ascii="Arial" w:hAnsi="Arial" w:cs="Arial"/>
          <w:bCs/>
          <w:szCs w:val="24"/>
        </w:rPr>
        <w:t>.</w:t>
      </w:r>
      <w:r w:rsidRPr="003D2D2A">
        <w:rPr>
          <w:rFonts w:ascii="Arial" w:hAnsi="Arial" w:cs="Arial"/>
          <w:b/>
          <w:szCs w:val="24"/>
        </w:rPr>
        <w:t xml:space="preserve"> </w:t>
      </w:r>
    </w:p>
    <w:p w14:paraId="6B40CB54" w14:textId="77777777" w:rsidR="00D46B9D" w:rsidRPr="003D2D2A" w:rsidRDefault="00D46B9D" w:rsidP="006E3BF3">
      <w:pPr>
        <w:tabs>
          <w:tab w:val="left" w:pos="2160"/>
        </w:tabs>
        <w:spacing w:after="0"/>
        <w:rPr>
          <w:rFonts w:ascii="Arial" w:hAnsi="Arial" w:cs="Arial"/>
          <w:szCs w:val="24"/>
        </w:rPr>
      </w:pPr>
    </w:p>
    <w:p w14:paraId="0996E3D8" w14:textId="6135E28B" w:rsidR="006E3BF3" w:rsidRPr="003D2D2A" w:rsidRDefault="006E3BF3" w:rsidP="006E3BF3">
      <w:pPr>
        <w:tabs>
          <w:tab w:val="left" w:pos="2160"/>
        </w:tabs>
        <w:spacing w:after="0"/>
        <w:rPr>
          <w:rFonts w:ascii="Arial" w:hAnsi="Arial" w:cs="Arial"/>
          <w:b/>
          <w:szCs w:val="24"/>
        </w:rPr>
      </w:pPr>
      <w:r w:rsidRPr="003D2D2A">
        <w:rPr>
          <w:rFonts w:ascii="Arial" w:hAnsi="Arial" w:cs="Arial"/>
          <w:szCs w:val="24"/>
        </w:rPr>
        <w:t>9/2018</w:t>
      </w:r>
      <w:r w:rsidRPr="003D2D2A">
        <w:rPr>
          <w:rFonts w:ascii="Arial" w:hAnsi="Arial" w:cs="Arial"/>
          <w:szCs w:val="24"/>
        </w:rPr>
        <w:tab/>
      </w:r>
      <w:r w:rsidR="00CA0B9E" w:rsidRPr="003D2D2A">
        <w:rPr>
          <w:rFonts w:ascii="Arial" w:hAnsi="Arial" w:cs="Arial"/>
          <w:b/>
          <w:szCs w:val="24"/>
        </w:rPr>
        <w:t>Cognitive Interviewing: A Hands-On Approach</w:t>
      </w:r>
    </w:p>
    <w:p w14:paraId="27505385" w14:textId="3D45FB83" w:rsidR="00BE65E9" w:rsidRPr="003D2D2A" w:rsidRDefault="00BE65E9" w:rsidP="00BE65E9">
      <w:pPr>
        <w:pStyle w:val="ListParagraph"/>
        <w:tabs>
          <w:tab w:val="left" w:pos="360"/>
        </w:tabs>
        <w:spacing w:after="0" w:line="240" w:lineRule="auto"/>
        <w:ind w:left="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i/>
          <w:szCs w:val="24"/>
        </w:rPr>
        <w:tab/>
      </w:r>
      <w:r w:rsidR="00CA0B9E" w:rsidRPr="003D2D2A">
        <w:rPr>
          <w:rFonts w:ascii="Arial" w:hAnsi="Arial" w:cs="Arial"/>
          <w:i/>
          <w:szCs w:val="24"/>
        </w:rPr>
        <w:tab/>
      </w:r>
      <w:r w:rsidR="00CA0B9E" w:rsidRPr="003D2D2A">
        <w:rPr>
          <w:rFonts w:ascii="Arial" w:hAnsi="Arial" w:cs="Arial"/>
          <w:i/>
          <w:szCs w:val="24"/>
        </w:rPr>
        <w:tab/>
      </w:r>
      <w:r w:rsidR="00CA0B9E" w:rsidRPr="003D2D2A">
        <w:rPr>
          <w:rFonts w:ascii="Arial" w:hAnsi="Arial" w:cs="Arial"/>
          <w:i/>
          <w:szCs w:val="24"/>
        </w:rPr>
        <w:tab/>
      </w:r>
      <w:r w:rsidRPr="003D2D2A">
        <w:rPr>
          <w:rFonts w:ascii="Arial" w:hAnsi="Arial" w:cs="Arial"/>
          <w:szCs w:val="24"/>
        </w:rPr>
        <w:t xml:space="preserve">The Odum Institute, University of North Carolina, Chapel Hill, North Carolina </w:t>
      </w:r>
    </w:p>
    <w:p w14:paraId="3DCF785D" w14:textId="40CEAD89" w:rsidR="00BE65E9" w:rsidRPr="003D2D2A" w:rsidRDefault="00BE65E9" w:rsidP="00CA0B9E">
      <w:pPr>
        <w:spacing w:after="0" w:line="240" w:lineRule="auto"/>
        <w:ind w:left="1440" w:firstLine="72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i/>
          <w:szCs w:val="24"/>
        </w:rPr>
        <w:t>Trainer:</w:t>
      </w:r>
      <w:r w:rsidRPr="003D2D2A">
        <w:rPr>
          <w:rFonts w:ascii="Arial" w:hAnsi="Arial" w:cs="Arial"/>
          <w:szCs w:val="24"/>
        </w:rPr>
        <w:t xml:space="preserve"> Gordon Willis, Ph.D.</w:t>
      </w:r>
    </w:p>
    <w:p w14:paraId="29F3A022" w14:textId="77777777" w:rsidR="00BE65E9" w:rsidRPr="003D2D2A" w:rsidRDefault="00BE65E9" w:rsidP="00391DF9">
      <w:pPr>
        <w:pStyle w:val="ListParagraph"/>
        <w:spacing w:after="0" w:line="240" w:lineRule="auto"/>
        <w:ind w:left="0"/>
        <w:outlineLvl w:val="0"/>
        <w:rPr>
          <w:rFonts w:ascii="Arial" w:hAnsi="Arial" w:cs="Arial"/>
          <w:szCs w:val="24"/>
        </w:rPr>
      </w:pPr>
    </w:p>
    <w:p w14:paraId="44456822" w14:textId="27B680CA" w:rsidR="00391DF9" w:rsidRPr="003D2D2A" w:rsidRDefault="00CA0B9E" w:rsidP="00391DF9">
      <w:pPr>
        <w:pStyle w:val="ListParagraph"/>
        <w:spacing w:after="0" w:line="240" w:lineRule="auto"/>
        <w:ind w:left="0"/>
        <w:outlineLvl w:val="0"/>
        <w:rPr>
          <w:rFonts w:ascii="Arial" w:hAnsi="Arial" w:cs="Arial"/>
          <w:b/>
          <w:szCs w:val="24"/>
        </w:rPr>
      </w:pPr>
      <w:r w:rsidRPr="003D2D2A">
        <w:rPr>
          <w:rFonts w:ascii="Arial" w:hAnsi="Arial" w:cs="Arial"/>
          <w:szCs w:val="24"/>
        </w:rPr>
        <w:t>3/</w:t>
      </w:r>
      <w:r w:rsidR="00391DF9" w:rsidRPr="003D2D2A">
        <w:rPr>
          <w:rFonts w:ascii="Arial" w:hAnsi="Arial" w:cs="Arial"/>
          <w:szCs w:val="24"/>
        </w:rPr>
        <w:t>2018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szCs w:val="24"/>
        </w:rPr>
        <w:t>Quantitative Methods for Addiction Psychology</w:t>
      </w:r>
    </w:p>
    <w:p w14:paraId="652410AF" w14:textId="5BDE7976" w:rsidR="00D83003" w:rsidRPr="003D2D2A" w:rsidRDefault="00391DF9" w:rsidP="00D83003">
      <w:pPr>
        <w:pStyle w:val="ListParagraph"/>
        <w:tabs>
          <w:tab w:val="left" w:pos="360"/>
        </w:tabs>
        <w:spacing w:after="0" w:line="240" w:lineRule="auto"/>
        <w:ind w:left="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ab/>
      </w:r>
      <w:r w:rsidR="00CA0B9E" w:rsidRPr="003D2D2A">
        <w:rPr>
          <w:rFonts w:ascii="Arial" w:hAnsi="Arial" w:cs="Arial"/>
          <w:szCs w:val="24"/>
        </w:rPr>
        <w:tab/>
      </w:r>
      <w:r w:rsidR="00CA0B9E" w:rsidRPr="003D2D2A">
        <w:rPr>
          <w:rFonts w:ascii="Arial" w:hAnsi="Arial" w:cs="Arial"/>
          <w:szCs w:val="24"/>
        </w:rPr>
        <w:tab/>
      </w:r>
      <w:r w:rsidR="00CA0B9E" w:rsidRPr="003D2D2A">
        <w:rPr>
          <w:rFonts w:ascii="Arial" w:hAnsi="Arial" w:cs="Arial"/>
          <w:szCs w:val="24"/>
        </w:rPr>
        <w:tab/>
      </w:r>
      <w:r w:rsidR="00D83003" w:rsidRPr="003D2D2A">
        <w:rPr>
          <w:rFonts w:ascii="Arial" w:hAnsi="Arial" w:cs="Arial"/>
          <w:szCs w:val="24"/>
        </w:rPr>
        <w:t>Collaborative Perspectives on Addiction Conference, Tampa, Florida</w:t>
      </w:r>
    </w:p>
    <w:p w14:paraId="2AD7F89F" w14:textId="02DE8F4D" w:rsidR="0046165E" w:rsidRPr="00D563F2" w:rsidRDefault="00D83003" w:rsidP="00D563F2">
      <w:pPr>
        <w:pStyle w:val="ListParagraph"/>
        <w:spacing w:after="0" w:line="240" w:lineRule="auto"/>
        <w:ind w:left="1440" w:firstLine="72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i/>
          <w:szCs w:val="24"/>
        </w:rPr>
        <w:t>Trainer:</w:t>
      </w:r>
      <w:r w:rsidRPr="003D2D2A">
        <w:rPr>
          <w:rFonts w:ascii="Arial" w:hAnsi="Arial" w:cs="Arial"/>
          <w:szCs w:val="24"/>
        </w:rPr>
        <w:t xml:space="preserve"> Katie Witkiewitz, Ph.D.</w:t>
      </w:r>
    </w:p>
    <w:p w14:paraId="15E5E94D" w14:textId="77777777" w:rsidR="00545FC2" w:rsidRDefault="00545FC2" w:rsidP="00CA0B9E">
      <w:pPr>
        <w:spacing w:after="0" w:line="240" w:lineRule="auto"/>
        <w:outlineLvl w:val="0"/>
        <w:rPr>
          <w:rFonts w:ascii="Arial" w:hAnsi="Arial" w:cs="Arial"/>
          <w:b/>
          <w:szCs w:val="24"/>
        </w:rPr>
      </w:pPr>
    </w:p>
    <w:p w14:paraId="533813CA" w14:textId="77777777" w:rsidR="00545FC2" w:rsidRDefault="00545FC2" w:rsidP="00CA0B9E">
      <w:pPr>
        <w:spacing w:after="0" w:line="240" w:lineRule="auto"/>
        <w:outlineLvl w:val="0"/>
        <w:rPr>
          <w:rFonts w:ascii="Arial" w:hAnsi="Arial" w:cs="Arial"/>
          <w:b/>
          <w:szCs w:val="24"/>
        </w:rPr>
      </w:pPr>
    </w:p>
    <w:p w14:paraId="1E4BCBB7" w14:textId="3033EDD7" w:rsidR="00340C32" w:rsidRPr="003D2D2A" w:rsidRDefault="00340C32" w:rsidP="00CA0B9E">
      <w:pPr>
        <w:spacing w:after="0" w:line="240" w:lineRule="auto"/>
        <w:outlineLvl w:val="0"/>
        <w:rPr>
          <w:rFonts w:ascii="Arial" w:hAnsi="Arial" w:cs="Arial"/>
          <w:b/>
          <w:szCs w:val="24"/>
          <w:u w:val="single"/>
        </w:rPr>
      </w:pPr>
      <w:r w:rsidRPr="006C1B52">
        <w:rPr>
          <w:rFonts w:ascii="Arial" w:hAnsi="Arial" w:cs="Arial"/>
          <w:b/>
          <w:szCs w:val="24"/>
        </w:rPr>
        <w:t>CLINICAL EXPERIENCE</w:t>
      </w:r>
      <w:r w:rsidR="006C1B52">
        <w:rPr>
          <w:rFonts w:ascii="Arial" w:hAnsi="Arial" w:cs="Arial"/>
          <w:b/>
          <w:szCs w:val="24"/>
          <w:u w:val="single"/>
        </w:rPr>
        <w:t>_____________________________________________________________</w:t>
      </w:r>
    </w:p>
    <w:p w14:paraId="62B13F2B" w14:textId="77777777" w:rsidR="00CA0B9E" w:rsidRPr="003D2D2A" w:rsidRDefault="00CA0B9E" w:rsidP="00CA0B9E">
      <w:pPr>
        <w:spacing w:after="0" w:line="240" w:lineRule="auto"/>
        <w:outlineLvl w:val="0"/>
        <w:rPr>
          <w:rFonts w:ascii="Arial" w:hAnsi="Arial" w:cs="Arial"/>
          <w:b/>
          <w:szCs w:val="24"/>
          <w:u w:val="single"/>
        </w:rPr>
      </w:pPr>
    </w:p>
    <w:p w14:paraId="29A05376" w14:textId="254F831E" w:rsidR="000C12A5" w:rsidRPr="003D2D2A" w:rsidRDefault="000C12A5" w:rsidP="000C12A5">
      <w:pPr>
        <w:tabs>
          <w:tab w:val="left" w:pos="2160"/>
        </w:tabs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12</w:t>
      </w:r>
      <w:r w:rsidRPr="003D2D2A">
        <w:rPr>
          <w:rFonts w:ascii="Arial" w:hAnsi="Arial" w:cs="Arial"/>
          <w:szCs w:val="24"/>
        </w:rPr>
        <w:t>/20</w:t>
      </w:r>
      <w:r>
        <w:rPr>
          <w:rFonts w:ascii="Arial" w:hAnsi="Arial" w:cs="Arial"/>
          <w:szCs w:val="24"/>
        </w:rPr>
        <w:t>20</w:t>
      </w:r>
      <w:r w:rsidRPr="003D2D2A">
        <w:rPr>
          <w:rFonts w:ascii="Arial" w:hAnsi="Arial" w:cs="Arial"/>
          <w:szCs w:val="24"/>
        </w:rPr>
        <w:t>–</w:t>
      </w:r>
      <w:r w:rsidR="00C1141E">
        <w:rPr>
          <w:rFonts w:ascii="Arial" w:hAnsi="Arial" w:cs="Arial"/>
          <w:szCs w:val="24"/>
        </w:rPr>
        <w:t>6/2021</w:t>
      </w:r>
      <w:r w:rsidRPr="003D2D2A">
        <w:rPr>
          <w:rFonts w:ascii="Arial" w:hAnsi="Arial" w:cs="Arial"/>
          <w:szCs w:val="24"/>
        </w:rPr>
        <w:t xml:space="preserve"> </w:t>
      </w:r>
      <w:r w:rsidRPr="003D2D2A"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Inpatient Dual Diagnosis Therapist</w:t>
      </w:r>
    </w:p>
    <w:p w14:paraId="06AEA871" w14:textId="4340B68A" w:rsidR="000C12A5" w:rsidRPr="00576EAC" w:rsidRDefault="000C12A5" w:rsidP="000C12A5">
      <w:pPr>
        <w:tabs>
          <w:tab w:val="left" w:pos="2160"/>
        </w:tabs>
        <w:spacing w:after="0" w:line="240" w:lineRule="auto"/>
        <w:ind w:left="21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University of Pittsburgh Medical Center, Western Psychiatric Hospital</w:t>
      </w:r>
      <w:r w:rsidRPr="003D2D2A">
        <w:rPr>
          <w:rFonts w:ascii="Arial" w:hAnsi="Arial" w:cs="Arial"/>
          <w:i/>
          <w:szCs w:val="24"/>
        </w:rPr>
        <w:t xml:space="preserve">, </w:t>
      </w:r>
      <w:r>
        <w:rPr>
          <w:rFonts w:ascii="Arial" w:hAnsi="Arial" w:cs="Arial"/>
          <w:i/>
          <w:szCs w:val="24"/>
        </w:rPr>
        <w:t>Pittsburgh, Pennsylvania</w:t>
      </w:r>
    </w:p>
    <w:p w14:paraId="7580B0F8" w14:textId="63651BC5" w:rsidR="000C12A5" w:rsidRPr="003D2D2A" w:rsidRDefault="000C12A5" w:rsidP="000C12A5">
      <w:pPr>
        <w:tabs>
          <w:tab w:val="left" w:pos="2160"/>
        </w:tabs>
        <w:spacing w:after="0" w:line="240" w:lineRule="auto"/>
        <w:ind w:left="21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i/>
          <w:szCs w:val="24"/>
        </w:rPr>
        <w:t>Supervisor:</w:t>
      </w:r>
      <w:r w:rsidRPr="003D2D2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Antoine Douaihy, M.D.</w:t>
      </w:r>
    </w:p>
    <w:p w14:paraId="2F8C04C9" w14:textId="77777777" w:rsidR="000C12A5" w:rsidRDefault="000C12A5" w:rsidP="00573333">
      <w:pPr>
        <w:tabs>
          <w:tab w:val="left" w:pos="2160"/>
        </w:tabs>
        <w:spacing w:after="0" w:line="240" w:lineRule="auto"/>
        <w:rPr>
          <w:rFonts w:ascii="Arial" w:hAnsi="Arial" w:cs="Arial"/>
          <w:szCs w:val="24"/>
        </w:rPr>
      </w:pPr>
    </w:p>
    <w:p w14:paraId="6A513991" w14:textId="02CA8CE6" w:rsidR="00573333" w:rsidRPr="003D2D2A" w:rsidRDefault="00573333" w:rsidP="00573333">
      <w:pPr>
        <w:tabs>
          <w:tab w:val="left" w:pos="2160"/>
        </w:tabs>
        <w:spacing w:after="0" w:line="240" w:lineRule="auto"/>
        <w:rPr>
          <w:rFonts w:ascii="Arial" w:hAnsi="Arial" w:cs="Arial"/>
          <w:b/>
          <w:szCs w:val="24"/>
        </w:rPr>
      </w:pPr>
      <w:r w:rsidRPr="003D2D2A">
        <w:rPr>
          <w:rFonts w:ascii="Arial" w:hAnsi="Arial" w:cs="Arial"/>
          <w:szCs w:val="24"/>
        </w:rPr>
        <w:t>8/2019–</w:t>
      </w:r>
      <w:r w:rsidR="008C0BB7">
        <w:rPr>
          <w:rFonts w:ascii="Arial" w:hAnsi="Arial" w:cs="Arial"/>
          <w:szCs w:val="24"/>
        </w:rPr>
        <w:t>3/2020</w:t>
      </w:r>
      <w:r w:rsidRPr="003D2D2A">
        <w:rPr>
          <w:rFonts w:ascii="Arial" w:hAnsi="Arial" w:cs="Arial"/>
          <w:szCs w:val="24"/>
        </w:rPr>
        <w:t xml:space="preserve"> 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szCs w:val="24"/>
        </w:rPr>
        <w:t>Strategies Targeting Alcohol Responsibility (STAR) Therapist</w:t>
      </w:r>
    </w:p>
    <w:p w14:paraId="22BF16F7" w14:textId="3146C5AD" w:rsidR="00573333" w:rsidRPr="00576EAC" w:rsidRDefault="00573333" w:rsidP="00576EAC">
      <w:pPr>
        <w:tabs>
          <w:tab w:val="left" w:pos="2160"/>
        </w:tabs>
        <w:spacing w:after="0" w:line="240" w:lineRule="auto"/>
        <w:ind w:left="2160"/>
        <w:rPr>
          <w:rFonts w:ascii="Arial" w:hAnsi="Arial" w:cs="Arial"/>
          <w:i/>
          <w:szCs w:val="24"/>
        </w:rPr>
      </w:pPr>
      <w:r w:rsidRPr="003D2D2A">
        <w:rPr>
          <w:rFonts w:ascii="Arial" w:hAnsi="Arial" w:cs="Arial"/>
          <w:i/>
          <w:szCs w:val="24"/>
        </w:rPr>
        <w:t xml:space="preserve">University of Missouri Psychological Services Clinic, Columbia, Missouri </w:t>
      </w:r>
    </w:p>
    <w:p w14:paraId="17E0CDC9" w14:textId="7DD17787" w:rsidR="00573333" w:rsidRPr="003D2D2A" w:rsidRDefault="00573333" w:rsidP="00573333">
      <w:pPr>
        <w:tabs>
          <w:tab w:val="left" w:pos="2160"/>
        </w:tabs>
        <w:spacing w:after="0" w:line="240" w:lineRule="auto"/>
        <w:ind w:left="21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i/>
          <w:szCs w:val="24"/>
        </w:rPr>
        <w:t>Supervisor:</w:t>
      </w:r>
      <w:r w:rsidRPr="003D2D2A">
        <w:rPr>
          <w:rFonts w:ascii="Arial" w:hAnsi="Arial" w:cs="Arial"/>
          <w:szCs w:val="24"/>
        </w:rPr>
        <w:t xml:space="preserve"> Susan O’Neill, Ph.D.</w:t>
      </w:r>
    </w:p>
    <w:p w14:paraId="40ED4A89" w14:textId="77777777" w:rsidR="00573333" w:rsidRPr="003D2D2A" w:rsidRDefault="00573333" w:rsidP="00CA0B9E">
      <w:pPr>
        <w:tabs>
          <w:tab w:val="left" w:pos="2160"/>
        </w:tabs>
        <w:spacing w:after="0" w:line="240" w:lineRule="auto"/>
        <w:rPr>
          <w:rFonts w:ascii="Arial" w:hAnsi="Arial" w:cs="Arial"/>
          <w:szCs w:val="24"/>
        </w:rPr>
      </w:pPr>
    </w:p>
    <w:p w14:paraId="7E6AD692" w14:textId="4BC13DA7" w:rsidR="00CA0B9E" w:rsidRPr="003D2D2A" w:rsidRDefault="00CA0B9E" w:rsidP="00CA0B9E">
      <w:pPr>
        <w:tabs>
          <w:tab w:val="left" w:pos="2160"/>
        </w:tabs>
        <w:spacing w:after="0" w:line="240" w:lineRule="auto"/>
        <w:rPr>
          <w:rFonts w:ascii="Arial" w:hAnsi="Arial" w:cs="Arial"/>
          <w:b/>
          <w:szCs w:val="24"/>
        </w:rPr>
      </w:pPr>
      <w:r w:rsidRPr="003D2D2A">
        <w:rPr>
          <w:rFonts w:ascii="Arial" w:hAnsi="Arial" w:cs="Arial"/>
          <w:szCs w:val="24"/>
        </w:rPr>
        <w:t>8/</w:t>
      </w:r>
      <w:r w:rsidR="004D3E59" w:rsidRPr="003D2D2A">
        <w:rPr>
          <w:rFonts w:ascii="Arial" w:hAnsi="Arial" w:cs="Arial"/>
          <w:szCs w:val="24"/>
        </w:rPr>
        <w:t>2017</w:t>
      </w:r>
      <w:r w:rsidRPr="003D2D2A">
        <w:rPr>
          <w:rFonts w:ascii="Arial" w:hAnsi="Arial" w:cs="Arial"/>
          <w:szCs w:val="24"/>
        </w:rPr>
        <w:t>–</w:t>
      </w:r>
      <w:r w:rsidR="00576EAC">
        <w:rPr>
          <w:rFonts w:ascii="Arial" w:hAnsi="Arial" w:cs="Arial"/>
          <w:szCs w:val="24"/>
        </w:rPr>
        <w:t>8/2020</w:t>
      </w:r>
      <w:r w:rsidRPr="003D2D2A">
        <w:rPr>
          <w:rFonts w:ascii="Arial" w:hAnsi="Arial" w:cs="Arial"/>
          <w:szCs w:val="24"/>
        </w:rPr>
        <w:t xml:space="preserve"> 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szCs w:val="24"/>
        </w:rPr>
        <w:t xml:space="preserve">Deaf Crisis Line </w:t>
      </w:r>
      <w:r w:rsidR="00A4660B">
        <w:rPr>
          <w:rFonts w:ascii="Arial" w:hAnsi="Arial" w:cs="Arial"/>
          <w:b/>
          <w:szCs w:val="24"/>
        </w:rPr>
        <w:t>Interventionist</w:t>
      </w:r>
    </w:p>
    <w:p w14:paraId="377B9B0E" w14:textId="3C34742C" w:rsidR="004D3E59" w:rsidRPr="003D2D2A" w:rsidRDefault="004D3E59" w:rsidP="00CA0B9E">
      <w:pPr>
        <w:tabs>
          <w:tab w:val="left" w:pos="2160"/>
        </w:tabs>
        <w:spacing w:after="0" w:line="240" w:lineRule="auto"/>
        <w:ind w:left="2160"/>
        <w:rPr>
          <w:rFonts w:ascii="Arial" w:hAnsi="Arial" w:cs="Arial"/>
          <w:i/>
          <w:szCs w:val="24"/>
        </w:rPr>
      </w:pPr>
      <w:r w:rsidRPr="003D2D2A">
        <w:rPr>
          <w:rFonts w:ascii="Arial" w:hAnsi="Arial" w:cs="Arial"/>
          <w:i/>
          <w:szCs w:val="24"/>
        </w:rPr>
        <w:t>National Videophone Crisis Hotline, Leadership through Education and Advocacy for the Deaf (LEAD) Institute, Columbia, Missouri</w:t>
      </w:r>
    </w:p>
    <w:p w14:paraId="6B29353F" w14:textId="7CF40131" w:rsidR="004D3E59" w:rsidRPr="003D2D2A" w:rsidRDefault="00CA0B9E" w:rsidP="00B32CC7">
      <w:pPr>
        <w:tabs>
          <w:tab w:val="left" w:pos="2160"/>
        </w:tabs>
        <w:spacing w:after="0" w:line="240" w:lineRule="auto"/>
        <w:ind w:left="21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i/>
          <w:szCs w:val="24"/>
        </w:rPr>
        <w:t>Supervisor:</w:t>
      </w:r>
      <w:r w:rsidRPr="003D2D2A">
        <w:rPr>
          <w:rFonts w:ascii="Arial" w:hAnsi="Arial" w:cs="Arial"/>
          <w:szCs w:val="24"/>
        </w:rPr>
        <w:t xml:space="preserve"> Stephanie Logan, Ph.D.</w:t>
      </w:r>
    </w:p>
    <w:p w14:paraId="37DEBBBF" w14:textId="77777777" w:rsidR="00B32CC7" w:rsidRPr="003D2D2A" w:rsidRDefault="00B32CC7" w:rsidP="00B32CC7">
      <w:pPr>
        <w:tabs>
          <w:tab w:val="left" w:pos="2160"/>
        </w:tabs>
        <w:spacing w:after="0" w:line="240" w:lineRule="auto"/>
        <w:ind w:left="2160"/>
        <w:rPr>
          <w:rFonts w:ascii="Arial" w:hAnsi="Arial" w:cs="Arial"/>
          <w:szCs w:val="24"/>
        </w:rPr>
      </w:pPr>
    </w:p>
    <w:p w14:paraId="22529C92" w14:textId="6DFC2183" w:rsidR="00CD13A3" w:rsidRPr="003D2D2A" w:rsidRDefault="00B32CC7" w:rsidP="00CD13A3">
      <w:pPr>
        <w:spacing w:after="0" w:line="240" w:lineRule="auto"/>
        <w:rPr>
          <w:rFonts w:ascii="Arial" w:hAnsi="Arial" w:cs="Arial"/>
          <w:b/>
          <w:szCs w:val="24"/>
        </w:rPr>
      </w:pPr>
      <w:r w:rsidRPr="003D2D2A">
        <w:rPr>
          <w:rFonts w:ascii="Arial" w:hAnsi="Arial" w:cs="Arial"/>
          <w:szCs w:val="24"/>
        </w:rPr>
        <w:t>8/</w:t>
      </w:r>
      <w:r w:rsidR="00CD13A3" w:rsidRPr="003D2D2A">
        <w:rPr>
          <w:rFonts w:ascii="Arial" w:hAnsi="Arial" w:cs="Arial"/>
          <w:szCs w:val="24"/>
        </w:rPr>
        <w:t>2016</w:t>
      </w:r>
      <w:r w:rsidRPr="003D2D2A">
        <w:rPr>
          <w:rFonts w:ascii="Arial" w:hAnsi="Arial" w:cs="Arial"/>
          <w:szCs w:val="24"/>
        </w:rPr>
        <w:t>–</w:t>
      </w:r>
      <w:r w:rsidR="006051AE" w:rsidRPr="003D2D2A">
        <w:rPr>
          <w:rFonts w:ascii="Arial" w:hAnsi="Arial" w:cs="Arial"/>
          <w:szCs w:val="24"/>
        </w:rPr>
        <w:t>8/2019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szCs w:val="24"/>
        </w:rPr>
        <w:t>Psychotherapist Intern</w:t>
      </w:r>
    </w:p>
    <w:p w14:paraId="564D64EE" w14:textId="1C242B8B" w:rsidR="00CD13A3" w:rsidRPr="003D2D2A" w:rsidRDefault="00CD13A3" w:rsidP="00B32CC7">
      <w:pPr>
        <w:pStyle w:val="ListParagraph"/>
        <w:tabs>
          <w:tab w:val="left" w:pos="360"/>
        </w:tabs>
        <w:spacing w:after="0" w:line="240" w:lineRule="auto"/>
        <w:ind w:left="2160"/>
        <w:rPr>
          <w:rFonts w:ascii="Arial" w:hAnsi="Arial" w:cs="Arial"/>
          <w:i/>
          <w:szCs w:val="24"/>
        </w:rPr>
      </w:pPr>
      <w:r w:rsidRPr="003D2D2A">
        <w:rPr>
          <w:rFonts w:ascii="Arial" w:hAnsi="Arial" w:cs="Arial"/>
          <w:i/>
          <w:szCs w:val="24"/>
        </w:rPr>
        <w:t>Leadership through Education and Advocacy for the Deaf (LEAD) Institute, Columbia, Missouri</w:t>
      </w:r>
    </w:p>
    <w:p w14:paraId="5F249E9A" w14:textId="7A9B20DE" w:rsidR="00B32CC7" w:rsidRPr="003D2D2A" w:rsidRDefault="00B32CC7" w:rsidP="00B32CC7">
      <w:pPr>
        <w:pStyle w:val="ListParagraph"/>
        <w:tabs>
          <w:tab w:val="left" w:pos="360"/>
        </w:tabs>
        <w:spacing w:after="0" w:line="240" w:lineRule="auto"/>
        <w:ind w:left="2160"/>
        <w:rPr>
          <w:rFonts w:ascii="Arial" w:hAnsi="Arial" w:cs="Arial"/>
          <w:i/>
          <w:szCs w:val="24"/>
        </w:rPr>
      </w:pPr>
      <w:r w:rsidRPr="003D2D2A">
        <w:rPr>
          <w:rFonts w:ascii="Arial" w:hAnsi="Arial" w:cs="Arial"/>
          <w:i/>
          <w:szCs w:val="24"/>
        </w:rPr>
        <w:t>Supervisor:</w:t>
      </w:r>
      <w:r w:rsidRPr="003D2D2A">
        <w:rPr>
          <w:rFonts w:ascii="Arial" w:hAnsi="Arial" w:cs="Arial"/>
          <w:szCs w:val="24"/>
        </w:rPr>
        <w:t xml:space="preserve"> Stephanie Logan, Ph.D.</w:t>
      </w:r>
    </w:p>
    <w:p w14:paraId="7FC2E0CB" w14:textId="77777777" w:rsidR="00CD13A3" w:rsidRPr="003D2D2A" w:rsidRDefault="00CD13A3" w:rsidP="00340C32">
      <w:pPr>
        <w:spacing w:after="0" w:line="240" w:lineRule="auto"/>
        <w:rPr>
          <w:rFonts w:ascii="Arial" w:hAnsi="Arial" w:cs="Arial"/>
          <w:szCs w:val="24"/>
        </w:rPr>
      </w:pPr>
    </w:p>
    <w:p w14:paraId="663D74D5" w14:textId="7C9E9619" w:rsidR="00050C96" w:rsidRPr="003D2D2A" w:rsidRDefault="00050C96" w:rsidP="00050C96">
      <w:pPr>
        <w:spacing w:after="0" w:line="240" w:lineRule="auto"/>
        <w:rPr>
          <w:rFonts w:ascii="Arial" w:hAnsi="Arial" w:cs="Arial"/>
          <w:b/>
          <w:szCs w:val="24"/>
        </w:rPr>
      </w:pPr>
      <w:r w:rsidRPr="003D2D2A">
        <w:rPr>
          <w:rFonts w:ascii="Arial" w:hAnsi="Arial" w:cs="Arial"/>
          <w:szCs w:val="24"/>
        </w:rPr>
        <w:t>5/2015–8/2016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szCs w:val="24"/>
        </w:rPr>
        <w:t>Dialectical Behavior Therapy (DBT) Therapist</w:t>
      </w:r>
    </w:p>
    <w:p w14:paraId="681F5F82" w14:textId="2F1B71A6" w:rsidR="00050C96" w:rsidRPr="003D2D2A" w:rsidRDefault="00050C96" w:rsidP="00050C96">
      <w:pPr>
        <w:spacing w:after="0" w:line="240" w:lineRule="auto"/>
        <w:rPr>
          <w:rFonts w:ascii="Arial" w:hAnsi="Arial" w:cs="Arial"/>
          <w:i/>
          <w:szCs w:val="24"/>
        </w:rPr>
      </w:pP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i/>
          <w:szCs w:val="24"/>
        </w:rPr>
        <w:t>University of Missouri Psychological Services Clinic, Columbia, Missouri</w:t>
      </w:r>
    </w:p>
    <w:p w14:paraId="163079DE" w14:textId="3DB8EC3C" w:rsidR="00050C96" w:rsidRPr="003D2D2A" w:rsidRDefault="00050C96" w:rsidP="00050C96">
      <w:pPr>
        <w:pStyle w:val="ListParagraph"/>
        <w:tabs>
          <w:tab w:val="left" w:pos="360"/>
        </w:tabs>
        <w:spacing w:after="0" w:line="240" w:lineRule="auto"/>
        <w:ind w:left="2160"/>
        <w:rPr>
          <w:rFonts w:ascii="Arial" w:hAnsi="Arial" w:cs="Arial"/>
          <w:i/>
          <w:szCs w:val="24"/>
        </w:rPr>
      </w:pPr>
      <w:r w:rsidRPr="003D2D2A">
        <w:rPr>
          <w:rFonts w:ascii="Arial" w:hAnsi="Arial" w:cs="Arial"/>
          <w:i/>
          <w:szCs w:val="24"/>
        </w:rPr>
        <w:t>Supervisors:</w:t>
      </w:r>
      <w:r w:rsidRPr="003D2D2A">
        <w:rPr>
          <w:rFonts w:ascii="Arial" w:hAnsi="Arial" w:cs="Arial"/>
          <w:szCs w:val="24"/>
        </w:rPr>
        <w:t xml:space="preserve"> </w:t>
      </w:r>
      <w:r w:rsidR="00A41F07" w:rsidRPr="003D2D2A">
        <w:rPr>
          <w:rFonts w:ascii="Arial" w:hAnsi="Arial" w:cs="Arial"/>
          <w:szCs w:val="24"/>
        </w:rPr>
        <w:t>Tim Trull, Ph.D. (May 2015-August 2015; May 2016-August 2016), Susan O’Neill, Ph.D. (August 2015-January 2016), and Jeremy B. Skinner (January 2016-May 2016)</w:t>
      </w:r>
    </w:p>
    <w:p w14:paraId="4A954663" w14:textId="77777777" w:rsidR="00340C32" w:rsidRPr="003D2D2A" w:rsidRDefault="00340C32" w:rsidP="00A41F07">
      <w:pPr>
        <w:spacing w:after="0" w:line="240" w:lineRule="auto"/>
        <w:rPr>
          <w:rFonts w:ascii="Arial" w:hAnsi="Arial" w:cs="Arial"/>
          <w:szCs w:val="24"/>
        </w:rPr>
      </w:pPr>
    </w:p>
    <w:p w14:paraId="5BBA2346" w14:textId="02A1EC37" w:rsidR="00340C32" w:rsidRPr="003D2D2A" w:rsidRDefault="00A41F07" w:rsidP="00340C32">
      <w:pPr>
        <w:spacing w:after="0" w:line="240" w:lineRule="auto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8/</w:t>
      </w:r>
      <w:r w:rsidR="00340C32" w:rsidRPr="003D2D2A">
        <w:rPr>
          <w:rFonts w:ascii="Arial" w:hAnsi="Arial" w:cs="Arial"/>
          <w:szCs w:val="24"/>
        </w:rPr>
        <w:t>2014</w:t>
      </w:r>
      <w:r w:rsidRPr="003D2D2A">
        <w:rPr>
          <w:rFonts w:ascii="Arial" w:hAnsi="Arial" w:cs="Arial"/>
          <w:szCs w:val="24"/>
        </w:rPr>
        <w:t>–</w:t>
      </w:r>
      <w:r w:rsidR="00576EAC">
        <w:rPr>
          <w:rFonts w:ascii="Arial" w:hAnsi="Arial" w:cs="Arial"/>
          <w:szCs w:val="24"/>
        </w:rPr>
        <w:t>8/2020</w:t>
      </w:r>
      <w:r w:rsidRPr="003D2D2A">
        <w:rPr>
          <w:rFonts w:ascii="Arial" w:hAnsi="Arial" w:cs="Arial"/>
          <w:szCs w:val="24"/>
        </w:rPr>
        <w:tab/>
      </w:r>
      <w:r w:rsidR="00712691" w:rsidRPr="003D2D2A">
        <w:rPr>
          <w:rFonts w:ascii="Arial" w:hAnsi="Arial" w:cs="Arial"/>
          <w:b/>
          <w:bCs/>
          <w:szCs w:val="24"/>
        </w:rPr>
        <w:t>Individual</w:t>
      </w:r>
      <w:r w:rsidR="00712691" w:rsidRPr="003D2D2A">
        <w:rPr>
          <w:rFonts w:ascii="Arial" w:hAnsi="Arial" w:cs="Arial"/>
          <w:szCs w:val="24"/>
        </w:rPr>
        <w:t xml:space="preserve"> </w:t>
      </w:r>
      <w:r w:rsidRPr="003D2D2A">
        <w:rPr>
          <w:rFonts w:ascii="Arial" w:hAnsi="Arial" w:cs="Arial"/>
          <w:b/>
          <w:bCs/>
          <w:szCs w:val="24"/>
        </w:rPr>
        <w:t>Psychotherapist</w:t>
      </w:r>
      <w:r w:rsidRPr="003D2D2A">
        <w:rPr>
          <w:rFonts w:ascii="Arial" w:hAnsi="Arial" w:cs="Arial"/>
          <w:szCs w:val="24"/>
        </w:rPr>
        <w:t xml:space="preserve"> </w:t>
      </w:r>
    </w:p>
    <w:p w14:paraId="046EA57C" w14:textId="15E8B829" w:rsidR="00A41F07" w:rsidRPr="003D2D2A" w:rsidRDefault="00A41F07" w:rsidP="00340C32">
      <w:pPr>
        <w:spacing w:after="0" w:line="240" w:lineRule="auto"/>
        <w:rPr>
          <w:rFonts w:ascii="Arial" w:hAnsi="Arial" w:cs="Arial"/>
          <w:i/>
          <w:szCs w:val="24"/>
        </w:rPr>
      </w:pP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i/>
          <w:szCs w:val="24"/>
        </w:rPr>
        <w:t>University of Missouri Psychological Services Clinic, Columbia, Missouri</w:t>
      </w:r>
    </w:p>
    <w:p w14:paraId="0C963005" w14:textId="410C7911" w:rsidR="00A41F07" w:rsidRDefault="00A41F07" w:rsidP="00576EAC">
      <w:pPr>
        <w:pStyle w:val="ListParagraph"/>
        <w:tabs>
          <w:tab w:val="left" w:pos="360"/>
        </w:tabs>
        <w:spacing w:after="0" w:line="240" w:lineRule="auto"/>
        <w:ind w:left="21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i/>
          <w:szCs w:val="24"/>
        </w:rPr>
        <w:t>Supervisors:</w:t>
      </w:r>
      <w:r w:rsidRPr="003D2D2A">
        <w:rPr>
          <w:rFonts w:ascii="Arial" w:hAnsi="Arial" w:cs="Arial"/>
          <w:szCs w:val="24"/>
        </w:rPr>
        <w:t xml:space="preserve"> Tim Trull, Ph.D. (May 2015-August 2015; May 2016-August 2016), Susan O’Neill, Ph.D. (August 2015-January 2016), and Jeremy B. Skinner (January 2016-May 2016)</w:t>
      </w:r>
    </w:p>
    <w:p w14:paraId="168D68F4" w14:textId="77777777" w:rsidR="00576EAC" w:rsidRPr="003D2D2A" w:rsidRDefault="00576EAC" w:rsidP="00576EAC">
      <w:pPr>
        <w:pStyle w:val="ListParagraph"/>
        <w:tabs>
          <w:tab w:val="left" w:pos="360"/>
        </w:tabs>
        <w:spacing w:after="0" w:line="240" w:lineRule="auto"/>
        <w:ind w:left="2160"/>
        <w:rPr>
          <w:rFonts w:ascii="Arial" w:hAnsi="Arial" w:cs="Arial"/>
          <w:i/>
          <w:szCs w:val="24"/>
        </w:rPr>
      </w:pPr>
    </w:p>
    <w:p w14:paraId="78BCD56D" w14:textId="02CEB5B7" w:rsidR="00A41F07" w:rsidRPr="003D2D2A" w:rsidRDefault="00A41F07" w:rsidP="00340C32">
      <w:pPr>
        <w:spacing w:after="0" w:line="240" w:lineRule="auto"/>
        <w:rPr>
          <w:rFonts w:ascii="Arial" w:hAnsi="Arial" w:cs="Arial"/>
          <w:b/>
          <w:bCs/>
          <w:szCs w:val="24"/>
        </w:rPr>
      </w:pPr>
      <w:r w:rsidRPr="003D2D2A">
        <w:rPr>
          <w:rFonts w:ascii="Arial" w:hAnsi="Arial" w:cs="Arial"/>
          <w:i/>
          <w:szCs w:val="24"/>
        </w:rPr>
        <w:tab/>
      </w:r>
      <w:r w:rsidRPr="003D2D2A">
        <w:rPr>
          <w:rFonts w:ascii="Arial" w:hAnsi="Arial" w:cs="Arial"/>
          <w:i/>
          <w:szCs w:val="24"/>
        </w:rPr>
        <w:tab/>
      </w:r>
      <w:r w:rsidRPr="003D2D2A">
        <w:rPr>
          <w:rFonts w:ascii="Arial" w:hAnsi="Arial" w:cs="Arial"/>
          <w:i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 xml:space="preserve">Assessing Clinician </w:t>
      </w:r>
    </w:p>
    <w:p w14:paraId="6CEAB27F" w14:textId="754617F0" w:rsidR="00A41F07" w:rsidRPr="003D2D2A" w:rsidRDefault="00A41F07" w:rsidP="00340C32">
      <w:pPr>
        <w:spacing w:after="0" w:line="240" w:lineRule="auto"/>
        <w:rPr>
          <w:rFonts w:ascii="Arial" w:hAnsi="Arial" w:cs="Arial"/>
          <w:i/>
          <w:szCs w:val="24"/>
        </w:rPr>
      </w:pP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i/>
          <w:szCs w:val="24"/>
        </w:rPr>
        <w:t>University of Missouri Psychological Services Clinic, Columbia, Missouri</w:t>
      </w:r>
    </w:p>
    <w:p w14:paraId="63952A84" w14:textId="5C421C21" w:rsidR="00A41F07" w:rsidRPr="003D2D2A" w:rsidRDefault="00A41F07" w:rsidP="00A41F07">
      <w:pPr>
        <w:pStyle w:val="ListParagraph"/>
        <w:tabs>
          <w:tab w:val="left" w:pos="360"/>
        </w:tabs>
        <w:spacing w:after="0" w:line="240" w:lineRule="auto"/>
        <w:ind w:left="2160"/>
        <w:rPr>
          <w:rFonts w:ascii="Arial" w:hAnsi="Arial" w:cs="Arial"/>
          <w:i/>
          <w:szCs w:val="24"/>
        </w:rPr>
      </w:pPr>
      <w:r w:rsidRPr="003D2D2A">
        <w:rPr>
          <w:rFonts w:ascii="Arial" w:hAnsi="Arial" w:cs="Arial"/>
          <w:i/>
          <w:szCs w:val="24"/>
        </w:rPr>
        <w:t>Supervisor:</w:t>
      </w:r>
      <w:r w:rsidRPr="003D2D2A">
        <w:rPr>
          <w:rFonts w:ascii="Arial" w:hAnsi="Arial" w:cs="Arial"/>
          <w:szCs w:val="24"/>
        </w:rPr>
        <w:t xml:space="preserve"> Erika Waller, Ph.D.</w:t>
      </w:r>
    </w:p>
    <w:p w14:paraId="5917526B" w14:textId="77777777" w:rsidR="00AB766C" w:rsidRPr="003D2D2A" w:rsidRDefault="00AB766C" w:rsidP="00A41F07">
      <w:pPr>
        <w:spacing w:after="0" w:line="240" w:lineRule="auto"/>
        <w:rPr>
          <w:rFonts w:ascii="Arial" w:hAnsi="Arial" w:cs="Arial"/>
          <w:szCs w:val="24"/>
        </w:rPr>
      </w:pPr>
    </w:p>
    <w:p w14:paraId="2BBCC8C2" w14:textId="422AFDE4" w:rsidR="00340C32" w:rsidRPr="003D2D2A" w:rsidRDefault="00A41F07" w:rsidP="00340C32">
      <w:pPr>
        <w:spacing w:after="0" w:line="240" w:lineRule="auto"/>
        <w:rPr>
          <w:rFonts w:ascii="Arial" w:hAnsi="Arial" w:cs="Arial"/>
          <w:b/>
          <w:szCs w:val="24"/>
        </w:rPr>
      </w:pPr>
      <w:r w:rsidRPr="003D2D2A">
        <w:rPr>
          <w:rFonts w:ascii="Arial" w:hAnsi="Arial" w:cs="Arial"/>
          <w:szCs w:val="24"/>
        </w:rPr>
        <w:t>1/</w:t>
      </w:r>
      <w:r w:rsidR="00340C32" w:rsidRPr="003D2D2A">
        <w:rPr>
          <w:rFonts w:ascii="Arial" w:hAnsi="Arial" w:cs="Arial"/>
          <w:szCs w:val="24"/>
        </w:rPr>
        <w:t>2012</w:t>
      </w:r>
      <w:r w:rsidRPr="003D2D2A">
        <w:rPr>
          <w:rFonts w:ascii="Arial" w:hAnsi="Arial" w:cs="Arial"/>
          <w:szCs w:val="24"/>
        </w:rPr>
        <w:t>–5/</w:t>
      </w:r>
      <w:r w:rsidR="00340C32" w:rsidRPr="003D2D2A">
        <w:rPr>
          <w:rFonts w:ascii="Arial" w:hAnsi="Arial" w:cs="Arial"/>
          <w:szCs w:val="24"/>
        </w:rPr>
        <w:t>2012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szCs w:val="24"/>
        </w:rPr>
        <w:t>Community Living Services Intern</w:t>
      </w:r>
    </w:p>
    <w:p w14:paraId="046E8688" w14:textId="734295CE" w:rsidR="00340C32" w:rsidRPr="003D2D2A" w:rsidRDefault="00A41F07" w:rsidP="00A41F07">
      <w:pPr>
        <w:spacing w:after="0" w:line="240" w:lineRule="auto"/>
        <w:rPr>
          <w:rFonts w:ascii="Arial" w:hAnsi="Arial" w:cs="Arial"/>
          <w:i/>
          <w:szCs w:val="24"/>
        </w:rPr>
      </w:pPr>
      <w:r w:rsidRPr="003D2D2A">
        <w:rPr>
          <w:rFonts w:ascii="Arial" w:hAnsi="Arial" w:cs="Arial"/>
          <w:b/>
          <w:szCs w:val="24"/>
        </w:rPr>
        <w:tab/>
      </w:r>
      <w:r w:rsidRPr="003D2D2A">
        <w:rPr>
          <w:rFonts w:ascii="Arial" w:hAnsi="Arial" w:cs="Arial"/>
          <w:b/>
          <w:szCs w:val="24"/>
        </w:rPr>
        <w:tab/>
      </w:r>
      <w:r w:rsidRPr="003D2D2A">
        <w:rPr>
          <w:rFonts w:ascii="Arial" w:hAnsi="Arial" w:cs="Arial"/>
          <w:b/>
          <w:szCs w:val="24"/>
        </w:rPr>
        <w:tab/>
      </w:r>
      <w:r w:rsidR="00340C32" w:rsidRPr="003D2D2A">
        <w:rPr>
          <w:rFonts w:ascii="Arial" w:hAnsi="Arial" w:cs="Arial"/>
          <w:i/>
          <w:szCs w:val="24"/>
        </w:rPr>
        <w:t>The Guidance Center, Flagstaff, AZ</w:t>
      </w:r>
    </w:p>
    <w:p w14:paraId="10C09309" w14:textId="0CC2490F" w:rsidR="005F1BEB" w:rsidRDefault="00A41F07" w:rsidP="00CE6912">
      <w:pPr>
        <w:pStyle w:val="ListParagraph"/>
        <w:tabs>
          <w:tab w:val="left" w:pos="360"/>
        </w:tabs>
        <w:spacing w:after="0" w:line="240" w:lineRule="auto"/>
        <w:ind w:left="21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i/>
          <w:szCs w:val="24"/>
        </w:rPr>
        <w:t>Supervisors:</w:t>
      </w:r>
      <w:r w:rsidRPr="003D2D2A">
        <w:rPr>
          <w:rFonts w:ascii="Arial" w:hAnsi="Arial" w:cs="Arial"/>
          <w:szCs w:val="24"/>
        </w:rPr>
        <w:t xml:space="preserve"> Michelle Martin and Kelly Lalan</w:t>
      </w:r>
    </w:p>
    <w:p w14:paraId="1479760E" w14:textId="12B2B401" w:rsidR="00B06A9F" w:rsidRDefault="00B06A9F" w:rsidP="00CE6912">
      <w:pPr>
        <w:pStyle w:val="ListParagraph"/>
        <w:tabs>
          <w:tab w:val="left" w:pos="360"/>
        </w:tabs>
        <w:spacing w:after="0" w:line="240" w:lineRule="auto"/>
        <w:ind w:left="2160"/>
        <w:rPr>
          <w:rFonts w:ascii="Arial" w:hAnsi="Arial" w:cs="Arial"/>
          <w:i/>
          <w:szCs w:val="24"/>
        </w:rPr>
      </w:pPr>
    </w:p>
    <w:p w14:paraId="45752FC5" w14:textId="77777777" w:rsidR="00FA1716" w:rsidRDefault="00FA1716" w:rsidP="00FA1716">
      <w:pPr>
        <w:spacing w:after="0" w:line="240" w:lineRule="auto"/>
        <w:outlineLvl w:val="0"/>
        <w:rPr>
          <w:rFonts w:ascii="Arial" w:hAnsi="Arial" w:cs="Arial"/>
          <w:b/>
          <w:szCs w:val="24"/>
        </w:rPr>
      </w:pPr>
    </w:p>
    <w:p w14:paraId="6CB057B0" w14:textId="25F508CA" w:rsidR="00B06A9F" w:rsidRDefault="00FA1716" w:rsidP="00FA1716">
      <w:pPr>
        <w:spacing w:after="0" w:line="240" w:lineRule="auto"/>
        <w:outlineLvl w:val="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>CLINICAL SUPERVISION_________</w:t>
      </w:r>
      <w:r>
        <w:rPr>
          <w:rFonts w:ascii="Arial" w:hAnsi="Arial" w:cs="Arial"/>
          <w:b/>
          <w:szCs w:val="24"/>
          <w:u w:val="single"/>
        </w:rPr>
        <w:t>____________________________________________________</w:t>
      </w:r>
    </w:p>
    <w:p w14:paraId="7EB00C9D" w14:textId="77777777" w:rsidR="00FA1716" w:rsidRPr="00FA1716" w:rsidRDefault="00FA1716" w:rsidP="00FA1716">
      <w:pPr>
        <w:spacing w:after="0" w:line="240" w:lineRule="auto"/>
        <w:outlineLvl w:val="0"/>
        <w:rPr>
          <w:rFonts w:ascii="Arial" w:hAnsi="Arial" w:cs="Arial"/>
          <w:b/>
          <w:szCs w:val="24"/>
          <w:u w:val="single"/>
        </w:rPr>
      </w:pPr>
    </w:p>
    <w:p w14:paraId="06AB28D1" w14:textId="77777777" w:rsidR="00FA1716" w:rsidRPr="003D2D2A" w:rsidRDefault="00FA1716" w:rsidP="006C4B9A">
      <w:pPr>
        <w:spacing w:after="0" w:line="240" w:lineRule="auto"/>
        <w:rPr>
          <w:rFonts w:ascii="Arial" w:hAnsi="Arial" w:cs="Arial"/>
          <w:i/>
          <w:szCs w:val="24"/>
        </w:rPr>
      </w:pPr>
      <w:r w:rsidRPr="003D2D2A">
        <w:rPr>
          <w:rFonts w:ascii="Arial" w:hAnsi="Arial" w:cs="Arial"/>
          <w:i/>
          <w:szCs w:val="24"/>
        </w:rPr>
        <w:t xml:space="preserve">Department of </w:t>
      </w:r>
      <w:r>
        <w:rPr>
          <w:rFonts w:ascii="Arial" w:hAnsi="Arial" w:cs="Arial"/>
          <w:i/>
          <w:szCs w:val="24"/>
        </w:rPr>
        <w:t>Psychology,</w:t>
      </w:r>
      <w:r w:rsidRPr="003D2D2A">
        <w:rPr>
          <w:rFonts w:ascii="Arial" w:hAnsi="Arial" w:cs="Arial"/>
          <w:i/>
          <w:szCs w:val="24"/>
        </w:rPr>
        <w:t xml:space="preserve"> University of </w:t>
      </w:r>
      <w:r>
        <w:rPr>
          <w:rFonts w:ascii="Arial" w:hAnsi="Arial" w:cs="Arial"/>
          <w:i/>
          <w:szCs w:val="24"/>
        </w:rPr>
        <w:t>New Mexico</w:t>
      </w:r>
      <w:r w:rsidRPr="003D2D2A">
        <w:rPr>
          <w:rFonts w:ascii="Arial" w:hAnsi="Arial" w:cs="Arial"/>
          <w:i/>
          <w:szCs w:val="24"/>
        </w:rPr>
        <w:t xml:space="preserve">, </w:t>
      </w:r>
      <w:r>
        <w:rPr>
          <w:rFonts w:ascii="Arial" w:hAnsi="Arial" w:cs="Arial"/>
          <w:i/>
          <w:szCs w:val="24"/>
        </w:rPr>
        <w:t>Albuquerque, NM</w:t>
      </w:r>
    </w:p>
    <w:p w14:paraId="6F498D06" w14:textId="4DDD2CFE" w:rsidR="00FA1716" w:rsidRPr="00753ED1" w:rsidRDefault="006C4B9A" w:rsidP="006C4B9A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 w:rsidRPr="00671910">
        <w:rPr>
          <w:rFonts w:ascii="Arial" w:hAnsi="Arial" w:cs="Arial"/>
          <w:szCs w:val="24"/>
        </w:rPr>
        <w:t>@UNM Alcohol Training Clinic</w:t>
      </w:r>
      <w:r>
        <w:rPr>
          <w:rFonts w:ascii="Arial" w:hAnsi="Arial" w:cs="Arial"/>
          <w:szCs w:val="24"/>
        </w:rPr>
        <w:t>, Supervisor</w:t>
      </w:r>
      <w:r w:rsidR="00FA1716" w:rsidRPr="003D2D2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2024</w:t>
      </w:r>
      <w:r w:rsidR="00D03A8B">
        <w:rPr>
          <w:rFonts w:ascii="Arial" w:hAnsi="Arial" w:cs="Arial"/>
          <w:szCs w:val="24"/>
        </w:rPr>
        <w:t>-Present</w:t>
      </w:r>
    </w:p>
    <w:p w14:paraId="6663CE15" w14:textId="77777777" w:rsidR="00FA1716" w:rsidRDefault="00FA1716" w:rsidP="00CA0B9E">
      <w:pPr>
        <w:spacing w:after="0" w:line="240" w:lineRule="auto"/>
        <w:outlineLvl w:val="0"/>
        <w:rPr>
          <w:rFonts w:ascii="Arial" w:hAnsi="Arial" w:cs="Arial"/>
          <w:b/>
          <w:szCs w:val="24"/>
        </w:rPr>
      </w:pPr>
    </w:p>
    <w:p w14:paraId="15916A64" w14:textId="77777777" w:rsidR="00FA1716" w:rsidRDefault="00FA1716" w:rsidP="00CA0B9E">
      <w:pPr>
        <w:spacing w:after="0" w:line="240" w:lineRule="auto"/>
        <w:outlineLvl w:val="0"/>
        <w:rPr>
          <w:rFonts w:ascii="Arial" w:hAnsi="Arial" w:cs="Arial"/>
          <w:b/>
          <w:szCs w:val="24"/>
        </w:rPr>
      </w:pPr>
    </w:p>
    <w:p w14:paraId="164F179C" w14:textId="1DE5D7B8" w:rsidR="00893E42" w:rsidRPr="003D2D2A" w:rsidRDefault="00CA0B9E" w:rsidP="00CA0B9E">
      <w:pPr>
        <w:spacing w:after="0" w:line="240" w:lineRule="auto"/>
        <w:outlineLvl w:val="0"/>
        <w:rPr>
          <w:rFonts w:ascii="Arial" w:hAnsi="Arial" w:cs="Arial"/>
          <w:b/>
          <w:szCs w:val="24"/>
          <w:u w:val="single"/>
        </w:rPr>
      </w:pPr>
      <w:r w:rsidRPr="006C1B52">
        <w:rPr>
          <w:rFonts w:ascii="Arial" w:hAnsi="Arial" w:cs="Arial"/>
          <w:b/>
          <w:szCs w:val="24"/>
        </w:rPr>
        <w:t xml:space="preserve">SPECIALIZED </w:t>
      </w:r>
      <w:r w:rsidR="00893E42" w:rsidRPr="006C1B52">
        <w:rPr>
          <w:rFonts w:ascii="Arial" w:hAnsi="Arial" w:cs="Arial"/>
          <w:b/>
          <w:szCs w:val="24"/>
        </w:rPr>
        <w:t>CLINICAL TRAINING</w:t>
      </w:r>
      <w:r w:rsidR="006C1B52">
        <w:rPr>
          <w:rFonts w:ascii="Arial" w:hAnsi="Arial" w:cs="Arial"/>
          <w:b/>
          <w:szCs w:val="24"/>
          <w:u w:val="single"/>
        </w:rPr>
        <w:t>____________________________________________________</w:t>
      </w:r>
    </w:p>
    <w:p w14:paraId="4667FDDB" w14:textId="77777777" w:rsidR="005F1BEB" w:rsidRPr="003D2D2A" w:rsidRDefault="005F1BEB" w:rsidP="00EC7E26">
      <w:pPr>
        <w:spacing w:after="0" w:line="240" w:lineRule="auto"/>
        <w:jc w:val="center"/>
        <w:outlineLvl w:val="0"/>
        <w:rPr>
          <w:rFonts w:ascii="Arial" w:hAnsi="Arial" w:cs="Arial"/>
          <w:b/>
          <w:szCs w:val="24"/>
        </w:rPr>
      </w:pPr>
    </w:p>
    <w:p w14:paraId="07822DF4" w14:textId="01C13FF0" w:rsidR="00B17859" w:rsidRDefault="00B17859" w:rsidP="00E47B37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9/2021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>Mindfulness-Based Relapse Prevention Training</w:t>
      </w:r>
    </w:p>
    <w:p w14:paraId="77064A3D" w14:textId="5B3B1F6A" w:rsidR="00B17859" w:rsidRDefault="00B17859" w:rsidP="00E47B37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 w:rsidRPr="00B17859">
        <w:rPr>
          <w:rFonts w:ascii="Arial" w:hAnsi="Arial" w:cs="Arial"/>
          <w:szCs w:val="24"/>
        </w:rPr>
        <w:t>Bernalillo County Behavioral Health Initiative</w:t>
      </w:r>
      <w:r>
        <w:rPr>
          <w:rFonts w:ascii="Arial" w:hAnsi="Arial" w:cs="Arial"/>
          <w:szCs w:val="24"/>
        </w:rPr>
        <w:t>, Albuquerque, New Mexico</w:t>
      </w:r>
    </w:p>
    <w:p w14:paraId="06311C46" w14:textId="44F15215" w:rsidR="00B17859" w:rsidRPr="00B17859" w:rsidRDefault="00B17859" w:rsidP="00E47B37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i/>
          <w:iCs/>
          <w:szCs w:val="24"/>
        </w:rPr>
        <w:t>Trainers:</w:t>
      </w:r>
      <w:r>
        <w:rPr>
          <w:rFonts w:ascii="Arial" w:hAnsi="Arial" w:cs="Arial"/>
          <w:szCs w:val="24"/>
        </w:rPr>
        <w:t xml:space="preserve"> Sarah Bowen, Ph.D., Katie Witkiewitz, Ph.D., and Elena Stein, M.S.</w:t>
      </w:r>
    </w:p>
    <w:p w14:paraId="5E77C556" w14:textId="77777777" w:rsidR="00B17859" w:rsidRDefault="00B17859" w:rsidP="00E47B37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</w:p>
    <w:p w14:paraId="4012D9A6" w14:textId="2829964D" w:rsidR="00EB0378" w:rsidRDefault="00EB0378" w:rsidP="00E47B37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4/2021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Decolonizing Psychology Training Conference </w:t>
      </w:r>
    </w:p>
    <w:p w14:paraId="365034D2" w14:textId="7A35AE53" w:rsidR="00EB0378" w:rsidRPr="00B17859" w:rsidRDefault="00EB0378" w:rsidP="00E47B37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 w:rsidRPr="00B17859">
        <w:rPr>
          <w:rFonts w:ascii="Arial" w:hAnsi="Arial" w:cs="Arial"/>
          <w:szCs w:val="24"/>
        </w:rPr>
        <w:t xml:space="preserve">Teachers College, Columbia University </w:t>
      </w:r>
    </w:p>
    <w:p w14:paraId="2B3FEBC1" w14:textId="578E9980" w:rsidR="00EB0378" w:rsidRPr="00EB0378" w:rsidRDefault="00EB0378" w:rsidP="00E47B37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i/>
          <w:iCs/>
          <w:szCs w:val="24"/>
        </w:rPr>
        <w:tab/>
        <w:t xml:space="preserve">Trainers: </w:t>
      </w:r>
      <w:r>
        <w:rPr>
          <w:rFonts w:ascii="Arial" w:hAnsi="Arial" w:cs="Arial"/>
          <w:szCs w:val="24"/>
        </w:rPr>
        <w:t>Carol Falender, Ph.D., Celeste Malone, Ph.D., Jasmine Mena, Ph.D., and Amanda Sullivan, Ph.D.</w:t>
      </w:r>
    </w:p>
    <w:p w14:paraId="3335FB2A" w14:textId="77777777" w:rsidR="00EB0378" w:rsidRDefault="00EB0378" w:rsidP="00E47B37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</w:p>
    <w:p w14:paraId="1B8DE947" w14:textId="47E89116" w:rsidR="008E3F0E" w:rsidRPr="003D2D2A" w:rsidRDefault="00E47B37" w:rsidP="00E47B37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b/>
          <w:bCs/>
          <w:szCs w:val="24"/>
        </w:rPr>
      </w:pPr>
      <w:r w:rsidRPr="003D2D2A">
        <w:rPr>
          <w:rFonts w:ascii="Arial" w:hAnsi="Arial" w:cs="Arial"/>
          <w:szCs w:val="24"/>
        </w:rPr>
        <w:t>5/</w:t>
      </w:r>
      <w:r w:rsidR="008E3F0E" w:rsidRPr="003D2D2A">
        <w:rPr>
          <w:rFonts w:ascii="Arial" w:hAnsi="Arial" w:cs="Arial"/>
          <w:szCs w:val="24"/>
        </w:rPr>
        <w:t>2019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>Suicide Assessment and Risk Determination: Use of the Columbia Suicide Severity Rating Scale</w:t>
      </w:r>
    </w:p>
    <w:p w14:paraId="2E3AFE12" w14:textId="72B74F6E" w:rsidR="008E3F0E" w:rsidRPr="003D2D2A" w:rsidRDefault="00653800" w:rsidP="008E3F0E">
      <w:pPr>
        <w:pStyle w:val="ListParagraph"/>
        <w:tabs>
          <w:tab w:val="left" w:pos="360"/>
        </w:tabs>
        <w:spacing w:after="0" w:line="240" w:lineRule="auto"/>
        <w:ind w:left="0"/>
        <w:rPr>
          <w:rFonts w:ascii="Arial" w:hAnsi="Arial" w:cs="Arial"/>
          <w:iCs/>
          <w:szCs w:val="24"/>
        </w:rPr>
      </w:pPr>
      <w:r w:rsidRPr="003D2D2A">
        <w:rPr>
          <w:rFonts w:ascii="Arial" w:hAnsi="Arial" w:cs="Arial"/>
          <w:i/>
          <w:szCs w:val="24"/>
        </w:rPr>
        <w:lastRenderedPageBreak/>
        <w:tab/>
      </w:r>
      <w:r w:rsidRPr="003D2D2A">
        <w:rPr>
          <w:rFonts w:ascii="Arial" w:hAnsi="Arial" w:cs="Arial"/>
          <w:i/>
          <w:szCs w:val="24"/>
        </w:rPr>
        <w:tab/>
      </w:r>
      <w:r w:rsidRPr="003D2D2A">
        <w:rPr>
          <w:rFonts w:ascii="Arial" w:hAnsi="Arial" w:cs="Arial"/>
          <w:i/>
          <w:szCs w:val="24"/>
        </w:rPr>
        <w:tab/>
      </w:r>
      <w:r w:rsidR="008E3F0E" w:rsidRPr="003D2D2A">
        <w:rPr>
          <w:rFonts w:ascii="Arial" w:hAnsi="Arial" w:cs="Arial"/>
          <w:i/>
          <w:szCs w:val="24"/>
        </w:rPr>
        <w:tab/>
      </w:r>
      <w:r w:rsidR="008E3F0E" w:rsidRPr="003D2D2A">
        <w:rPr>
          <w:rFonts w:ascii="Arial" w:hAnsi="Arial" w:cs="Arial"/>
          <w:iCs/>
          <w:szCs w:val="24"/>
        </w:rPr>
        <w:t xml:space="preserve">University of Missouri Psychological Services Clinic, Columbia, Missouri </w:t>
      </w:r>
    </w:p>
    <w:p w14:paraId="7F78283F" w14:textId="7D6F244C" w:rsidR="008E3F0E" w:rsidRPr="003D2D2A" w:rsidRDefault="008E3F0E" w:rsidP="00653800">
      <w:pPr>
        <w:pStyle w:val="ListParagraph"/>
        <w:spacing w:after="0" w:line="240" w:lineRule="auto"/>
        <w:ind w:left="1440" w:firstLine="72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i/>
          <w:iCs/>
          <w:szCs w:val="24"/>
        </w:rPr>
        <w:t>Trainer:</w:t>
      </w:r>
      <w:r w:rsidRPr="003D2D2A">
        <w:rPr>
          <w:rFonts w:ascii="Arial" w:hAnsi="Arial" w:cs="Arial"/>
          <w:szCs w:val="24"/>
        </w:rPr>
        <w:t xml:space="preserve"> Nan R. Presser, Ph.D.</w:t>
      </w:r>
    </w:p>
    <w:p w14:paraId="3FAD0620" w14:textId="77777777" w:rsidR="008E3F0E" w:rsidRPr="003D2D2A" w:rsidRDefault="008E3F0E" w:rsidP="004F3AC3">
      <w:pPr>
        <w:spacing w:after="0" w:line="240" w:lineRule="auto"/>
        <w:rPr>
          <w:rFonts w:ascii="Arial" w:hAnsi="Arial" w:cs="Arial"/>
          <w:szCs w:val="24"/>
        </w:rPr>
      </w:pPr>
    </w:p>
    <w:p w14:paraId="41F5E1C4" w14:textId="4E4F2784" w:rsidR="004F3AC3" w:rsidRPr="003D2D2A" w:rsidRDefault="00E47B37" w:rsidP="00E47B37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b/>
          <w:bCs/>
          <w:szCs w:val="24"/>
        </w:rPr>
      </w:pPr>
      <w:r w:rsidRPr="003D2D2A">
        <w:rPr>
          <w:rFonts w:ascii="Arial" w:hAnsi="Arial" w:cs="Arial"/>
          <w:szCs w:val="24"/>
        </w:rPr>
        <w:t>8/</w:t>
      </w:r>
      <w:r w:rsidR="004F3AC3" w:rsidRPr="003D2D2A">
        <w:rPr>
          <w:rFonts w:ascii="Arial" w:hAnsi="Arial" w:cs="Arial"/>
          <w:szCs w:val="24"/>
        </w:rPr>
        <w:t>2018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 xml:space="preserve">Evidence-Based Treatment of Borderline Personality Disorder: Clinical and Ethical Considerations </w:t>
      </w:r>
    </w:p>
    <w:p w14:paraId="10E2EFFA" w14:textId="7C263DAB" w:rsidR="004F3AC3" w:rsidRPr="003D2D2A" w:rsidRDefault="004F3AC3" w:rsidP="004F3AC3">
      <w:pPr>
        <w:pStyle w:val="ListParagraph"/>
        <w:tabs>
          <w:tab w:val="left" w:pos="360"/>
        </w:tabs>
        <w:spacing w:after="0" w:line="240" w:lineRule="auto"/>
        <w:ind w:left="0"/>
        <w:rPr>
          <w:rFonts w:ascii="Arial" w:hAnsi="Arial" w:cs="Arial"/>
          <w:iCs/>
          <w:szCs w:val="24"/>
        </w:rPr>
      </w:pPr>
      <w:r w:rsidRPr="003D2D2A">
        <w:rPr>
          <w:rFonts w:ascii="Arial" w:hAnsi="Arial" w:cs="Arial"/>
          <w:i/>
          <w:szCs w:val="24"/>
        </w:rPr>
        <w:tab/>
      </w:r>
      <w:r w:rsidR="00653800" w:rsidRPr="003D2D2A">
        <w:rPr>
          <w:rFonts w:ascii="Arial" w:hAnsi="Arial" w:cs="Arial"/>
          <w:i/>
          <w:szCs w:val="24"/>
        </w:rPr>
        <w:tab/>
      </w:r>
      <w:r w:rsidR="00653800" w:rsidRPr="003D2D2A">
        <w:rPr>
          <w:rFonts w:ascii="Arial" w:hAnsi="Arial" w:cs="Arial"/>
          <w:i/>
          <w:szCs w:val="24"/>
        </w:rPr>
        <w:tab/>
      </w:r>
      <w:r w:rsidR="00653800" w:rsidRPr="003D2D2A">
        <w:rPr>
          <w:rFonts w:ascii="Arial" w:hAnsi="Arial" w:cs="Arial"/>
          <w:i/>
          <w:szCs w:val="24"/>
        </w:rPr>
        <w:tab/>
      </w:r>
      <w:r w:rsidRPr="003D2D2A">
        <w:rPr>
          <w:rFonts w:ascii="Arial" w:hAnsi="Arial" w:cs="Arial"/>
          <w:iCs/>
          <w:szCs w:val="24"/>
        </w:rPr>
        <w:t xml:space="preserve">American Psychological Association Convention, San Francisco, California </w:t>
      </w:r>
    </w:p>
    <w:p w14:paraId="7183D524" w14:textId="6218C3ED" w:rsidR="004F3AC3" w:rsidRPr="003D2D2A" w:rsidRDefault="004F3AC3" w:rsidP="00653800">
      <w:pPr>
        <w:pStyle w:val="ListParagraph"/>
        <w:spacing w:after="0" w:line="240" w:lineRule="auto"/>
        <w:ind w:left="1440" w:firstLine="72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i/>
          <w:iCs/>
          <w:szCs w:val="24"/>
        </w:rPr>
        <w:t>Trainer:</w:t>
      </w:r>
      <w:r w:rsidRPr="003D2D2A">
        <w:rPr>
          <w:rFonts w:ascii="Arial" w:hAnsi="Arial" w:cs="Arial"/>
          <w:szCs w:val="24"/>
        </w:rPr>
        <w:t xml:space="preserve"> </w:t>
      </w:r>
      <w:r w:rsidR="007B376B" w:rsidRPr="003D2D2A">
        <w:rPr>
          <w:rFonts w:ascii="Arial" w:hAnsi="Arial" w:cs="Arial"/>
          <w:szCs w:val="24"/>
        </w:rPr>
        <w:t>Kenneth N. Levy</w:t>
      </w:r>
      <w:r w:rsidRPr="003D2D2A">
        <w:rPr>
          <w:rFonts w:ascii="Arial" w:hAnsi="Arial" w:cs="Arial"/>
          <w:szCs w:val="24"/>
        </w:rPr>
        <w:t>, Ph.D.</w:t>
      </w:r>
    </w:p>
    <w:p w14:paraId="6994B5B8" w14:textId="77777777" w:rsidR="004F3AC3" w:rsidRPr="003D2D2A" w:rsidRDefault="004F3AC3" w:rsidP="00EA3818">
      <w:pPr>
        <w:spacing w:after="0" w:line="240" w:lineRule="auto"/>
        <w:rPr>
          <w:rFonts w:ascii="Arial" w:hAnsi="Arial" w:cs="Arial"/>
          <w:szCs w:val="24"/>
        </w:rPr>
      </w:pPr>
    </w:p>
    <w:p w14:paraId="41E2348B" w14:textId="2A97999D" w:rsidR="00EA3818" w:rsidRPr="003D2D2A" w:rsidRDefault="00E47B37" w:rsidP="00653800">
      <w:pPr>
        <w:spacing w:after="0" w:line="240" w:lineRule="auto"/>
        <w:ind w:left="2160" w:hanging="2160"/>
        <w:rPr>
          <w:rFonts w:ascii="Arial" w:hAnsi="Arial" w:cs="Arial"/>
          <w:b/>
          <w:bCs/>
          <w:szCs w:val="24"/>
        </w:rPr>
      </w:pPr>
      <w:r w:rsidRPr="003D2D2A">
        <w:rPr>
          <w:rFonts w:ascii="Arial" w:hAnsi="Arial" w:cs="Arial"/>
          <w:szCs w:val="24"/>
        </w:rPr>
        <w:t>4/</w:t>
      </w:r>
      <w:r w:rsidR="00EA3818" w:rsidRPr="003D2D2A">
        <w:rPr>
          <w:rFonts w:ascii="Arial" w:hAnsi="Arial" w:cs="Arial"/>
          <w:szCs w:val="24"/>
        </w:rPr>
        <w:t>2018</w:t>
      </w:r>
      <w:r w:rsidRPr="003D2D2A">
        <w:rPr>
          <w:rFonts w:ascii="Arial" w:hAnsi="Arial" w:cs="Arial"/>
          <w:szCs w:val="24"/>
        </w:rPr>
        <w:tab/>
      </w:r>
      <w:r w:rsidR="00653800" w:rsidRPr="003D2D2A">
        <w:rPr>
          <w:rFonts w:ascii="Arial" w:hAnsi="Arial" w:cs="Arial"/>
          <w:b/>
          <w:bCs/>
          <w:szCs w:val="24"/>
        </w:rPr>
        <w:t>Motivational Enhancement Strategies for Building and Maintaining Treatment Engagement</w:t>
      </w:r>
    </w:p>
    <w:p w14:paraId="64CF7C2B" w14:textId="05F6825D" w:rsidR="00653800" w:rsidRPr="003D2D2A" w:rsidRDefault="00653800" w:rsidP="00653800">
      <w:pPr>
        <w:pStyle w:val="ListParagraph"/>
        <w:tabs>
          <w:tab w:val="left" w:pos="360"/>
        </w:tabs>
        <w:spacing w:after="0" w:line="240" w:lineRule="auto"/>
        <w:ind w:left="2160"/>
        <w:rPr>
          <w:rFonts w:ascii="Arial" w:hAnsi="Arial" w:cs="Arial"/>
          <w:i/>
          <w:iCs/>
          <w:szCs w:val="24"/>
        </w:rPr>
      </w:pPr>
      <w:r w:rsidRPr="003D2D2A">
        <w:rPr>
          <w:rFonts w:ascii="Arial" w:hAnsi="Arial" w:cs="Arial"/>
          <w:i/>
          <w:iCs/>
          <w:szCs w:val="24"/>
        </w:rPr>
        <w:t>Center for Evidence-Based Youth Mental Health and Family Access Center of Excellence of Boone County</w:t>
      </w:r>
    </w:p>
    <w:p w14:paraId="1E067D0F" w14:textId="70A9CF30" w:rsidR="00EA3818" w:rsidRPr="003D2D2A" w:rsidRDefault="00653800" w:rsidP="00EA3818">
      <w:pPr>
        <w:pStyle w:val="ListParagraph"/>
        <w:tabs>
          <w:tab w:val="left" w:pos="360"/>
        </w:tabs>
        <w:spacing w:after="0" w:line="240" w:lineRule="auto"/>
        <w:ind w:left="0"/>
        <w:rPr>
          <w:rFonts w:ascii="Arial" w:hAnsi="Arial" w:cs="Arial"/>
          <w:iCs/>
          <w:szCs w:val="24"/>
        </w:rPr>
      </w:pPr>
      <w:r w:rsidRPr="003D2D2A">
        <w:rPr>
          <w:rFonts w:ascii="Arial" w:hAnsi="Arial" w:cs="Arial"/>
          <w:b/>
          <w:bCs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ab/>
      </w:r>
      <w:r w:rsidR="00757205" w:rsidRPr="003D2D2A">
        <w:rPr>
          <w:rFonts w:ascii="Arial" w:hAnsi="Arial" w:cs="Arial"/>
          <w:iCs/>
          <w:szCs w:val="24"/>
        </w:rPr>
        <w:t>Burrell Behavioral Health</w:t>
      </w:r>
      <w:r w:rsidR="00EA3818" w:rsidRPr="003D2D2A">
        <w:rPr>
          <w:rFonts w:ascii="Arial" w:hAnsi="Arial" w:cs="Arial"/>
          <w:iCs/>
          <w:szCs w:val="24"/>
        </w:rPr>
        <w:t>, Columbia, Missouri</w:t>
      </w:r>
    </w:p>
    <w:p w14:paraId="49137773" w14:textId="369B388F" w:rsidR="00EA3818" w:rsidRPr="003D2D2A" w:rsidRDefault="00757205" w:rsidP="00653800">
      <w:pPr>
        <w:pStyle w:val="ListParagraph"/>
        <w:spacing w:after="0" w:line="240" w:lineRule="auto"/>
        <w:ind w:left="1440" w:firstLine="72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Trainer</w:t>
      </w:r>
      <w:r w:rsidR="00EA3818" w:rsidRPr="003D2D2A">
        <w:rPr>
          <w:rFonts w:ascii="Arial" w:hAnsi="Arial" w:cs="Arial"/>
          <w:szCs w:val="24"/>
        </w:rPr>
        <w:t xml:space="preserve">: </w:t>
      </w:r>
      <w:r w:rsidRPr="003D2D2A">
        <w:rPr>
          <w:rFonts w:ascii="Arial" w:hAnsi="Arial" w:cs="Arial"/>
          <w:szCs w:val="24"/>
        </w:rPr>
        <w:t>Keith C. Herman, Ph.D.</w:t>
      </w:r>
    </w:p>
    <w:p w14:paraId="64057EE6" w14:textId="77777777" w:rsidR="00EA3818" w:rsidRPr="003D2D2A" w:rsidRDefault="00EA3818" w:rsidP="00006824">
      <w:pPr>
        <w:spacing w:after="0" w:line="240" w:lineRule="auto"/>
        <w:rPr>
          <w:rFonts w:ascii="Arial" w:hAnsi="Arial" w:cs="Arial"/>
          <w:szCs w:val="24"/>
        </w:rPr>
      </w:pPr>
    </w:p>
    <w:p w14:paraId="461C3500" w14:textId="77777777" w:rsidR="00653800" w:rsidRPr="003D2D2A" w:rsidRDefault="00E47B37" w:rsidP="00006824">
      <w:pPr>
        <w:spacing w:after="0" w:line="240" w:lineRule="auto"/>
        <w:rPr>
          <w:rFonts w:ascii="Arial" w:hAnsi="Arial" w:cs="Arial"/>
          <w:b/>
          <w:bCs/>
          <w:szCs w:val="24"/>
        </w:rPr>
      </w:pPr>
      <w:r w:rsidRPr="003D2D2A">
        <w:rPr>
          <w:rFonts w:ascii="Arial" w:hAnsi="Arial" w:cs="Arial"/>
          <w:szCs w:val="24"/>
        </w:rPr>
        <w:t>3/</w:t>
      </w:r>
      <w:r w:rsidR="00006824" w:rsidRPr="003D2D2A">
        <w:rPr>
          <w:rFonts w:ascii="Arial" w:hAnsi="Arial" w:cs="Arial"/>
          <w:szCs w:val="24"/>
        </w:rPr>
        <w:t>2017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ab/>
      </w:r>
      <w:r w:rsidR="00653800" w:rsidRPr="003D2D2A">
        <w:rPr>
          <w:rFonts w:ascii="Arial" w:hAnsi="Arial" w:cs="Arial"/>
          <w:b/>
          <w:bCs/>
          <w:szCs w:val="24"/>
        </w:rPr>
        <w:t>Caring for Transgender and Gender Expansive Individuals</w:t>
      </w:r>
    </w:p>
    <w:p w14:paraId="723DBD03" w14:textId="65CF6397" w:rsidR="00006824" w:rsidRPr="003D2D2A" w:rsidRDefault="00653800" w:rsidP="00006824">
      <w:pPr>
        <w:spacing w:after="0" w:line="240" w:lineRule="auto"/>
        <w:rPr>
          <w:rFonts w:ascii="Arial" w:hAnsi="Arial" w:cs="Arial"/>
          <w:b/>
          <w:bCs/>
          <w:szCs w:val="24"/>
        </w:rPr>
      </w:pPr>
      <w:r w:rsidRPr="003D2D2A">
        <w:rPr>
          <w:rFonts w:ascii="Arial" w:hAnsi="Arial" w:cs="Arial"/>
          <w:b/>
          <w:bCs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ab/>
      </w:r>
      <w:r w:rsidRPr="003D2D2A">
        <w:rPr>
          <w:rFonts w:ascii="Arial" w:hAnsi="Arial" w:cs="Arial"/>
          <w:i/>
          <w:iCs/>
          <w:szCs w:val="24"/>
        </w:rPr>
        <w:t>Transgender Health Network</w:t>
      </w:r>
      <w:r w:rsidRPr="003D2D2A">
        <w:rPr>
          <w:rFonts w:ascii="Arial" w:hAnsi="Arial" w:cs="Arial"/>
          <w:b/>
          <w:bCs/>
          <w:szCs w:val="24"/>
        </w:rPr>
        <w:t xml:space="preserve">  </w:t>
      </w:r>
    </w:p>
    <w:p w14:paraId="45890C55" w14:textId="10EA5C4C" w:rsidR="00006824" w:rsidRPr="003D2D2A" w:rsidRDefault="00006824" w:rsidP="00006824">
      <w:pPr>
        <w:pStyle w:val="ListParagraph"/>
        <w:tabs>
          <w:tab w:val="left" w:pos="360"/>
        </w:tabs>
        <w:spacing w:after="0" w:line="240" w:lineRule="auto"/>
        <w:ind w:left="0"/>
        <w:rPr>
          <w:rFonts w:ascii="Arial" w:hAnsi="Arial" w:cs="Arial"/>
          <w:iCs/>
          <w:szCs w:val="24"/>
        </w:rPr>
      </w:pPr>
      <w:r w:rsidRPr="003D2D2A">
        <w:rPr>
          <w:rFonts w:ascii="Arial" w:hAnsi="Arial" w:cs="Arial"/>
          <w:i/>
          <w:szCs w:val="24"/>
        </w:rPr>
        <w:tab/>
      </w:r>
      <w:r w:rsidR="00653800" w:rsidRPr="003D2D2A">
        <w:rPr>
          <w:rFonts w:ascii="Arial" w:hAnsi="Arial" w:cs="Arial"/>
          <w:i/>
          <w:szCs w:val="24"/>
        </w:rPr>
        <w:tab/>
      </w:r>
      <w:r w:rsidR="00653800" w:rsidRPr="003D2D2A">
        <w:rPr>
          <w:rFonts w:ascii="Arial" w:hAnsi="Arial" w:cs="Arial"/>
          <w:i/>
          <w:szCs w:val="24"/>
        </w:rPr>
        <w:tab/>
      </w:r>
      <w:r w:rsidR="00653800" w:rsidRPr="003D2D2A">
        <w:rPr>
          <w:rFonts w:ascii="Arial" w:hAnsi="Arial" w:cs="Arial"/>
          <w:i/>
          <w:szCs w:val="24"/>
        </w:rPr>
        <w:tab/>
      </w:r>
      <w:r w:rsidRPr="003D2D2A">
        <w:rPr>
          <w:rFonts w:ascii="Arial" w:hAnsi="Arial" w:cs="Arial"/>
          <w:iCs/>
          <w:szCs w:val="24"/>
        </w:rPr>
        <w:t>University of Missouri, Columbia, Missouri</w:t>
      </w:r>
    </w:p>
    <w:p w14:paraId="7AC3C7CA" w14:textId="602C7703" w:rsidR="00006824" w:rsidRPr="003D2D2A" w:rsidRDefault="00006824" w:rsidP="00653800">
      <w:pPr>
        <w:pStyle w:val="ListParagraph"/>
        <w:spacing w:after="0" w:line="240" w:lineRule="auto"/>
        <w:ind w:left="21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i/>
          <w:iCs/>
          <w:szCs w:val="24"/>
        </w:rPr>
        <w:t>Trainers:</w:t>
      </w:r>
      <w:r w:rsidRPr="003D2D2A">
        <w:rPr>
          <w:rFonts w:ascii="Arial" w:hAnsi="Arial" w:cs="Arial"/>
          <w:szCs w:val="24"/>
        </w:rPr>
        <w:t xml:space="preserve"> David Tager, Ph.D., Jessica Semler, Ph.D., Kerri Schafer, Ph.D., Kimberly Conde, Psy.D., Kurt </w:t>
      </w:r>
      <w:proofErr w:type="spellStart"/>
      <w:r w:rsidRPr="003D2D2A">
        <w:rPr>
          <w:rFonts w:ascii="Arial" w:hAnsi="Arial" w:cs="Arial"/>
          <w:szCs w:val="24"/>
        </w:rPr>
        <w:t>DeBord</w:t>
      </w:r>
      <w:proofErr w:type="spellEnd"/>
      <w:r w:rsidRPr="003D2D2A">
        <w:rPr>
          <w:rFonts w:ascii="Arial" w:hAnsi="Arial" w:cs="Arial"/>
          <w:szCs w:val="24"/>
        </w:rPr>
        <w:t xml:space="preserve">, Ph.D., and Susan Pereira, M.D. </w:t>
      </w:r>
    </w:p>
    <w:p w14:paraId="1E6A61FC" w14:textId="77777777" w:rsidR="00006824" w:rsidRPr="003D2D2A" w:rsidRDefault="00006824" w:rsidP="009C51DD">
      <w:pPr>
        <w:spacing w:after="0" w:line="240" w:lineRule="auto"/>
        <w:rPr>
          <w:rFonts w:ascii="Arial" w:hAnsi="Arial" w:cs="Arial"/>
          <w:szCs w:val="24"/>
        </w:rPr>
      </w:pPr>
    </w:p>
    <w:p w14:paraId="73497717" w14:textId="4ACF6A5A" w:rsidR="009C51DD" w:rsidRPr="003D2D2A" w:rsidRDefault="00E47B37" w:rsidP="009C51DD">
      <w:pPr>
        <w:spacing w:after="0" w:line="240" w:lineRule="auto"/>
        <w:rPr>
          <w:rFonts w:ascii="Arial" w:hAnsi="Arial" w:cs="Arial"/>
          <w:b/>
          <w:bCs/>
          <w:szCs w:val="24"/>
        </w:rPr>
      </w:pPr>
      <w:r w:rsidRPr="003D2D2A">
        <w:rPr>
          <w:rFonts w:ascii="Arial" w:hAnsi="Arial" w:cs="Arial"/>
          <w:szCs w:val="24"/>
        </w:rPr>
        <w:t>6/</w:t>
      </w:r>
      <w:r w:rsidR="009C51DD" w:rsidRPr="003D2D2A">
        <w:rPr>
          <w:rFonts w:ascii="Arial" w:hAnsi="Arial" w:cs="Arial"/>
          <w:szCs w:val="24"/>
        </w:rPr>
        <w:t>2016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>Crisis Intervention Training</w:t>
      </w:r>
    </w:p>
    <w:p w14:paraId="646A9FC5" w14:textId="17587D27" w:rsidR="009C51DD" w:rsidRPr="003D2D2A" w:rsidRDefault="009C51DD" w:rsidP="00653800">
      <w:pPr>
        <w:pStyle w:val="ListParagraph"/>
        <w:tabs>
          <w:tab w:val="left" w:pos="360"/>
        </w:tabs>
        <w:spacing w:after="0" w:line="240" w:lineRule="auto"/>
        <w:ind w:left="2160" w:hanging="2250"/>
        <w:rPr>
          <w:rFonts w:ascii="Arial" w:hAnsi="Arial" w:cs="Arial"/>
          <w:iCs/>
          <w:szCs w:val="24"/>
        </w:rPr>
      </w:pPr>
      <w:r w:rsidRPr="003D2D2A">
        <w:rPr>
          <w:rFonts w:ascii="Arial" w:hAnsi="Arial" w:cs="Arial"/>
          <w:i/>
          <w:szCs w:val="24"/>
        </w:rPr>
        <w:tab/>
      </w:r>
      <w:r w:rsidR="00653800" w:rsidRPr="003D2D2A">
        <w:rPr>
          <w:rFonts w:ascii="Arial" w:hAnsi="Arial" w:cs="Arial"/>
          <w:i/>
          <w:szCs w:val="24"/>
        </w:rPr>
        <w:tab/>
      </w:r>
      <w:r w:rsidRPr="003D2D2A">
        <w:rPr>
          <w:rFonts w:ascii="Arial" w:hAnsi="Arial" w:cs="Arial"/>
          <w:iCs/>
          <w:szCs w:val="24"/>
        </w:rPr>
        <w:t>Leadership through Education and Advocacy for the Deaf (LEAD) Institute, Columbia, Missouri</w:t>
      </w:r>
    </w:p>
    <w:p w14:paraId="75D12923" w14:textId="672B52A0" w:rsidR="009C51DD" w:rsidRPr="003D2D2A" w:rsidRDefault="009C51DD" w:rsidP="00653800">
      <w:pPr>
        <w:pStyle w:val="ListParagraph"/>
        <w:spacing w:after="0" w:line="240" w:lineRule="auto"/>
        <w:ind w:left="1440" w:firstLine="72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i/>
          <w:iCs/>
          <w:szCs w:val="24"/>
        </w:rPr>
        <w:t>Trainers:</w:t>
      </w:r>
      <w:r w:rsidRPr="003D2D2A">
        <w:rPr>
          <w:rFonts w:ascii="Arial" w:hAnsi="Arial" w:cs="Arial"/>
          <w:szCs w:val="24"/>
        </w:rPr>
        <w:t xml:space="preserve"> Stephanie Logan, Ph.D., </w:t>
      </w:r>
      <w:r w:rsidR="00CC5BF6" w:rsidRPr="003D2D2A">
        <w:rPr>
          <w:rFonts w:ascii="Arial" w:hAnsi="Arial" w:cs="Arial"/>
          <w:szCs w:val="24"/>
        </w:rPr>
        <w:t>Wendy Savley</w:t>
      </w:r>
      <w:r w:rsidRPr="003D2D2A">
        <w:rPr>
          <w:rFonts w:ascii="Arial" w:hAnsi="Arial" w:cs="Arial"/>
          <w:szCs w:val="24"/>
        </w:rPr>
        <w:t xml:space="preserve">, </w:t>
      </w:r>
      <w:r w:rsidR="00237E71" w:rsidRPr="003D2D2A">
        <w:rPr>
          <w:rFonts w:ascii="Arial" w:hAnsi="Arial" w:cs="Arial"/>
          <w:szCs w:val="24"/>
        </w:rPr>
        <w:t>and Megan Steen</w:t>
      </w:r>
      <w:r w:rsidRPr="003D2D2A">
        <w:rPr>
          <w:rFonts w:ascii="Arial" w:hAnsi="Arial" w:cs="Arial"/>
          <w:szCs w:val="24"/>
        </w:rPr>
        <w:t xml:space="preserve"> </w:t>
      </w:r>
    </w:p>
    <w:p w14:paraId="74241BF9" w14:textId="77777777" w:rsidR="009C51DD" w:rsidRPr="003D2D2A" w:rsidRDefault="009C51DD" w:rsidP="009C51DD">
      <w:pPr>
        <w:pStyle w:val="ListParagraph"/>
        <w:spacing w:after="0" w:line="240" w:lineRule="auto"/>
        <w:ind w:left="1440"/>
        <w:rPr>
          <w:rFonts w:ascii="Arial" w:hAnsi="Arial" w:cs="Arial"/>
          <w:szCs w:val="24"/>
        </w:rPr>
      </w:pPr>
    </w:p>
    <w:p w14:paraId="28520DD4" w14:textId="05413210" w:rsidR="00A7547C" w:rsidRPr="003D2D2A" w:rsidRDefault="00E47B37" w:rsidP="00A7547C">
      <w:pPr>
        <w:spacing w:after="0" w:line="240" w:lineRule="auto"/>
        <w:rPr>
          <w:rFonts w:ascii="Arial" w:hAnsi="Arial" w:cs="Arial"/>
          <w:b/>
          <w:bCs/>
          <w:szCs w:val="24"/>
        </w:rPr>
      </w:pPr>
      <w:r w:rsidRPr="003D2D2A">
        <w:rPr>
          <w:rFonts w:ascii="Arial" w:hAnsi="Arial" w:cs="Arial"/>
          <w:szCs w:val="24"/>
        </w:rPr>
        <w:t>10/</w:t>
      </w:r>
      <w:r w:rsidR="00A7547C" w:rsidRPr="003D2D2A">
        <w:rPr>
          <w:rFonts w:ascii="Arial" w:hAnsi="Arial" w:cs="Arial"/>
          <w:szCs w:val="24"/>
        </w:rPr>
        <w:t>2015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 xml:space="preserve">Making DBT Work in Our Communities </w:t>
      </w:r>
    </w:p>
    <w:p w14:paraId="6EE946EB" w14:textId="436F3E58" w:rsidR="00A7547C" w:rsidRPr="003D2D2A" w:rsidRDefault="00A7547C" w:rsidP="00A7547C">
      <w:pPr>
        <w:pStyle w:val="ListParagraph"/>
        <w:tabs>
          <w:tab w:val="left" w:pos="360"/>
        </w:tabs>
        <w:spacing w:after="0" w:line="240" w:lineRule="auto"/>
        <w:ind w:left="0"/>
        <w:rPr>
          <w:rFonts w:ascii="Arial" w:hAnsi="Arial" w:cs="Arial"/>
          <w:iCs/>
          <w:szCs w:val="24"/>
        </w:rPr>
      </w:pPr>
      <w:r w:rsidRPr="003D2D2A">
        <w:rPr>
          <w:rFonts w:ascii="Arial" w:hAnsi="Arial" w:cs="Arial"/>
          <w:i/>
          <w:szCs w:val="24"/>
        </w:rPr>
        <w:tab/>
      </w:r>
      <w:r w:rsidR="00653800" w:rsidRPr="003D2D2A">
        <w:rPr>
          <w:rFonts w:ascii="Arial" w:hAnsi="Arial" w:cs="Arial"/>
          <w:i/>
          <w:szCs w:val="24"/>
        </w:rPr>
        <w:tab/>
      </w:r>
      <w:r w:rsidR="00653800" w:rsidRPr="003D2D2A">
        <w:rPr>
          <w:rFonts w:ascii="Arial" w:hAnsi="Arial" w:cs="Arial"/>
          <w:i/>
          <w:szCs w:val="24"/>
        </w:rPr>
        <w:tab/>
      </w:r>
      <w:r w:rsidR="00653800" w:rsidRPr="003D2D2A">
        <w:rPr>
          <w:rFonts w:ascii="Arial" w:hAnsi="Arial" w:cs="Arial"/>
          <w:i/>
          <w:szCs w:val="24"/>
        </w:rPr>
        <w:tab/>
      </w:r>
      <w:r w:rsidRPr="003D2D2A">
        <w:rPr>
          <w:rFonts w:ascii="Arial" w:hAnsi="Arial" w:cs="Arial"/>
          <w:iCs/>
          <w:szCs w:val="24"/>
        </w:rPr>
        <w:t>Longview Community College, Lee’s Summit, Missouri</w:t>
      </w:r>
    </w:p>
    <w:p w14:paraId="238FD65C" w14:textId="328A1490" w:rsidR="008D1E04" w:rsidRDefault="00A7547C" w:rsidP="00725392">
      <w:pPr>
        <w:pStyle w:val="ListParagraph"/>
        <w:spacing w:after="0" w:line="240" w:lineRule="auto"/>
        <w:ind w:left="1440" w:firstLine="72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i/>
          <w:iCs/>
          <w:szCs w:val="24"/>
        </w:rPr>
        <w:t>Trainer:</w:t>
      </w:r>
      <w:r w:rsidR="00237E71" w:rsidRPr="003D2D2A">
        <w:rPr>
          <w:rFonts w:ascii="Arial" w:hAnsi="Arial" w:cs="Arial"/>
          <w:szCs w:val="24"/>
        </w:rPr>
        <w:t xml:space="preserve"> Dr. Ronda Reitz</w:t>
      </w:r>
      <w:r w:rsidRPr="003D2D2A">
        <w:rPr>
          <w:rFonts w:ascii="Arial" w:hAnsi="Arial" w:cs="Arial"/>
          <w:szCs w:val="24"/>
        </w:rPr>
        <w:t xml:space="preserve"> </w:t>
      </w:r>
    </w:p>
    <w:p w14:paraId="7643B166" w14:textId="77777777" w:rsidR="00725392" w:rsidRDefault="00725392" w:rsidP="00725392">
      <w:pPr>
        <w:pStyle w:val="ListParagraph"/>
        <w:spacing w:after="0" w:line="240" w:lineRule="auto"/>
        <w:ind w:left="1440" w:firstLine="720"/>
        <w:rPr>
          <w:rFonts w:ascii="Arial" w:hAnsi="Arial" w:cs="Arial"/>
          <w:szCs w:val="24"/>
        </w:rPr>
      </w:pPr>
    </w:p>
    <w:p w14:paraId="2610041A" w14:textId="2BF6510B" w:rsidR="00512F37" w:rsidRPr="003D2D2A" w:rsidRDefault="00E47B37" w:rsidP="00512F37">
      <w:pPr>
        <w:spacing w:after="0" w:line="240" w:lineRule="auto"/>
        <w:rPr>
          <w:rFonts w:ascii="Arial" w:hAnsi="Arial" w:cs="Arial"/>
          <w:b/>
          <w:bCs/>
          <w:szCs w:val="24"/>
        </w:rPr>
      </w:pPr>
      <w:r w:rsidRPr="003D2D2A">
        <w:rPr>
          <w:rFonts w:ascii="Arial" w:hAnsi="Arial" w:cs="Arial"/>
          <w:szCs w:val="24"/>
        </w:rPr>
        <w:t>10/</w:t>
      </w:r>
      <w:r w:rsidR="00512F37" w:rsidRPr="003D2D2A">
        <w:rPr>
          <w:rFonts w:ascii="Arial" w:hAnsi="Arial" w:cs="Arial"/>
          <w:szCs w:val="24"/>
        </w:rPr>
        <w:t>2014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>Group Cognitive Behavioral Therapy for Addictive Behaviors Workshop</w:t>
      </w:r>
    </w:p>
    <w:p w14:paraId="4F7A0DE5" w14:textId="6BF6FA45" w:rsidR="00512F37" w:rsidRPr="003D2D2A" w:rsidRDefault="00512F37" w:rsidP="00512F37">
      <w:pPr>
        <w:pStyle w:val="ListParagraph"/>
        <w:tabs>
          <w:tab w:val="left" w:pos="360"/>
        </w:tabs>
        <w:spacing w:after="0" w:line="240" w:lineRule="auto"/>
        <w:ind w:left="0"/>
        <w:rPr>
          <w:rFonts w:ascii="Arial" w:hAnsi="Arial" w:cs="Arial"/>
          <w:iCs/>
          <w:szCs w:val="24"/>
        </w:rPr>
      </w:pPr>
      <w:r w:rsidRPr="003D2D2A">
        <w:rPr>
          <w:rFonts w:ascii="Arial" w:hAnsi="Arial" w:cs="Arial"/>
          <w:i/>
          <w:szCs w:val="24"/>
        </w:rPr>
        <w:tab/>
      </w:r>
      <w:r w:rsidR="00003106" w:rsidRPr="003D2D2A">
        <w:rPr>
          <w:rFonts w:ascii="Arial" w:hAnsi="Arial" w:cs="Arial"/>
          <w:i/>
          <w:szCs w:val="24"/>
        </w:rPr>
        <w:tab/>
      </w:r>
      <w:r w:rsidR="00003106" w:rsidRPr="003D2D2A">
        <w:rPr>
          <w:rFonts w:ascii="Arial" w:hAnsi="Arial" w:cs="Arial"/>
          <w:i/>
          <w:szCs w:val="24"/>
        </w:rPr>
        <w:tab/>
      </w:r>
      <w:r w:rsidR="00003106" w:rsidRPr="003D2D2A">
        <w:rPr>
          <w:rFonts w:ascii="Arial" w:hAnsi="Arial" w:cs="Arial"/>
          <w:i/>
          <w:szCs w:val="24"/>
        </w:rPr>
        <w:tab/>
      </w:r>
      <w:r w:rsidRPr="003D2D2A">
        <w:rPr>
          <w:rFonts w:ascii="Arial" w:hAnsi="Arial" w:cs="Arial"/>
          <w:iCs/>
          <w:szCs w:val="24"/>
        </w:rPr>
        <w:t>University of Missouri, Columbia, Missouri</w:t>
      </w:r>
    </w:p>
    <w:p w14:paraId="05C2A4F5" w14:textId="155485F9" w:rsidR="003B05B1" w:rsidRPr="003D2D2A" w:rsidRDefault="00512F37" w:rsidP="00003106">
      <w:pPr>
        <w:pStyle w:val="ListParagraph"/>
        <w:spacing w:after="0" w:line="240" w:lineRule="auto"/>
        <w:ind w:left="1440" w:firstLine="72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i/>
          <w:iCs/>
          <w:szCs w:val="24"/>
        </w:rPr>
        <w:t>Trainer:</w:t>
      </w:r>
      <w:r w:rsidR="00237E71" w:rsidRPr="003D2D2A">
        <w:rPr>
          <w:rFonts w:ascii="Arial" w:hAnsi="Arial" w:cs="Arial"/>
          <w:szCs w:val="24"/>
        </w:rPr>
        <w:t xml:space="preserve"> Dr. Bruce Liese</w:t>
      </w:r>
      <w:r w:rsidRPr="003D2D2A">
        <w:rPr>
          <w:rFonts w:ascii="Arial" w:hAnsi="Arial" w:cs="Arial"/>
          <w:szCs w:val="24"/>
        </w:rPr>
        <w:t xml:space="preserve"> </w:t>
      </w:r>
    </w:p>
    <w:p w14:paraId="43CBAFB6" w14:textId="77777777" w:rsidR="00BA29F5" w:rsidRPr="003D2D2A" w:rsidRDefault="00BA29F5" w:rsidP="00BA29F5">
      <w:pPr>
        <w:pStyle w:val="ListParagraph"/>
        <w:spacing w:after="0" w:line="240" w:lineRule="auto"/>
        <w:ind w:left="1440"/>
        <w:rPr>
          <w:rFonts w:ascii="Arial" w:hAnsi="Arial" w:cs="Arial"/>
          <w:szCs w:val="24"/>
        </w:rPr>
      </w:pPr>
    </w:p>
    <w:p w14:paraId="27D6BF2B" w14:textId="2270248F" w:rsidR="004033A8" w:rsidRPr="003D2D2A" w:rsidRDefault="00E47B37" w:rsidP="004033A8">
      <w:pPr>
        <w:spacing w:after="0" w:line="240" w:lineRule="auto"/>
        <w:rPr>
          <w:rFonts w:ascii="Arial" w:hAnsi="Arial" w:cs="Arial"/>
          <w:b/>
          <w:bCs/>
          <w:szCs w:val="24"/>
        </w:rPr>
      </w:pPr>
      <w:r w:rsidRPr="003D2D2A">
        <w:rPr>
          <w:rFonts w:ascii="Arial" w:hAnsi="Arial" w:cs="Arial"/>
          <w:szCs w:val="24"/>
        </w:rPr>
        <w:t>5/</w:t>
      </w:r>
      <w:r w:rsidR="004033A8" w:rsidRPr="003D2D2A">
        <w:rPr>
          <w:rFonts w:ascii="Arial" w:hAnsi="Arial" w:cs="Arial"/>
          <w:szCs w:val="24"/>
        </w:rPr>
        <w:t>2015</w:t>
      </w:r>
      <w:r w:rsidR="00FC3F86" w:rsidRPr="003D2D2A">
        <w:rPr>
          <w:rFonts w:ascii="Arial" w:hAnsi="Arial" w:cs="Arial"/>
          <w:szCs w:val="24"/>
        </w:rPr>
        <w:t xml:space="preserve">, </w:t>
      </w:r>
      <w:r w:rsidRPr="003D2D2A">
        <w:rPr>
          <w:rFonts w:ascii="Arial" w:hAnsi="Arial" w:cs="Arial"/>
          <w:szCs w:val="24"/>
        </w:rPr>
        <w:t>11/</w:t>
      </w:r>
      <w:r w:rsidR="00FC3F86" w:rsidRPr="003D2D2A">
        <w:rPr>
          <w:rFonts w:ascii="Arial" w:hAnsi="Arial" w:cs="Arial"/>
          <w:szCs w:val="24"/>
        </w:rPr>
        <w:t>2016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>Safe Space Training</w:t>
      </w:r>
    </w:p>
    <w:p w14:paraId="43373CFE" w14:textId="02B38F9C" w:rsidR="00003106" w:rsidRPr="003D2D2A" w:rsidRDefault="00003106" w:rsidP="004033A8">
      <w:pPr>
        <w:spacing w:after="0" w:line="240" w:lineRule="auto"/>
        <w:rPr>
          <w:rFonts w:ascii="Arial" w:hAnsi="Arial" w:cs="Arial"/>
          <w:i/>
          <w:iCs/>
          <w:szCs w:val="24"/>
        </w:rPr>
      </w:pPr>
      <w:r w:rsidRPr="003D2D2A">
        <w:rPr>
          <w:rFonts w:ascii="Arial" w:hAnsi="Arial" w:cs="Arial"/>
          <w:b/>
          <w:bCs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ab/>
      </w:r>
      <w:r w:rsidRPr="003D2D2A">
        <w:rPr>
          <w:rFonts w:ascii="Arial" w:hAnsi="Arial" w:cs="Arial"/>
          <w:i/>
          <w:iCs/>
          <w:szCs w:val="24"/>
        </w:rPr>
        <w:t>LGBTQ Resource Center</w:t>
      </w:r>
    </w:p>
    <w:p w14:paraId="7470A145" w14:textId="21C5202D" w:rsidR="004033A8" w:rsidRPr="003D2D2A" w:rsidRDefault="004033A8" w:rsidP="004033A8">
      <w:pPr>
        <w:pStyle w:val="ListParagraph"/>
        <w:tabs>
          <w:tab w:val="left" w:pos="360"/>
        </w:tabs>
        <w:spacing w:after="0" w:line="240" w:lineRule="auto"/>
        <w:ind w:left="0"/>
        <w:rPr>
          <w:rFonts w:ascii="Arial" w:hAnsi="Arial" w:cs="Arial"/>
          <w:iCs/>
          <w:szCs w:val="24"/>
        </w:rPr>
      </w:pPr>
      <w:r w:rsidRPr="003D2D2A">
        <w:rPr>
          <w:rFonts w:ascii="Arial" w:hAnsi="Arial" w:cs="Arial"/>
          <w:i/>
          <w:szCs w:val="24"/>
        </w:rPr>
        <w:tab/>
      </w:r>
      <w:r w:rsidR="00003106" w:rsidRPr="003D2D2A">
        <w:rPr>
          <w:rFonts w:ascii="Arial" w:hAnsi="Arial" w:cs="Arial"/>
          <w:i/>
          <w:szCs w:val="24"/>
        </w:rPr>
        <w:tab/>
      </w:r>
      <w:r w:rsidR="00003106" w:rsidRPr="003D2D2A">
        <w:rPr>
          <w:rFonts w:ascii="Arial" w:hAnsi="Arial" w:cs="Arial"/>
          <w:i/>
          <w:szCs w:val="24"/>
        </w:rPr>
        <w:tab/>
      </w:r>
      <w:r w:rsidR="00003106" w:rsidRPr="003D2D2A">
        <w:rPr>
          <w:rFonts w:ascii="Arial" w:hAnsi="Arial" w:cs="Arial"/>
          <w:i/>
          <w:szCs w:val="24"/>
        </w:rPr>
        <w:tab/>
      </w:r>
      <w:r w:rsidRPr="003D2D2A">
        <w:rPr>
          <w:rFonts w:ascii="Arial" w:hAnsi="Arial" w:cs="Arial"/>
          <w:iCs/>
          <w:szCs w:val="24"/>
        </w:rPr>
        <w:t>University of Missouri, Columbia, Missouri</w:t>
      </w:r>
    </w:p>
    <w:p w14:paraId="7BD49F03" w14:textId="343AFCE4" w:rsidR="00985F8F" w:rsidRPr="003D2D2A" w:rsidRDefault="004033A8" w:rsidP="003D2D2A">
      <w:pPr>
        <w:pStyle w:val="ListParagraph"/>
        <w:spacing w:after="0" w:line="240" w:lineRule="auto"/>
        <w:ind w:left="21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i/>
          <w:iCs/>
          <w:szCs w:val="24"/>
        </w:rPr>
        <w:t>Trainer:</w:t>
      </w:r>
      <w:r w:rsidRPr="003D2D2A">
        <w:rPr>
          <w:rFonts w:ascii="Arial" w:hAnsi="Arial" w:cs="Arial"/>
          <w:szCs w:val="24"/>
        </w:rPr>
        <w:t xml:space="preserve"> Sean Olmstead, Coordinator of University of Missouri LGBTQ Resource Center </w:t>
      </w:r>
    </w:p>
    <w:p w14:paraId="0CE46721" w14:textId="77777777" w:rsidR="007F703B" w:rsidRPr="003D2D2A" w:rsidRDefault="007F703B" w:rsidP="007F703B">
      <w:pPr>
        <w:pStyle w:val="ListParagraph"/>
        <w:spacing w:after="0" w:line="240" w:lineRule="auto"/>
        <w:ind w:left="1440"/>
        <w:rPr>
          <w:rFonts w:ascii="Arial" w:hAnsi="Arial" w:cs="Arial"/>
          <w:szCs w:val="24"/>
        </w:rPr>
      </w:pPr>
    </w:p>
    <w:p w14:paraId="5581F134" w14:textId="77777777" w:rsidR="009E2472" w:rsidRPr="003D2D2A" w:rsidRDefault="009E2472" w:rsidP="008018F8">
      <w:pPr>
        <w:spacing w:after="0" w:line="240" w:lineRule="auto"/>
        <w:rPr>
          <w:rFonts w:ascii="Arial" w:hAnsi="Arial" w:cs="Arial"/>
          <w:b/>
          <w:szCs w:val="24"/>
        </w:rPr>
      </w:pPr>
    </w:p>
    <w:p w14:paraId="4B36D388" w14:textId="4CB32FCD" w:rsidR="00CC38DD" w:rsidRDefault="00003106" w:rsidP="00D563F2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Cs w:val="24"/>
          <w:u w:val="single"/>
        </w:rPr>
      </w:pPr>
      <w:r w:rsidRPr="006C1B52">
        <w:rPr>
          <w:rFonts w:ascii="Arial" w:hAnsi="Arial" w:cs="Arial"/>
          <w:b/>
          <w:bCs/>
          <w:szCs w:val="24"/>
        </w:rPr>
        <w:t>PROFESSIONAL SERVICE AND COMMITTEE MEMBERSHIP</w:t>
      </w:r>
      <w:r w:rsidR="006C1B52">
        <w:rPr>
          <w:rFonts w:ascii="Arial" w:hAnsi="Arial" w:cs="Arial"/>
          <w:b/>
          <w:bCs/>
          <w:szCs w:val="24"/>
          <w:u w:val="single"/>
        </w:rPr>
        <w:t>_______________________________</w:t>
      </w:r>
    </w:p>
    <w:p w14:paraId="113DB71C" w14:textId="77777777" w:rsidR="00D563F2" w:rsidRPr="00D563F2" w:rsidRDefault="00D563F2" w:rsidP="00D563F2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Cs w:val="24"/>
          <w:u w:val="single"/>
        </w:rPr>
      </w:pPr>
    </w:p>
    <w:p w14:paraId="60E3E7C9" w14:textId="23488E9A" w:rsidR="00394960" w:rsidRDefault="00FB4757" w:rsidP="00C65B46">
      <w:pPr>
        <w:spacing w:after="0" w:line="240" w:lineRule="auto"/>
        <w:ind w:left="2160" w:hanging="216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Organizational, Committee, </w:t>
      </w:r>
      <w:r w:rsidR="00D67637">
        <w:rPr>
          <w:rFonts w:ascii="Arial" w:hAnsi="Arial" w:cs="Arial"/>
          <w:b/>
          <w:bCs/>
          <w:szCs w:val="24"/>
        </w:rPr>
        <w:t xml:space="preserve">Task Force, </w:t>
      </w:r>
      <w:r>
        <w:rPr>
          <w:rFonts w:ascii="Arial" w:hAnsi="Arial" w:cs="Arial"/>
          <w:b/>
          <w:bCs/>
          <w:szCs w:val="24"/>
        </w:rPr>
        <w:t>&amp; Workgroup</w:t>
      </w:r>
      <w:r w:rsidR="00394960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Service</w:t>
      </w:r>
    </w:p>
    <w:p w14:paraId="4EE4E513" w14:textId="0CFED1FB" w:rsidR="008913D3" w:rsidRPr="008913D3" w:rsidRDefault="008913D3" w:rsidP="000118DD">
      <w:pPr>
        <w:pStyle w:val="ListParagraph"/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1/2025</w:t>
      </w:r>
      <w:r w:rsidRPr="003D2D2A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>Present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>Member</w:t>
      </w:r>
      <w:r>
        <w:rPr>
          <w:rFonts w:ascii="Arial" w:hAnsi="Arial" w:cs="Arial"/>
          <w:szCs w:val="24"/>
        </w:rPr>
        <w:t xml:space="preserve"> | </w:t>
      </w:r>
      <w:r w:rsidR="00FA5523">
        <w:rPr>
          <w:rFonts w:ascii="Arial" w:hAnsi="Arial" w:cs="Arial"/>
          <w:szCs w:val="24"/>
        </w:rPr>
        <w:t xml:space="preserve">APA Task Force on Revised Ethics Code </w:t>
      </w:r>
    </w:p>
    <w:p w14:paraId="7C1342B1" w14:textId="37CD027A" w:rsidR="00A33930" w:rsidRPr="00A33930" w:rsidRDefault="00A33930" w:rsidP="000118DD">
      <w:pPr>
        <w:pStyle w:val="ListParagraph"/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8/2024</w:t>
      </w:r>
      <w:r w:rsidRPr="003D2D2A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>Present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Member </w:t>
      </w:r>
      <w:r>
        <w:rPr>
          <w:rFonts w:ascii="Arial" w:hAnsi="Arial" w:cs="Arial"/>
          <w:szCs w:val="24"/>
        </w:rPr>
        <w:t xml:space="preserve">| </w:t>
      </w:r>
      <w:r w:rsidR="00335B76">
        <w:rPr>
          <w:rFonts w:ascii="Arial" w:hAnsi="Arial" w:cs="Arial"/>
          <w:szCs w:val="24"/>
        </w:rPr>
        <w:t>Undergraduate Research Committee, UNM Department of Psychology</w:t>
      </w:r>
    </w:p>
    <w:p w14:paraId="3DFFF51B" w14:textId="2EAB48C4" w:rsidR="000118DD" w:rsidRDefault="00BA2F38" w:rsidP="000118DD">
      <w:pPr>
        <w:pStyle w:val="ListParagraph"/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8/</w:t>
      </w:r>
      <w:r w:rsidR="000118DD">
        <w:rPr>
          <w:rFonts w:ascii="Arial" w:hAnsi="Arial" w:cs="Arial"/>
          <w:bCs/>
          <w:szCs w:val="24"/>
        </w:rPr>
        <w:t>202</w:t>
      </w:r>
      <w:r w:rsidR="008577A7">
        <w:rPr>
          <w:rFonts w:ascii="Arial" w:hAnsi="Arial" w:cs="Arial"/>
          <w:bCs/>
          <w:szCs w:val="24"/>
        </w:rPr>
        <w:t>4</w:t>
      </w:r>
      <w:r w:rsidR="007A4600" w:rsidRPr="003D2D2A">
        <w:rPr>
          <w:rFonts w:ascii="Arial" w:hAnsi="Arial" w:cs="Arial"/>
          <w:szCs w:val="24"/>
        </w:rPr>
        <w:t>–</w:t>
      </w:r>
      <w:r w:rsidR="007A4600">
        <w:rPr>
          <w:rFonts w:ascii="Arial" w:hAnsi="Arial" w:cs="Arial"/>
          <w:szCs w:val="24"/>
        </w:rPr>
        <w:t>Present</w:t>
      </w:r>
      <w:r w:rsidR="000118DD">
        <w:rPr>
          <w:rFonts w:ascii="Arial" w:hAnsi="Arial" w:cs="Arial"/>
          <w:szCs w:val="24"/>
        </w:rPr>
        <w:tab/>
      </w:r>
      <w:r w:rsidR="000118DD">
        <w:rPr>
          <w:rFonts w:ascii="Arial" w:hAnsi="Arial" w:cs="Arial"/>
          <w:b/>
          <w:bCs/>
          <w:szCs w:val="24"/>
        </w:rPr>
        <w:t>Member at Large</w:t>
      </w:r>
      <w:r w:rsidR="008577A7">
        <w:rPr>
          <w:rFonts w:ascii="Arial" w:hAnsi="Arial" w:cs="Arial"/>
          <w:b/>
          <w:bCs/>
          <w:szCs w:val="24"/>
        </w:rPr>
        <w:t xml:space="preserve"> (Science)</w:t>
      </w:r>
      <w:r w:rsidR="000118DD">
        <w:rPr>
          <w:rFonts w:ascii="Arial" w:hAnsi="Arial" w:cs="Arial"/>
          <w:szCs w:val="24"/>
        </w:rPr>
        <w:t xml:space="preserve"> | </w:t>
      </w:r>
      <w:r w:rsidR="000118DD" w:rsidRPr="003D2D2A">
        <w:rPr>
          <w:rFonts w:ascii="Arial" w:hAnsi="Arial" w:cs="Arial"/>
          <w:szCs w:val="24"/>
        </w:rPr>
        <w:t>American Psychological Association</w:t>
      </w:r>
      <w:r w:rsidR="000118DD">
        <w:rPr>
          <w:rFonts w:ascii="Arial" w:hAnsi="Arial" w:cs="Arial"/>
          <w:szCs w:val="24"/>
        </w:rPr>
        <w:t>,</w:t>
      </w:r>
      <w:r w:rsidR="000118DD" w:rsidRPr="003D2D2A">
        <w:rPr>
          <w:rFonts w:ascii="Arial" w:hAnsi="Arial" w:cs="Arial"/>
          <w:szCs w:val="24"/>
        </w:rPr>
        <w:t xml:space="preserve"> Division </w:t>
      </w:r>
      <w:r w:rsidR="000E7D79">
        <w:rPr>
          <w:rFonts w:ascii="Arial" w:hAnsi="Arial" w:cs="Arial"/>
          <w:szCs w:val="24"/>
        </w:rPr>
        <w:t>50</w:t>
      </w:r>
      <w:r w:rsidR="000118DD" w:rsidRPr="003D2D2A">
        <w:rPr>
          <w:rFonts w:ascii="Arial" w:hAnsi="Arial" w:cs="Arial"/>
          <w:szCs w:val="24"/>
        </w:rPr>
        <w:t xml:space="preserve"> (</w:t>
      </w:r>
      <w:r w:rsidR="000E7D79">
        <w:rPr>
          <w:rFonts w:ascii="Arial" w:hAnsi="Arial" w:cs="Arial"/>
          <w:szCs w:val="24"/>
        </w:rPr>
        <w:t>Society of Addiction Psychology</w:t>
      </w:r>
      <w:r w:rsidR="000118DD" w:rsidRPr="003D2D2A">
        <w:rPr>
          <w:rFonts w:ascii="Arial" w:hAnsi="Arial" w:cs="Arial"/>
          <w:szCs w:val="24"/>
        </w:rPr>
        <w:t>)</w:t>
      </w:r>
    </w:p>
    <w:p w14:paraId="10E407D4" w14:textId="1826F4D8" w:rsidR="00836517" w:rsidRDefault="00836517" w:rsidP="00FB4757">
      <w:pPr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5/2024</w:t>
      </w:r>
      <w:r w:rsidRPr="003D2D2A">
        <w:rPr>
          <w:rFonts w:ascii="Arial" w:hAnsi="Arial" w:cs="Arial"/>
          <w:szCs w:val="24"/>
        </w:rPr>
        <w:t>–</w:t>
      </w:r>
      <w:r w:rsidR="00D341BE">
        <w:rPr>
          <w:rFonts w:ascii="Arial" w:hAnsi="Arial" w:cs="Arial"/>
          <w:szCs w:val="24"/>
        </w:rPr>
        <w:t>10/2024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>Member</w:t>
      </w:r>
      <w:r>
        <w:rPr>
          <w:rFonts w:ascii="Arial" w:hAnsi="Arial" w:cs="Arial"/>
          <w:szCs w:val="24"/>
        </w:rPr>
        <w:t xml:space="preserve"> | </w:t>
      </w:r>
      <w:r w:rsidR="00441F0D">
        <w:rPr>
          <w:rFonts w:ascii="Arial" w:hAnsi="Arial" w:cs="Arial"/>
          <w:szCs w:val="24"/>
        </w:rPr>
        <w:t>Open Rank Hire</w:t>
      </w:r>
      <w:r>
        <w:rPr>
          <w:rFonts w:ascii="Arial" w:hAnsi="Arial" w:cs="Arial"/>
          <w:szCs w:val="24"/>
        </w:rPr>
        <w:t xml:space="preserve"> </w:t>
      </w:r>
      <w:r w:rsidR="00E3723F">
        <w:rPr>
          <w:rFonts w:ascii="Arial" w:hAnsi="Arial" w:cs="Arial"/>
          <w:szCs w:val="24"/>
        </w:rPr>
        <w:t>Search Committee</w:t>
      </w:r>
      <w:r w:rsidR="00A33930">
        <w:rPr>
          <w:rFonts w:ascii="Arial" w:hAnsi="Arial" w:cs="Arial"/>
          <w:szCs w:val="24"/>
        </w:rPr>
        <w:t>, UNM Center on Alcohol, Substance use, And Addictions</w:t>
      </w:r>
    </w:p>
    <w:p w14:paraId="3CF7E144" w14:textId="0305EA9C" w:rsidR="00441F0D" w:rsidRPr="00441F0D" w:rsidRDefault="00441F0D" w:rsidP="00441F0D">
      <w:pPr>
        <w:pStyle w:val="ListParagraph"/>
        <w:spacing w:after="0" w:line="240" w:lineRule="auto"/>
        <w:ind w:left="2160" w:hanging="2160"/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4/2024</w:t>
      </w:r>
      <w:r w:rsidRPr="003D2D2A">
        <w:rPr>
          <w:rFonts w:ascii="Arial" w:hAnsi="Arial" w:cs="Arial"/>
          <w:szCs w:val="24"/>
        </w:rPr>
        <w:t>–</w:t>
      </w:r>
      <w:r>
        <w:rPr>
          <w:rFonts w:ascii="Arial" w:hAnsi="Arial" w:cs="Arial"/>
          <w:bCs/>
          <w:szCs w:val="24"/>
        </w:rPr>
        <w:t>7/2024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/>
          <w:szCs w:val="24"/>
        </w:rPr>
        <w:t xml:space="preserve">Member </w:t>
      </w:r>
      <w:r>
        <w:rPr>
          <w:rFonts w:ascii="Arial" w:hAnsi="Arial" w:cs="Arial"/>
          <w:bCs/>
          <w:szCs w:val="24"/>
        </w:rPr>
        <w:t xml:space="preserve">| UNM Collegiate Recovery Center Reboot Planning Committee </w:t>
      </w:r>
    </w:p>
    <w:p w14:paraId="04CFCA76" w14:textId="1B4B2F50" w:rsidR="00FB4757" w:rsidRPr="00394960" w:rsidRDefault="00FB4757" w:rsidP="00FB4757">
      <w:pPr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11/2023</w:t>
      </w:r>
      <w:r w:rsidRPr="003D2D2A">
        <w:rPr>
          <w:rFonts w:ascii="Arial" w:hAnsi="Arial" w:cs="Arial"/>
          <w:szCs w:val="24"/>
        </w:rPr>
        <w:t>–</w:t>
      </w:r>
      <w:r w:rsidR="00E3723F">
        <w:rPr>
          <w:rFonts w:ascii="Arial" w:hAnsi="Arial" w:cs="Arial"/>
          <w:szCs w:val="24"/>
        </w:rPr>
        <w:t>05/2024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Member </w:t>
      </w:r>
      <w:r>
        <w:rPr>
          <w:rFonts w:ascii="Arial" w:hAnsi="Arial" w:cs="Arial"/>
          <w:szCs w:val="24"/>
        </w:rPr>
        <w:t>| T32 Renewal Workgroup</w:t>
      </w:r>
      <w:r w:rsidR="00A33930">
        <w:rPr>
          <w:rFonts w:ascii="Arial" w:hAnsi="Arial" w:cs="Arial"/>
          <w:szCs w:val="24"/>
        </w:rPr>
        <w:t>, UNM Center on Alcohol, Substance use, And Addictions</w:t>
      </w:r>
    </w:p>
    <w:p w14:paraId="30FA50B8" w14:textId="77777777" w:rsidR="00FB4757" w:rsidRDefault="00FB4757" w:rsidP="00FB4757">
      <w:pPr>
        <w:pStyle w:val="ListParagraph"/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1/2024</w:t>
      </w:r>
      <w:r w:rsidRPr="003D2D2A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>Present</w:t>
      </w:r>
      <w:r w:rsidRPr="003D2D2A"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>Co-Chair</w:t>
      </w:r>
      <w:r w:rsidRPr="003D2D2A">
        <w:rPr>
          <w:rFonts w:ascii="Arial" w:hAnsi="Arial" w:cs="Arial"/>
          <w:szCs w:val="24"/>
        </w:rPr>
        <w:t xml:space="preserve"> | Committee</w:t>
      </w:r>
      <w:r>
        <w:rPr>
          <w:rFonts w:ascii="Arial" w:hAnsi="Arial" w:cs="Arial"/>
          <w:szCs w:val="24"/>
        </w:rPr>
        <w:t xml:space="preserve"> on </w:t>
      </w:r>
      <w:r w:rsidRPr="003D2D2A">
        <w:rPr>
          <w:rFonts w:ascii="Arial" w:hAnsi="Arial" w:cs="Arial"/>
          <w:szCs w:val="24"/>
        </w:rPr>
        <w:t>Science and Practice, American Psychological Association</w:t>
      </w:r>
      <w:r>
        <w:rPr>
          <w:rFonts w:ascii="Arial" w:hAnsi="Arial" w:cs="Arial"/>
          <w:szCs w:val="24"/>
        </w:rPr>
        <w:t>,</w:t>
      </w:r>
      <w:r w:rsidRPr="003D2D2A">
        <w:rPr>
          <w:rFonts w:ascii="Arial" w:hAnsi="Arial" w:cs="Arial"/>
          <w:szCs w:val="24"/>
        </w:rPr>
        <w:t xml:space="preserve"> Division 12 (Society for Clinical Psychology)</w:t>
      </w:r>
      <w:r w:rsidRPr="003D2D2A">
        <w:rPr>
          <w:rFonts w:ascii="Arial" w:hAnsi="Arial" w:cs="Arial"/>
          <w:szCs w:val="24"/>
        </w:rPr>
        <w:tab/>
      </w:r>
    </w:p>
    <w:p w14:paraId="68298DF7" w14:textId="77777777" w:rsidR="00D67637" w:rsidRPr="00B60672" w:rsidRDefault="00D67637" w:rsidP="00D67637">
      <w:pPr>
        <w:pStyle w:val="ListParagraph"/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8/2023</w:t>
      </w:r>
      <w:r w:rsidRPr="003D2D2A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>Present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>Member at Large</w:t>
      </w:r>
      <w:r>
        <w:rPr>
          <w:rFonts w:ascii="Arial" w:hAnsi="Arial" w:cs="Arial"/>
          <w:szCs w:val="24"/>
        </w:rPr>
        <w:t xml:space="preserve"> | </w:t>
      </w:r>
      <w:r w:rsidRPr="003D2D2A">
        <w:rPr>
          <w:rFonts w:ascii="Arial" w:hAnsi="Arial" w:cs="Arial"/>
          <w:szCs w:val="24"/>
        </w:rPr>
        <w:t>American Psychological Association</w:t>
      </w:r>
      <w:r>
        <w:rPr>
          <w:rFonts w:ascii="Arial" w:hAnsi="Arial" w:cs="Arial"/>
          <w:szCs w:val="24"/>
        </w:rPr>
        <w:t>,</w:t>
      </w:r>
      <w:r w:rsidRPr="003D2D2A">
        <w:rPr>
          <w:rFonts w:ascii="Arial" w:hAnsi="Arial" w:cs="Arial"/>
          <w:szCs w:val="24"/>
        </w:rPr>
        <w:t xml:space="preserve"> Division </w:t>
      </w:r>
      <w:r>
        <w:rPr>
          <w:rFonts w:ascii="Arial" w:hAnsi="Arial" w:cs="Arial"/>
          <w:szCs w:val="24"/>
        </w:rPr>
        <w:t>28</w:t>
      </w:r>
      <w:r w:rsidRPr="003D2D2A">
        <w:rPr>
          <w:rFonts w:ascii="Arial" w:hAnsi="Arial" w:cs="Arial"/>
          <w:szCs w:val="24"/>
        </w:rPr>
        <w:t xml:space="preserve"> (</w:t>
      </w:r>
      <w:r w:rsidRPr="00FB3F8D">
        <w:rPr>
          <w:rFonts w:ascii="Arial" w:hAnsi="Arial" w:cs="Arial"/>
          <w:szCs w:val="24"/>
        </w:rPr>
        <w:t xml:space="preserve">Psychopharmacology and Substance </w:t>
      </w:r>
      <w:r>
        <w:rPr>
          <w:rFonts w:ascii="Arial" w:hAnsi="Arial" w:cs="Arial"/>
          <w:szCs w:val="24"/>
        </w:rPr>
        <w:t>U</w:t>
      </w:r>
      <w:r w:rsidRPr="00FB3F8D">
        <w:rPr>
          <w:rFonts w:ascii="Arial" w:hAnsi="Arial" w:cs="Arial"/>
          <w:szCs w:val="24"/>
        </w:rPr>
        <w:t>se</w:t>
      </w:r>
      <w:r w:rsidRPr="003D2D2A">
        <w:rPr>
          <w:rFonts w:ascii="Arial" w:hAnsi="Arial" w:cs="Arial"/>
          <w:szCs w:val="24"/>
        </w:rPr>
        <w:t>)</w:t>
      </w:r>
    </w:p>
    <w:p w14:paraId="1D38264F" w14:textId="062C3903" w:rsidR="00D67637" w:rsidRPr="00F67F08" w:rsidRDefault="00D67637" w:rsidP="00D67637">
      <w:pPr>
        <w:pStyle w:val="ListParagraph"/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3/2023</w:t>
      </w:r>
      <w:r w:rsidRPr="003D2D2A">
        <w:rPr>
          <w:rFonts w:ascii="Arial" w:hAnsi="Arial" w:cs="Arial"/>
          <w:szCs w:val="24"/>
        </w:rPr>
        <w:t>–</w:t>
      </w:r>
      <w:r w:rsidR="001957F9">
        <w:rPr>
          <w:rFonts w:ascii="Arial" w:hAnsi="Arial" w:cs="Arial"/>
          <w:szCs w:val="24"/>
        </w:rPr>
        <w:t>6/2024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>Member</w:t>
      </w:r>
      <w:r>
        <w:rPr>
          <w:rFonts w:ascii="Arial" w:hAnsi="Arial" w:cs="Arial"/>
          <w:szCs w:val="24"/>
        </w:rPr>
        <w:t xml:space="preserve"> | Task Force to Define Psychological Treatments</w:t>
      </w:r>
      <w:r w:rsidRPr="003D2D2A">
        <w:rPr>
          <w:rFonts w:ascii="Arial" w:hAnsi="Arial" w:cs="Arial"/>
          <w:szCs w:val="24"/>
        </w:rPr>
        <w:t>, American Psychological Association</w:t>
      </w:r>
      <w:r>
        <w:rPr>
          <w:rFonts w:ascii="Arial" w:hAnsi="Arial" w:cs="Arial"/>
          <w:szCs w:val="24"/>
        </w:rPr>
        <w:t>,</w:t>
      </w:r>
      <w:r w:rsidRPr="003D2D2A">
        <w:rPr>
          <w:rFonts w:ascii="Arial" w:hAnsi="Arial" w:cs="Arial"/>
          <w:szCs w:val="24"/>
        </w:rPr>
        <w:t xml:space="preserve"> Division 12 (Society for Clinical Psychology)</w:t>
      </w:r>
      <w:r w:rsidRPr="003D2D2A">
        <w:rPr>
          <w:rFonts w:ascii="Arial" w:hAnsi="Arial" w:cs="Arial"/>
          <w:szCs w:val="24"/>
        </w:rPr>
        <w:tab/>
      </w:r>
    </w:p>
    <w:p w14:paraId="0E22558E" w14:textId="77777777" w:rsidR="00D67637" w:rsidRPr="002070FE" w:rsidRDefault="00D67637" w:rsidP="00D67637">
      <w:pPr>
        <w:pStyle w:val="ListParagraph"/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11/2022</w:t>
      </w:r>
      <w:r w:rsidRPr="003D2D2A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>1/2023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>Member</w:t>
      </w:r>
      <w:r>
        <w:rPr>
          <w:rFonts w:ascii="Arial" w:hAnsi="Arial" w:cs="Arial"/>
          <w:szCs w:val="24"/>
        </w:rPr>
        <w:t xml:space="preserve"> | UNM NIH Data Sharing Working Group</w:t>
      </w:r>
    </w:p>
    <w:p w14:paraId="641372FF" w14:textId="77777777" w:rsidR="007F0287" w:rsidRDefault="007F0287" w:rsidP="007F0287">
      <w:pPr>
        <w:pStyle w:val="ListParagraph"/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1/2022</w:t>
      </w:r>
      <w:r w:rsidRPr="003D2D2A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>12/2023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>Member</w:t>
      </w:r>
      <w:r w:rsidRPr="003D2D2A">
        <w:rPr>
          <w:rFonts w:ascii="Arial" w:hAnsi="Arial" w:cs="Arial"/>
          <w:szCs w:val="24"/>
        </w:rPr>
        <w:t xml:space="preserve"> | Committee</w:t>
      </w:r>
      <w:r>
        <w:rPr>
          <w:rFonts w:ascii="Arial" w:hAnsi="Arial" w:cs="Arial"/>
          <w:szCs w:val="24"/>
        </w:rPr>
        <w:t xml:space="preserve"> on </w:t>
      </w:r>
      <w:r w:rsidRPr="003D2D2A">
        <w:rPr>
          <w:rFonts w:ascii="Arial" w:hAnsi="Arial" w:cs="Arial"/>
          <w:szCs w:val="24"/>
        </w:rPr>
        <w:t>Science and Practice, American Psychological Association</w:t>
      </w:r>
      <w:r>
        <w:rPr>
          <w:rFonts w:ascii="Arial" w:hAnsi="Arial" w:cs="Arial"/>
          <w:szCs w:val="24"/>
        </w:rPr>
        <w:t>,</w:t>
      </w:r>
      <w:r w:rsidRPr="003D2D2A">
        <w:rPr>
          <w:rFonts w:ascii="Arial" w:hAnsi="Arial" w:cs="Arial"/>
          <w:szCs w:val="24"/>
        </w:rPr>
        <w:t xml:space="preserve"> Division 12 (Society for Clinical Psychology)</w:t>
      </w:r>
      <w:r w:rsidRPr="003D2D2A">
        <w:rPr>
          <w:rFonts w:ascii="Arial" w:hAnsi="Arial" w:cs="Arial"/>
          <w:szCs w:val="24"/>
        </w:rPr>
        <w:tab/>
      </w:r>
    </w:p>
    <w:p w14:paraId="3C638157" w14:textId="77777777" w:rsidR="00780FF0" w:rsidRDefault="00780FF0" w:rsidP="00780FF0">
      <w:pPr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8/2020</w:t>
      </w:r>
      <w:r w:rsidRPr="003D2D2A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>8/2021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>Student Representative</w:t>
      </w:r>
      <w:r>
        <w:rPr>
          <w:rFonts w:ascii="Arial" w:hAnsi="Arial" w:cs="Arial"/>
          <w:szCs w:val="24"/>
        </w:rPr>
        <w:t xml:space="preserve"> | </w:t>
      </w:r>
      <w:r w:rsidRPr="003D2D2A">
        <w:rPr>
          <w:rFonts w:ascii="Arial" w:hAnsi="Arial" w:cs="Arial"/>
          <w:szCs w:val="24"/>
        </w:rPr>
        <w:t>Section IX (Assessment of Psychology)</w:t>
      </w:r>
      <w:r>
        <w:rPr>
          <w:rFonts w:ascii="Arial" w:hAnsi="Arial" w:cs="Arial"/>
          <w:szCs w:val="24"/>
        </w:rPr>
        <w:t xml:space="preserve">, </w:t>
      </w:r>
      <w:r w:rsidRPr="003D2D2A">
        <w:rPr>
          <w:rFonts w:ascii="Arial" w:hAnsi="Arial" w:cs="Arial"/>
          <w:szCs w:val="24"/>
        </w:rPr>
        <w:t>American Psychological Association, Division 12</w:t>
      </w:r>
    </w:p>
    <w:p w14:paraId="2245BE43" w14:textId="68A0D007" w:rsidR="00780FF0" w:rsidRDefault="00780FF0" w:rsidP="00780FF0">
      <w:pPr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bCs/>
          <w:szCs w:val="24"/>
        </w:rPr>
        <w:t>4/2018</w:t>
      </w:r>
      <w:r w:rsidRPr="003D2D2A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>12/2021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>Student Member</w:t>
      </w:r>
      <w:r w:rsidRPr="003D2D2A">
        <w:rPr>
          <w:rFonts w:ascii="Arial" w:hAnsi="Arial" w:cs="Arial"/>
          <w:szCs w:val="24"/>
        </w:rPr>
        <w:t xml:space="preserve"> | Committee</w:t>
      </w:r>
      <w:r>
        <w:rPr>
          <w:rFonts w:ascii="Arial" w:hAnsi="Arial" w:cs="Arial"/>
          <w:szCs w:val="24"/>
        </w:rPr>
        <w:t xml:space="preserve"> </w:t>
      </w:r>
      <w:r w:rsidRPr="003D2D2A">
        <w:rPr>
          <w:rFonts w:ascii="Arial" w:hAnsi="Arial" w:cs="Arial"/>
          <w:szCs w:val="24"/>
        </w:rPr>
        <w:t>Science and Practice, American Psychological Association</w:t>
      </w:r>
      <w:r>
        <w:rPr>
          <w:rFonts w:ascii="Arial" w:hAnsi="Arial" w:cs="Arial"/>
          <w:szCs w:val="24"/>
        </w:rPr>
        <w:t>,</w:t>
      </w:r>
      <w:r w:rsidRPr="003D2D2A">
        <w:rPr>
          <w:rFonts w:ascii="Arial" w:hAnsi="Arial" w:cs="Arial"/>
          <w:szCs w:val="24"/>
        </w:rPr>
        <w:t xml:space="preserve"> Division 12 (Society for Clinical Psychology)</w:t>
      </w:r>
      <w:r w:rsidRPr="003D2D2A">
        <w:rPr>
          <w:rFonts w:ascii="Arial" w:hAnsi="Arial" w:cs="Arial"/>
          <w:szCs w:val="24"/>
        </w:rPr>
        <w:tab/>
      </w:r>
    </w:p>
    <w:p w14:paraId="2204F8DD" w14:textId="7430942A" w:rsidR="00780FF0" w:rsidRDefault="00780FF0" w:rsidP="00780FF0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8/2017–8/2018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 xml:space="preserve">Member </w:t>
      </w:r>
      <w:r w:rsidRPr="003D2D2A">
        <w:rPr>
          <w:rFonts w:ascii="Arial" w:hAnsi="Arial" w:cs="Arial"/>
          <w:szCs w:val="24"/>
        </w:rPr>
        <w:t>| Committee for Diversity and Inclusion, University of Missouri, Department of Psychological Sciences</w:t>
      </w:r>
    </w:p>
    <w:p w14:paraId="164686AA" w14:textId="714EE7C8" w:rsidR="008E11A9" w:rsidRDefault="008E11A9" w:rsidP="008E11A9">
      <w:pPr>
        <w:pStyle w:val="ListParagraph"/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5/2015–12/2016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>Member</w:t>
      </w:r>
      <w:r w:rsidRPr="003D2D2A">
        <w:rPr>
          <w:rFonts w:ascii="Arial" w:hAnsi="Arial" w:cs="Arial"/>
          <w:szCs w:val="24"/>
        </w:rPr>
        <w:t xml:space="preserve"> | Wellness Resource Committee, University of Missouri, Department of Psychological Science</w:t>
      </w:r>
      <w:r>
        <w:rPr>
          <w:rFonts w:ascii="Arial" w:hAnsi="Arial" w:cs="Arial"/>
          <w:szCs w:val="24"/>
        </w:rPr>
        <w:t>s</w:t>
      </w:r>
    </w:p>
    <w:p w14:paraId="5CB119BD" w14:textId="4BD06F31" w:rsidR="00780FF0" w:rsidRPr="003D2D2A" w:rsidRDefault="00780FF0" w:rsidP="00780FF0">
      <w:pPr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12/2014–12/2016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>Founding Co-Chair</w:t>
      </w:r>
      <w:r w:rsidRPr="003D2D2A">
        <w:rPr>
          <w:rFonts w:ascii="Arial" w:hAnsi="Arial" w:cs="Arial"/>
          <w:szCs w:val="24"/>
        </w:rPr>
        <w:t xml:space="preserve"> | Special Interest Group for Teaching in Clinical Psychology, American Psychological Association Division 12 (Society for Clinical Psychology)</w:t>
      </w:r>
    </w:p>
    <w:p w14:paraId="22D97FC2" w14:textId="407FA082" w:rsidR="00780FF0" w:rsidRPr="003D2D2A" w:rsidRDefault="00780FF0" w:rsidP="00780FF0">
      <w:pPr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8/2014–9/2015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 xml:space="preserve">Treasurer </w:t>
      </w:r>
      <w:r w:rsidRPr="003D2D2A">
        <w:rPr>
          <w:rFonts w:ascii="Arial" w:hAnsi="Arial" w:cs="Arial"/>
          <w:szCs w:val="24"/>
        </w:rPr>
        <w:t>| Graduate Association for Psychology Students, University of Missouri</w:t>
      </w:r>
    </w:p>
    <w:p w14:paraId="458E611C" w14:textId="77777777" w:rsidR="00780FF0" w:rsidRPr="003D2D2A" w:rsidRDefault="00780FF0" w:rsidP="00780FF0">
      <w:pPr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6/2014–12/2016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>Member</w:t>
      </w:r>
      <w:r w:rsidRPr="003D2D2A">
        <w:rPr>
          <w:rFonts w:ascii="Arial" w:hAnsi="Arial" w:cs="Arial"/>
          <w:szCs w:val="24"/>
        </w:rPr>
        <w:t xml:space="preserve"> | Publication/Website Committee, American Psychological Association Division 12 (Society for Clinical Psychology), Section 10 (Graduate students and Early Career Psychologists)</w:t>
      </w:r>
    </w:p>
    <w:p w14:paraId="02303CA7" w14:textId="77777777" w:rsidR="00780FF0" w:rsidRPr="003D2D2A" w:rsidRDefault="00780FF0" w:rsidP="00780FF0">
      <w:pPr>
        <w:spacing w:after="0" w:line="240" w:lineRule="auto"/>
        <w:ind w:left="2160" w:hanging="2160"/>
        <w:outlineLvl w:val="0"/>
        <w:rPr>
          <w:rFonts w:ascii="Arial" w:hAnsi="Arial" w:cs="Arial"/>
          <w:b/>
          <w:bCs/>
          <w:szCs w:val="24"/>
        </w:rPr>
      </w:pPr>
      <w:r w:rsidRPr="003D2D2A">
        <w:rPr>
          <w:rFonts w:ascii="Arial" w:hAnsi="Arial" w:cs="Arial"/>
          <w:szCs w:val="24"/>
        </w:rPr>
        <w:t>8/2011–5/2012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>Chapter President</w:t>
      </w:r>
      <w:r w:rsidRPr="003D2D2A">
        <w:rPr>
          <w:rFonts w:ascii="Arial" w:hAnsi="Arial" w:cs="Arial"/>
          <w:szCs w:val="24"/>
        </w:rPr>
        <w:t xml:space="preserve"> | Psychology Club and Psi Chi National Honors Society, Northern Arizona University </w:t>
      </w:r>
    </w:p>
    <w:p w14:paraId="1FE98572" w14:textId="77777777" w:rsidR="00780FF0" w:rsidRDefault="00780FF0" w:rsidP="00780FF0">
      <w:pPr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1FB18108" w14:textId="77777777" w:rsidR="007F0287" w:rsidRDefault="007F0287" w:rsidP="007F0287">
      <w:pPr>
        <w:spacing w:after="0" w:line="240" w:lineRule="auto"/>
        <w:ind w:left="2160" w:hanging="216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Diversity, Equity, Inclusion, &amp; Justice Service</w:t>
      </w:r>
    </w:p>
    <w:p w14:paraId="11EF8EBB" w14:textId="77777777" w:rsidR="007F0287" w:rsidRDefault="007F0287" w:rsidP="007F0287">
      <w:pPr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2/2024</w:t>
      </w:r>
      <w:r w:rsidRPr="003D2D2A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>Present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Member </w:t>
      </w:r>
      <w:r>
        <w:rPr>
          <w:rFonts w:ascii="Arial" w:hAnsi="Arial" w:cs="Arial"/>
          <w:szCs w:val="24"/>
        </w:rPr>
        <w:t>| Scholars for Elevating Equity and Diversity (SEED)</w:t>
      </w:r>
    </w:p>
    <w:p w14:paraId="13FAAF6F" w14:textId="77777777" w:rsidR="007F0287" w:rsidRDefault="007F0287" w:rsidP="007F0287">
      <w:pPr>
        <w:pStyle w:val="ListParagraph"/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11/2023</w:t>
      </w:r>
      <w:r w:rsidRPr="003D2D2A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>Present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>Leadership Team</w:t>
      </w:r>
      <w:r>
        <w:rPr>
          <w:rFonts w:ascii="Arial" w:hAnsi="Arial" w:cs="Arial"/>
          <w:szCs w:val="24"/>
        </w:rPr>
        <w:t xml:space="preserve"> | Promoting Underrepresented Minorities in Psychology (PUMP) </w:t>
      </w:r>
    </w:p>
    <w:p w14:paraId="06D5EE77" w14:textId="5D959F6F" w:rsidR="007F0287" w:rsidRPr="007F0287" w:rsidRDefault="007F0287" w:rsidP="007F0287">
      <w:pPr>
        <w:pStyle w:val="ListParagraph"/>
        <w:spacing w:after="0" w:line="240" w:lineRule="auto"/>
        <w:ind w:left="2160" w:hanging="2160"/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10/2021</w:t>
      </w:r>
      <w:r>
        <w:rPr>
          <w:rFonts w:ascii="Arial" w:hAnsi="Arial" w:cs="Arial"/>
          <w:bCs/>
          <w:szCs w:val="24"/>
        </w:rPr>
        <w:tab/>
      </w:r>
      <w:r w:rsidRPr="00A65E3A">
        <w:rPr>
          <w:rFonts w:ascii="Arial" w:hAnsi="Arial" w:cs="Arial"/>
          <w:b/>
          <w:szCs w:val="24"/>
        </w:rPr>
        <w:t>Internship P</w:t>
      </w:r>
      <w:r>
        <w:rPr>
          <w:rFonts w:ascii="Arial" w:hAnsi="Arial" w:cs="Arial"/>
          <w:b/>
          <w:szCs w:val="24"/>
        </w:rPr>
        <w:t>anelist</w:t>
      </w:r>
      <w:r>
        <w:rPr>
          <w:rFonts w:ascii="Arial" w:hAnsi="Arial" w:cs="Arial"/>
          <w:bCs/>
          <w:szCs w:val="24"/>
        </w:rPr>
        <w:t xml:space="preserve"> | Enhancing Diversity in Alcohol Research, Medical University of South Carolina</w:t>
      </w:r>
    </w:p>
    <w:p w14:paraId="53018AA2" w14:textId="77777777" w:rsidR="007F0287" w:rsidRPr="001A4215" w:rsidRDefault="007F0287" w:rsidP="007F0287">
      <w:pPr>
        <w:pStyle w:val="ListParagraph"/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</w:t>
      </w:r>
      <w:r w:rsidRPr="003D2D2A">
        <w:rPr>
          <w:rFonts w:ascii="Arial" w:hAnsi="Arial" w:cs="Arial"/>
          <w:szCs w:val="24"/>
        </w:rPr>
        <w:t>/20</w:t>
      </w:r>
      <w:r>
        <w:rPr>
          <w:rFonts w:ascii="Arial" w:hAnsi="Arial" w:cs="Arial"/>
          <w:szCs w:val="24"/>
        </w:rPr>
        <w:t>20</w:t>
      </w:r>
      <w:r w:rsidRPr="003D2D2A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>8/2021</w:t>
      </w:r>
      <w:r w:rsidRPr="003D2D2A"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>Intern Representative</w:t>
      </w:r>
      <w:r w:rsidRPr="003D2D2A">
        <w:rPr>
          <w:rFonts w:ascii="Arial" w:hAnsi="Arial" w:cs="Arial"/>
          <w:szCs w:val="24"/>
        </w:rPr>
        <w:t xml:space="preserve"> | </w:t>
      </w:r>
      <w:r w:rsidRPr="001A4215">
        <w:rPr>
          <w:rFonts w:ascii="Arial" w:hAnsi="Arial" w:cs="Arial"/>
          <w:szCs w:val="24"/>
        </w:rPr>
        <w:t xml:space="preserve">Diversity, Inclusivity, Cultural Humility, and Equity </w:t>
      </w:r>
      <w:r>
        <w:rPr>
          <w:rFonts w:ascii="Arial" w:hAnsi="Arial" w:cs="Arial"/>
          <w:szCs w:val="24"/>
        </w:rPr>
        <w:t xml:space="preserve">(DICE) </w:t>
      </w:r>
      <w:r w:rsidRPr="001A4215">
        <w:rPr>
          <w:rFonts w:ascii="Arial" w:hAnsi="Arial" w:cs="Arial"/>
          <w:szCs w:val="24"/>
        </w:rPr>
        <w:t>Committee</w:t>
      </w:r>
      <w:r w:rsidRPr="003D2D2A">
        <w:rPr>
          <w:rFonts w:ascii="Arial" w:hAnsi="Arial" w:cs="Arial"/>
          <w:szCs w:val="24"/>
        </w:rPr>
        <w:t xml:space="preserve">, University of </w:t>
      </w:r>
      <w:r>
        <w:rPr>
          <w:rFonts w:ascii="Arial" w:hAnsi="Arial" w:cs="Arial"/>
          <w:szCs w:val="24"/>
        </w:rPr>
        <w:t>Pittsburgh,</w:t>
      </w:r>
      <w:r w:rsidRPr="003D2D2A">
        <w:rPr>
          <w:rFonts w:ascii="Arial" w:hAnsi="Arial" w:cs="Arial"/>
          <w:szCs w:val="24"/>
        </w:rPr>
        <w:t xml:space="preserve"> Department of </w:t>
      </w:r>
      <w:r>
        <w:rPr>
          <w:rFonts w:ascii="Arial" w:hAnsi="Arial" w:cs="Arial"/>
          <w:szCs w:val="24"/>
        </w:rPr>
        <w:t>Psychiatry</w:t>
      </w:r>
    </w:p>
    <w:p w14:paraId="047DAABE" w14:textId="77777777" w:rsidR="00780FF0" w:rsidRPr="00E8767F" w:rsidRDefault="00780FF0" w:rsidP="00780FF0">
      <w:pPr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6/2020</w:t>
      </w:r>
      <w:r w:rsidRPr="003D2D2A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>2/2024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Leadership Team Member </w:t>
      </w:r>
      <w:r>
        <w:rPr>
          <w:rFonts w:ascii="Arial" w:hAnsi="Arial" w:cs="Arial"/>
          <w:szCs w:val="24"/>
        </w:rPr>
        <w:t>| Scholars for Elevating Equity and Diversity (SEED)</w:t>
      </w:r>
    </w:p>
    <w:p w14:paraId="0D53A434" w14:textId="77777777" w:rsidR="00394960" w:rsidRDefault="00394960" w:rsidP="00FB4757">
      <w:pPr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36CADDAC" w14:textId="23A60C67" w:rsidR="00394960" w:rsidRDefault="00394960" w:rsidP="00C65B46">
      <w:pPr>
        <w:spacing w:after="0" w:line="240" w:lineRule="auto"/>
        <w:ind w:left="2160" w:hanging="2160"/>
        <w:rPr>
          <w:rFonts w:ascii="Arial" w:hAnsi="Arial" w:cs="Arial"/>
          <w:b/>
          <w:bCs/>
          <w:szCs w:val="24"/>
        </w:rPr>
      </w:pPr>
      <w:r w:rsidRPr="00394960">
        <w:rPr>
          <w:rFonts w:ascii="Arial" w:hAnsi="Arial" w:cs="Arial"/>
          <w:b/>
          <w:bCs/>
          <w:szCs w:val="24"/>
        </w:rPr>
        <w:t xml:space="preserve">Conference </w:t>
      </w:r>
      <w:r>
        <w:rPr>
          <w:rFonts w:ascii="Arial" w:hAnsi="Arial" w:cs="Arial"/>
          <w:b/>
          <w:bCs/>
          <w:szCs w:val="24"/>
        </w:rPr>
        <w:t>Reviewer</w:t>
      </w:r>
      <w:r w:rsidR="00780FF0">
        <w:rPr>
          <w:rFonts w:ascii="Arial" w:hAnsi="Arial" w:cs="Arial"/>
          <w:b/>
          <w:bCs/>
          <w:szCs w:val="24"/>
        </w:rPr>
        <w:t xml:space="preserve"> &amp; Conference Judge</w:t>
      </w:r>
    </w:p>
    <w:p w14:paraId="5AA76E81" w14:textId="62D0411E" w:rsidR="00B36862" w:rsidRDefault="00B36862" w:rsidP="007F0287">
      <w:pPr>
        <w:pStyle w:val="ListParagraph"/>
        <w:spacing w:after="0" w:line="240" w:lineRule="auto"/>
        <w:ind w:left="2160" w:hanging="2160"/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1/2025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/>
          <w:szCs w:val="24"/>
        </w:rPr>
        <w:t xml:space="preserve">Abstract Reviewer </w:t>
      </w:r>
      <w:r>
        <w:rPr>
          <w:rFonts w:ascii="Arial" w:hAnsi="Arial" w:cs="Arial"/>
          <w:bCs/>
          <w:szCs w:val="24"/>
        </w:rPr>
        <w:t>| American Psychological Association (Division 50 Programming)</w:t>
      </w:r>
    </w:p>
    <w:p w14:paraId="6A479209" w14:textId="33157E9F" w:rsidR="0096279C" w:rsidRDefault="0096279C" w:rsidP="007F0287">
      <w:pPr>
        <w:pStyle w:val="ListParagraph"/>
        <w:spacing w:after="0" w:line="240" w:lineRule="auto"/>
        <w:ind w:left="2160" w:hanging="2160"/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9/2024</w:t>
      </w:r>
      <w:r w:rsidRPr="0096279C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ab/>
        <w:t>Poster Judge</w:t>
      </w:r>
      <w:r>
        <w:rPr>
          <w:rFonts w:ascii="Arial" w:hAnsi="Arial" w:cs="Arial"/>
          <w:bCs/>
          <w:szCs w:val="24"/>
        </w:rPr>
        <w:t xml:space="preserve"> | Department of Psychiatry </w:t>
      </w:r>
      <w:r w:rsidR="00590A4C">
        <w:rPr>
          <w:rFonts w:ascii="Arial" w:hAnsi="Arial" w:cs="Arial"/>
          <w:bCs/>
          <w:szCs w:val="24"/>
        </w:rPr>
        <w:t>and Behavioral Sciences</w:t>
      </w:r>
      <w:r>
        <w:rPr>
          <w:rFonts w:ascii="Arial" w:hAnsi="Arial" w:cs="Arial"/>
          <w:bCs/>
          <w:szCs w:val="24"/>
        </w:rPr>
        <w:t xml:space="preserve"> Research Day, University of New Mexico Health Sciences Center</w:t>
      </w:r>
    </w:p>
    <w:p w14:paraId="132024DE" w14:textId="7C29CA6C" w:rsidR="006F63A5" w:rsidRPr="006F63A5" w:rsidRDefault="006F63A5" w:rsidP="007F0287">
      <w:pPr>
        <w:pStyle w:val="ListParagraph"/>
        <w:spacing w:after="0" w:line="240" w:lineRule="auto"/>
        <w:ind w:left="2160" w:hanging="2160"/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3/2023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/>
          <w:szCs w:val="24"/>
        </w:rPr>
        <w:t>Poster Judge</w:t>
      </w:r>
      <w:r>
        <w:rPr>
          <w:rFonts w:ascii="Arial" w:hAnsi="Arial" w:cs="Arial"/>
          <w:bCs/>
          <w:szCs w:val="24"/>
        </w:rPr>
        <w:t xml:space="preserve"> | Brain &amp; Behavioral Health Research Day, University of New Mexico Health Sciences</w:t>
      </w:r>
      <w:r w:rsidR="008E11A9">
        <w:rPr>
          <w:rFonts w:ascii="Arial" w:hAnsi="Arial" w:cs="Arial"/>
          <w:bCs/>
          <w:szCs w:val="24"/>
        </w:rPr>
        <w:t xml:space="preserve"> Center</w:t>
      </w:r>
    </w:p>
    <w:p w14:paraId="0BD07161" w14:textId="203B816E" w:rsidR="007F0287" w:rsidRDefault="0079344D" w:rsidP="007F0287">
      <w:pPr>
        <w:pStyle w:val="ListParagraph"/>
        <w:spacing w:after="0" w:line="240" w:lineRule="auto"/>
        <w:ind w:left="2160" w:hanging="2160"/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12/</w:t>
      </w:r>
      <w:r w:rsidR="00786B45">
        <w:rPr>
          <w:rFonts w:ascii="Arial" w:hAnsi="Arial" w:cs="Arial"/>
          <w:bCs/>
          <w:szCs w:val="24"/>
        </w:rPr>
        <w:t>2022-</w:t>
      </w:r>
      <w:r>
        <w:rPr>
          <w:rFonts w:ascii="Arial" w:hAnsi="Arial" w:cs="Arial"/>
          <w:bCs/>
          <w:szCs w:val="24"/>
        </w:rPr>
        <w:t>12/</w:t>
      </w:r>
      <w:r w:rsidR="00786B45">
        <w:rPr>
          <w:rFonts w:ascii="Arial" w:hAnsi="Arial" w:cs="Arial"/>
          <w:bCs/>
          <w:szCs w:val="24"/>
        </w:rPr>
        <w:t>2023</w:t>
      </w:r>
      <w:r w:rsidR="007F0287">
        <w:rPr>
          <w:rFonts w:ascii="Arial" w:hAnsi="Arial" w:cs="Arial"/>
          <w:bCs/>
          <w:szCs w:val="24"/>
        </w:rPr>
        <w:tab/>
      </w:r>
      <w:r w:rsidR="007F0287">
        <w:rPr>
          <w:rFonts w:ascii="Arial" w:hAnsi="Arial" w:cs="Arial"/>
          <w:b/>
          <w:szCs w:val="24"/>
        </w:rPr>
        <w:t xml:space="preserve">Abstract Reviewer </w:t>
      </w:r>
      <w:r w:rsidR="007F0287">
        <w:rPr>
          <w:rFonts w:ascii="Arial" w:hAnsi="Arial" w:cs="Arial"/>
          <w:bCs/>
          <w:szCs w:val="24"/>
        </w:rPr>
        <w:t xml:space="preserve">| Rocky Mountain Psychological Association </w:t>
      </w:r>
    </w:p>
    <w:p w14:paraId="569A47B1" w14:textId="3F6CAC74" w:rsidR="007F0287" w:rsidRPr="00FB1EDC" w:rsidRDefault="0079344D" w:rsidP="007F0287">
      <w:pPr>
        <w:pStyle w:val="ListParagraph"/>
        <w:spacing w:after="0" w:line="240" w:lineRule="auto"/>
        <w:ind w:left="2160" w:hanging="2160"/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12/</w:t>
      </w:r>
      <w:r w:rsidR="00786B45">
        <w:rPr>
          <w:rFonts w:ascii="Arial" w:hAnsi="Arial" w:cs="Arial"/>
          <w:bCs/>
          <w:szCs w:val="24"/>
        </w:rPr>
        <w:t>2022-</w:t>
      </w:r>
      <w:r>
        <w:rPr>
          <w:rFonts w:ascii="Arial" w:hAnsi="Arial" w:cs="Arial"/>
          <w:bCs/>
          <w:szCs w:val="24"/>
        </w:rPr>
        <w:t>12/</w:t>
      </w:r>
      <w:r w:rsidR="00786B45">
        <w:rPr>
          <w:rFonts w:ascii="Arial" w:hAnsi="Arial" w:cs="Arial"/>
          <w:bCs/>
          <w:szCs w:val="24"/>
        </w:rPr>
        <w:t>2024</w:t>
      </w:r>
      <w:r w:rsidR="007F0287">
        <w:rPr>
          <w:rFonts w:ascii="Arial" w:hAnsi="Arial" w:cs="Arial"/>
          <w:bCs/>
          <w:szCs w:val="24"/>
        </w:rPr>
        <w:tab/>
      </w:r>
      <w:r w:rsidR="007F0287">
        <w:rPr>
          <w:rFonts w:ascii="Arial" w:hAnsi="Arial" w:cs="Arial"/>
          <w:b/>
          <w:szCs w:val="24"/>
        </w:rPr>
        <w:t xml:space="preserve">Abstract Reviewer </w:t>
      </w:r>
      <w:r w:rsidR="007F0287">
        <w:rPr>
          <w:rFonts w:ascii="Arial" w:hAnsi="Arial" w:cs="Arial"/>
          <w:bCs/>
          <w:szCs w:val="24"/>
        </w:rPr>
        <w:t>| Collaborative Perspectives on Addiction</w:t>
      </w:r>
    </w:p>
    <w:p w14:paraId="5E75041A" w14:textId="77777777" w:rsidR="007F0287" w:rsidRDefault="007F0287" w:rsidP="007F0287">
      <w:pPr>
        <w:pStyle w:val="ListParagraph"/>
        <w:spacing w:after="0" w:line="240" w:lineRule="auto"/>
        <w:ind w:left="2160" w:hanging="2160"/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9/2021</w:t>
      </w:r>
      <w:r>
        <w:rPr>
          <w:rFonts w:ascii="Arial" w:hAnsi="Arial" w:cs="Arial"/>
          <w:bCs/>
          <w:szCs w:val="24"/>
        </w:rPr>
        <w:tab/>
      </w:r>
      <w:r w:rsidRPr="00121DC2">
        <w:rPr>
          <w:rFonts w:ascii="Arial" w:hAnsi="Arial" w:cs="Arial"/>
          <w:b/>
          <w:szCs w:val="24"/>
        </w:rPr>
        <w:t>Abstract Reviewer</w:t>
      </w:r>
      <w:r>
        <w:rPr>
          <w:rFonts w:ascii="Arial" w:hAnsi="Arial" w:cs="Arial"/>
          <w:bCs/>
          <w:szCs w:val="24"/>
        </w:rPr>
        <w:t xml:space="preserve"> | Society for Research on Nicotine and Tobacco</w:t>
      </w:r>
    </w:p>
    <w:p w14:paraId="6FB41F00" w14:textId="5B6E33A1" w:rsidR="00FB4757" w:rsidRPr="008E11A9" w:rsidRDefault="00780FF0" w:rsidP="008E11A9">
      <w:pPr>
        <w:pStyle w:val="ListParagraph"/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5/2015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>Judge</w:t>
      </w:r>
      <w:r w:rsidRPr="003D2D2A">
        <w:rPr>
          <w:rFonts w:ascii="Arial" w:hAnsi="Arial" w:cs="Arial"/>
          <w:szCs w:val="24"/>
        </w:rPr>
        <w:t xml:space="preserve"> | Spring Undergraduate Research and Creative Achievements Forum, University of Missouri</w:t>
      </w:r>
    </w:p>
    <w:p w14:paraId="0E5B39AD" w14:textId="77777777" w:rsidR="00FB4757" w:rsidRDefault="00FB4757" w:rsidP="008E11A9">
      <w:pPr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72576D59" w14:textId="684742C4" w:rsidR="007F0287" w:rsidRPr="007F0287" w:rsidRDefault="00FB4757" w:rsidP="007F0287">
      <w:pPr>
        <w:spacing w:after="0" w:line="240" w:lineRule="auto"/>
        <w:ind w:left="2160" w:hanging="216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Grant &amp; Award Reviewer</w:t>
      </w:r>
    </w:p>
    <w:p w14:paraId="7F3E2A33" w14:textId="76F1EADA" w:rsidR="000A3656" w:rsidRPr="00E07AD2" w:rsidRDefault="00E07AD2" w:rsidP="00C65B46">
      <w:pPr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2/2024</w:t>
      </w:r>
      <w:r w:rsidR="00124514">
        <w:rPr>
          <w:rFonts w:ascii="Arial" w:hAnsi="Arial" w:cs="Arial"/>
          <w:szCs w:val="24"/>
        </w:rPr>
        <w:t>, 2/2025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>Award Reviewer</w:t>
      </w:r>
      <w:r>
        <w:rPr>
          <w:rFonts w:ascii="Arial" w:hAnsi="Arial" w:cs="Arial"/>
          <w:szCs w:val="24"/>
        </w:rPr>
        <w:t xml:space="preserve"> | APA Division 28 </w:t>
      </w:r>
      <w:r w:rsidR="00C82A6C" w:rsidRPr="003D2D2A">
        <w:rPr>
          <w:rFonts w:ascii="Arial" w:hAnsi="Arial" w:cs="Arial"/>
          <w:szCs w:val="24"/>
        </w:rPr>
        <w:t>(</w:t>
      </w:r>
      <w:r w:rsidR="00C82A6C" w:rsidRPr="00FB3F8D">
        <w:rPr>
          <w:rFonts w:ascii="Arial" w:hAnsi="Arial" w:cs="Arial"/>
          <w:szCs w:val="24"/>
        </w:rPr>
        <w:t xml:space="preserve">Psychopharmacology and Substance </w:t>
      </w:r>
      <w:r w:rsidR="00C82A6C">
        <w:rPr>
          <w:rFonts w:ascii="Arial" w:hAnsi="Arial" w:cs="Arial"/>
          <w:szCs w:val="24"/>
        </w:rPr>
        <w:t>U</w:t>
      </w:r>
      <w:r w:rsidR="00C82A6C" w:rsidRPr="00FB3F8D">
        <w:rPr>
          <w:rFonts w:ascii="Arial" w:hAnsi="Arial" w:cs="Arial"/>
          <w:szCs w:val="24"/>
        </w:rPr>
        <w:t>se</w:t>
      </w:r>
      <w:r w:rsidR="00C82A6C" w:rsidRPr="003D2D2A">
        <w:rPr>
          <w:rFonts w:ascii="Arial" w:hAnsi="Arial" w:cs="Arial"/>
          <w:szCs w:val="24"/>
        </w:rPr>
        <w:t>)</w:t>
      </w:r>
      <w:r w:rsidR="00C82A6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Annual Awards</w:t>
      </w:r>
    </w:p>
    <w:p w14:paraId="732CBFFA" w14:textId="60A0DDFC" w:rsidR="006D2DC3" w:rsidRPr="006D2DC3" w:rsidRDefault="006D2DC3" w:rsidP="00687EC6">
      <w:pPr>
        <w:pStyle w:val="ListParagraph"/>
        <w:spacing w:after="0" w:line="240" w:lineRule="auto"/>
        <w:ind w:left="2160" w:hanging="2160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2024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>Grant Reviewer</w:t>
      </w:r>
      <w:r>
        <w:rPr>
          <w:rFonts w:ascii="Arial" w:hAnsi="Arial" w:cs="Arial"/>
          <w:szCs w:val="24"/>
        </w:rPr>
        <w:t xml:space="preserve"> | Research Society on Alcohol</w:t>
      </w:r>
      <w:r w:rsidR="00705A98">
        <w:rPr>
          <w:rFonts w:ascii="Arial" w:hAnsi="Arial" w:cs="Arial"/>
          <w:szCs w:val="24"/>
        </w:rPr>
        <w:t xml:space="preserve"> Doctoral Student Small Grants</w:t>
      </w:r>
    </w:p>
    <w:p w14:paraId="5F07CFA9" w14:textId="020481F9" w:rsidR="00AD3A68" w:rsidRPr="00AD3A68" w:rsidRDefault="00AD3A68" w:rsidP="001A4215">
      <w:pPr>
        <w:pStyle w:val="ListParagraph"/>
        <w:spacing w:after="0" w:line="240" w:lineRule="auto"/>
        <w:ind w:left="2160" w:hanging="2160"/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5/2022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/>
          <w:szCs w:val="24"/>
        </w:rPr>
        <w:t>Grant Reviewer</w:t>
      </w:r>
      <w:r>
        <w:rPr>
          <w:rFonts w:ascii="Arial" w:hAnsi="Arial" w:cs="Arial"/>
          <w:bCs/>
          <w:szCs w:val="24"/>
        </w:rPr>
        <w:t xml:space="preserve"> | University of New Mexico Grand Challenges (Level 1)</w:t>
      </w:r>
    </w:p>
    <w:p w14:paraId="2D1810A1" w14:textId="640769A4" w:rsidR="00AD3A68" w:rsidRPr="00AD3A68" w:rsidRDefault="00AD3A68" w:rsidP="001A4215">
      <w:pPr>
        <w:pStyle w:val="ListParagraph"/>
        <w:spacing w:after="0" w:line="240" w:lineRule="auto"/>
        <w:ind w:left="2160" w:hanging="2160"/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5/2022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/>
          <w:szCs w:val="24"/>
        </w:rPr>
        <w:t xml:space="preserve">Grant Reviewer &amp; Review Coordinator </w:t>
      </w:r>
      <w:r>
        <w:rPr>
          <w:rFonts w:ascii="Arial" w:hAnsi="Arial" w:cs="Arial"/>
          <w:bCs/>
          <w:szCs w:val="24"/>
        </w:rPr>
        <w:t xml:space="preserve">| University of New Mexico Substance Use Disorder Grand Challenge </w:t>
      </w:r>
      <w:r w:rsidR="00064116">
        <w:rPr>
          <w:rFonts w:ascii="Arial" w:hAnsi="Arial" w:cs="Arial"/>
          <w:bCs/>
          <w:szCs w:val="24"/>
        </w:rPr>
        <w:t>Pilot Projects</w:t>
      </w:r>
    </w:p>
    <w:p w14:paraId="525BEFE5" w14:textId="638F7CFC" w:rsidR="005F0478" w:rsidRDefault="00544D19" w:rsidP="008E11A9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ab/>
      </w:r>
    </w:p>
    <w:p w14:paraId="20C14CF4" w14:textId="77777777" w:rsidR="008E11A9" w:rsidRPr="003D2D2A" w:rsidRDefault="008E11A9" w:rsidP="008E11A9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</w:p>
    <w:p w14:paraId="3AC140F7" w14:textId="7DFA450A" w:rsidR="002070FE" w:rsidRPr="00F06103" w:rsidRDefault="002070FE" w:rsidP="005F0478">
      <w:pPr>
        <w:spacing w:after="0" w:line="240" w:lineRule="auto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</w:rPr>
        <w:t>DISSERTATION COMMITTEES</w:t>
      </w:r>
      <w:r w:rsidR="00E84C88" w:rsidRPr="00F06103">
        <w:rPr>
          <w:rFonts w:ascii="Arial" w:hAnsi="Arial" w:cs="Arial"/>
          <w:b/>
          <w:bCs/>
          <w:szCs w:val="24"/>
        </w:rPr>
        <w:t>_______________________________________________________</w:t>
      </w:r>
    </w:p>
    <w:p w14:paraId="286065DB" w14:textId="320292E1" w:rsidR="002070FE" w:rsidRDefault="002070FE" w:rsidP="005F0478">
      <w:pPr>
        <w:spacing w:after="0" w:line="240" w:lineRule="auto"/>
        <w:rPr>
          <w:rFonts w:ascii="Arial" w:hAnsi="Arial" w:cs="Arial"/>
          <w:b/>
          <w:bCs/>
          <w:szCs w:val="24"/>
          <w:u w:val="single"/>
        </w:rPr>
      </w:pPr>
    </w:p>
    <w:p w14:paraId="4B1B3A0E" w14:textId="2D4941F1" w:rsidR="00883C6D" w:rsidRPr="00883C6D" w:rsidRDefault="00883C6D" w:rsidP="005F0478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Committee Member. </w:t>
      </w:r>
      <w:r>
        <w:rPr>
          <w:rFonts w:ascii="Arial" w:hAnsi="Arial" w:cs="Arial"/>
          <w:szCs w:val="24"/>
        </w:rPr>
        <w:t>Hanna Hebden, University of New Mexico (in progress).</w:t>
      </w:r>
    </w:p>
    <w:p w14:paraId="79B79959" w14:textId="1817260B" w:rsidR="002070FE" w:rsidRPr="00883C6D" w:rsidRDefault="002070FE" w:rsidP="005F0478">
      <w:pPr>
        <w:spacing w:after="0" w:line="240" w:lineRule="auto"/>
        <w:rPr>
          <w:rFonts w:ascii="Arial" w:hAnsi="Arial" w:cs="Arial"/>
          <w:szCs w:val="24"/>
        </w:rPr>
      </w:pPr>
      <w:r w:rsidRPr="002070FE">
        <w:rPr>
          <w:rFonts w:ascii="Arial" w:hAnsi="Arial" w:cs="Arial"/>
          <w:b/>
          <w:bCs/>
          <w:szCs w:val="24"/>
        </w:rPr>
        <w:t xml:space="preserve">Committee Member. </w:t>
      </w:r>
      <w:r>
        <w:rPr>
          <w:rFonts w:ascii="Arial" w:hAnsi="Arial" w:cs="Arial"/>
          <w:szCs w:val="24"/>
        </w:rPr>
        <w:t>Alexandra Hernandez-Vallant, University of New Mexico (</w:t>
      </w:r>
      <w:r w:rsidR="002C4F2F">
        <w:rPr>
          <w:rFonts w:ascii="Arial" w:hAnsi="Arial" w:cs="Arial"/>
          <w:szCs w:val="24"/>
        </w:rPr>
        <w:t>completed June 2024</w:t>
      </w:r>
      <w:r>
        <w:rPr>
          <w:rFonts w:ascii="Arial" w:hAnsi="Arial" w:cs="Arial"/>
          <w:szCs w:val="24"/>
        </w:rPr>
        <w:t>).</w:t>
      </w:r>
    </w:p>
    <w:p w14:paraId="7FAE02C9" w14:textId="77777777" w:rsidR="00883C6D" w:rsidRDefault="00883C6D" w:rsidP="005F0478">
      <w:pPr>
        <w:spacing w:after="0" w:line="240" w:lineRule="auto"/>
        <w:rPr>
          <w:rFonts w:ascii="Arial" w:hAnsi="Arial" w:cs="Arial"/>
          <w:b/>
          <w:bCs/>
          <w:szCs w:val="24"/>
          <w:u w:val="single"/>
        </w:rPr>
      </w:pPr>
    </w:p>
    <w:p w14:paraId="66E2B933" w14:textId="77777777" w:rsidR="00027D1C" w:rsidRDefault="00027D1C" w:rsidP="005F0478">
      <w:pPr>
        <w:spacing w:after="0" w:line="240" w:lineRule="auto"/>
        <w:rPr>
          <w:rFonts w:ascii="Arial" w:hAnsi="Arial" w:cs="Arial"/>
          <w:b/>
          <w:szCs w:val="24"/>
        </w:rPr>
      </w:pPr>
    </w:p>
    <w:p w14:paraId="71EE2774" w14:textId="0EA2DEB8" w:rsidR="00C2054D" w:rsidRPr="00F06103" w:rsidRDefault="00C2054D" w:rsidP="00C2054D">
      <w:pPr>
        <w:spacing w:after="0" w:line="240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bCs/>
          <w:szCs w:val="24"/>
        </w:rPr>
        <w:t>COMPREHENSIVE EXAM COMMITTEES</w:t>
      </w:r>
      <w:r w:rsidRPr="00F06103">
        <w:rPr>
          <w:rFonts w:ascii="Arial" w:hAnsi="Arial" w:cs="Arial"/>
          <w:b/>
          <w:bCs/>
          <w:szCs w:val="24"/>
          <w:u w:val="single"/>
        </w:rPr>
        <w:t>_________                                                 ______________</w:t>
      </w:r>
    </w:p>
    <w:p w14:paraId="586C8C98" w14:textId="77777777" w:rsidR="00C2054D" w:rsidRDefault="00C2054D" w:rsidP="00C2054D">
      <w:pPr>
        <w:spacing w:after="0" w:line="240" w:lineRule="auto"/>
        <w:rPr>
          <w:rFonts w:ascii="Arial" w:hAnsi="Arial" w:cs="Arial"/>
          <w:b/>
          <w:bCs/>
          <w:szCs w:val="24"/>
          <w:u w:val="single"/>
        </w:rPr>
      </w:pPr>
    </w:p>
    <w:p w14:paraId="575A7C02" w14:textId="11441386" w:rsidR="00C2054D" w:rsidRDefault="00C2054D" w:rsidP="00C2054D">
      <w:pPr>
        <w:spacing w:after="0" w:line="240" w:lineRule="auto"/>
        <w:rPr>
          <w:rFonts w:ascii="Arial" w:hAnsi="Arial" w:cs="Arial"/>
          <w:szCs w:val="24"/>
        </w:rPr>
      </w:pPr>
      <w:r w:rsidRPr="002070FE">
        <w:rPr>
          <w:rFonts w:ascii="Arial" w:hAnsi="Arial" w:cs="Arial"/>
          <w:b/>
          <w:bCs/>
          <w:szCs w:val="24"/>
        </w:rPr>
        <w:t xml:space="preserve">Committee Member. </w:t>
      </w:r>
      <w:r>
        <w:rPr>
          <w:rFonts w:ascii="Arial" w:hAnsi="Arial" w:cs="Arial"/>
          <w:szCs w:val="24"/>
        </w:rPr>
        <w:t>Felicia Tuchman, University of New Mexico (</w:t>
      </w:r>
      <w:r w:rsidR="0068543D">
        <w:rPr>
          <w:rFonts w:ascii="Arial" w:hAnsi="Arial" w:cs="Arial"/>
          <w:szCs w:val="24"/>
        </w:rPr>
        <w:t>in progress</w:t>
      </w:r>
      <w:r>
        <w:rPr>
          <w:rFonts w:ascii="Arial" w:hAnsi="Arial" w:cs="Arial"/>
          <w:szCs w:val="24"/>
        </w:rPr>
        <w:t>).</w:t>
      </w:r>
    </w:p>
    <w:p w14:paraId="66128A31" w14:textId="1C2B89DE" w:rsidR="00FC6056" w:rsidRPr="00FC6056" w:rsidRDefault="00FC6056" w:rsidP="00C2054D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Committee Member. </w:t>
      </w:r>
      <w:r>
        <w:rPr>
          <w:rFonts w:ascii="Arial" w:hAnsi="Arial" w:cs="Arial"/>
          <w:szCs w:val="24"/>
        </w:rPr>
        <w:t>Alexis Sheffield</w:t>
      </w:r>
      <w:r w:rsidR="00DE249A">
        <w:rPr>
          <w:rFonts w:ascii="Arial" w:hAnsi="Arial" w:cs="Arial"/>
          <w:szCs w:val="24"/>
        </w:rPr>
        <w:t>, University of New Mexico (in progress).</w:t>
      </w:r>
    </w:p>
    <w:p w14:paraId="45543BEE" w14:textId="77777777" w:rsidR="00C2054D" w:rsidRDefault="00C2054D" w:rsidP="00C2054D">
      <w:pPr>
        <w:spacing w:after="0" w:line="240" w:lineRule="auto"/>
        <w:rPr>
          <w:rFonts w:ascii="Arial" w:hAnsi="Arial" w:cs="Arial"/>
          <w:b/>
          <w:bCs/>
          <w:szCs w:val="24"/>
          <w:u w:val="single"/>
        </w:rPr>
      </w:pPr>
    </w:p>
    <w:p w14:paraId="0B12CDF2" w14:textId="77777777" w:rsidR="000D234B" w:rsidRDefault="000D234B" w:rsidP="00C2054D">
      <w:pPr>
        <w:spacing w:after="0" w:line="240" w:lineRule="auto"/>
        <w:rPr>
          <w:rFonts w:ascii="Arial" w:hAnsi="Arial" w:cs="Arial"/>
          <w:b/>
          <w:bCs/>
          <w:szCs w:val="24"/>
          <w:u w:val="single"/>
        </w:rPr>
      </w:pPr>
    </w:p>
    <w:p w14:paraId="5F2DAE12" w14:textId="20E4F1D3" w:rsidR="000D234B" w:rsidRPr="00F06103" w:rsidRDefault="00E84C88" w:rsidP="000D234B">
      <w:pPr>
        <w:spacing w:after="0" w:line="240" w:lineRule="auto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</w:rPr>
        <w:t>THESIS</w:t>
      </w:r>
      <w:r w:rsidR="000D234B">
        <w:rPr>
          <w:rFonts w:ascii="Arial" w:hAnsi="Arial" w:cs="Arial"/>
          <w:b/>
          <w:bCs/>
          <w:szCs w:val="24"/>
        </w:rPr>
        <w:t xml:space="preserve"> COMMITTEES</w:t>
      </w:r>
      <w:r w:rsidRPr="00F06103">
        <w:rPr>
          <w:rFonts w:ascii="Arial" w:hAnsi="Arial" w:cs="Arial"/>
          <w:b/>
          <w:bCs/>
          <w:szCs w:val="24"/>
        </w:rPr>
        <w:t xml:space="preserve">______________________________________________________________     </w:t>
      </w:r>
    </w:p>
    <w:p w14:paraId="767BDD0D" w14:textId="77777777" w:rsidR="000D234B" w:rsidRPr="00F06103" w:rsidRDefault="000D234B" w:rsidP="000D234B">
      <w:pPr>
        <w:spacing w:after="0" w:line="240" w:lineRule="auto"/>
        <w:rPr>
          <w:rFonts w:ascii="Arial" w:hAnsi="Arial" w:cs="Arial"/>
          <w:b/>
          <w:bCs/>
          <w:szCs w:val="24"/>
          <w:u w:val="single"/>
        </w:rPr>
      </w:pPr>
    </w:p>
    <w:p w14:paraId="62475B0D" w14:textId="2E54FF10" w:rsidR="00883C6D" w:rsidRPr="00883C6D" w:rsidRDefault="00883C6D" w:rsidP="000D234B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Committee Chair. </w:t>
      </w:r>
      <w:r>
        <w:rPr>
          <w:rFonts w:ascii="Arial" w:hAnsi="Arial" w:cs="Arial"/>
          <w:szCs w:val="24"/>
        </w:rPr>
        <w:t>Kara Link, University of New Mexico (in progress).</w:t>
      </w:r>
    </w:p>
    <w:p w14:paraId="08DC26E0" w14:textId="6E738F24" w:rsidR="000D234B" w:rsidRPr="002070FE" w:rsidRDefault="000D234B" w:rsidP="000D234B">
      <w:pPr>
        <w:spacing w:after="0" w:line="240" w:lineRule="auto"/>
        <w:rPr>
          <w:rFonts w:ascii="Arial" w:hAnsi="Arial" w:cs="Arial"/>
          <w:szCs w:val="24"/>
        </w:rPr>
      </w:pPr>
      <w:r w:rsidRPr="002070FE">
        <w:rPr>
          <w:rFonts w:ascii="Arial" w:hAnsi="Arial" w:cs="Arial"/>
          <w:b/>
          <w:bCs/>
          <w:szCs w:val="24"/>
        </w:rPr>
        <w:t xml:space="preserve">Committee Member. </w:t>
      </w:r>
      <w:r w:rsidR="00F06103">
        <w:rPr>
          <w:rFonts w:ascii="Arial" w:hAnsi="Arial" w:cs="Arial"/>
          <w:szCs w:val="24"/>
        </w:rPr>
        <w:t>Antonia Young</w:t>
      </w:r>
      <w:r>
        <w:rPr>
          <w:rFonts w:ascii="Arial" w:hAnsi="Arial" w:cs="Arial"/>
          <w:szCs w:val="24"/>
        </w:rPr>
        <w:t>, University of New Mexico (</w:t>
      </w:r>
      <w:r w:rsidR="00F06103">
        <w:rPr>
          <w:rFonts w:ascii="Arial" w:hAnsi="Arial" w:cs="Arial"/>
          <w:szCs w:val="24"/>
        </w:rPr>
        <w:t xml:space="preserve">in progress). </w:t>
      </w:r>
    </w:p>
    <w:p w14:paraId="00CC0944" w14:textId="77777777" w:rsidR="000D234B" w:rsidRDefault="000D234B" w:rsidP="000D234B">
      <w:pPr>
        <w:spacing w:after="0" w:line="240" w:lineRule="auto"/>
        <w:rPr>
          <w:rFonts w:ascii="Arial" w:hAnsi="Arial" w:cs="Arial"/>
          <w:b/>
          <w:bCs/>
          <w:szCs w:val="24"/>
          <w:u w:val="single"/>
        </w:rPr>
      </w:pPr>
    </w:p>
    <w:p w14:paraId="30B6DAA1" w14:textId="77777777" w:rsidR="00C2054D" w:rsidRDefault="00C2054D" w:rsidP="005F0478">
      <w:pPr>
        <w:spacing w:after="0" w:line="240" w:lineRule="auto"/>
        <w:rPr>
          <w:rFonts w:ascii="Arial" w:hAnsi="Arial" w:cs="Arial"/>
          <w:b/>
          <w:szCs w:val="24"/>
        </w:rPr>
      </w:pPr>
    </w:p>
    <w:p w14:paraId="1DF752F7" w14:textId="5D281CB8" w:rsidR="00D3012E" w:rsidRPr="003D2D2A" w:rsidRDefault="00D3012E" w:rsidP="005F0478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  <w:r w:rsidRPr="006C1B52">
        <w:rPr>
          <w:rFonts w:ascii="Arial" w:hAnsi="Arial" w:cs="Arial"/>
          <w:b/>
          <w:szCs w:val="24"/>
        </w:rPr>
        <w:t>TEACHING EXPERIENCE</w:t>
      </w:r>
      <w:r w:rsidR="006C1B52">
        <w:rPr>
          <w:rFonts w:ascii="Arial" w:hAnsi="Arial" w:cs="Arial"/>
          <w:b/>
          <w:szCs w:val="24"/>
          <w:u w:val="single"/>
        </w:rPr>
        <w:t>____________________________________________________________</w:t>
      </w:r>
    </w:p>
    <w:p w14:paraId="43D32B2D" w14:textId="68F7BBB9" w:rsidR="0056696D" w:rsidRPr="00A155B3" w:rsidRDefault="009A44EA" w:rsidP="009A44EA">
      <w:pPr>
        <w:spacing w:after="0" w:line="240" w:lineRule="auto"/>
        <w:rPr>
          <w:rFonts w:ascii="Arial" w:hAnsi="Arial" w:cs="Arial"/>
          <w:bCs/>
          <w:i/>
          <w:iCs/>
          <w:szCs w:val="24"/>
        </w:rPr>
      </w:pPr>
      <w:r w:rsidRPr="00A155B3">
        <w:rPr>
          <w:rFonts w:ascii="Arial" w:hAnsi="Arial" w:cs="Arial"/>
          <w:bCs/>
          <w:i/>
          <w:iCs/>
          <w:szCs w:val="24"/>
        </w:rPr>
        <w:t xml:space="preserve">Teaching evaluations can be found </w:t>
      </w:r>
      <w:hyperlink r:id="rId106" w:history="1">
        <w:r w:rsidRPr="00A155B3">
          <w:rPr>
            <w:rStyle w:val="Hyperlink"/>
            <w:rFonts w:ascii="Arial" w:hAnsi="Arial" w:cs="Arial"/>
            <w:i/>
            <w:iCs/>
            <w:color w:val="404040" w:themeColor="text1" w:themeTint="BF"/>
            <w:szCs w:val="24"/>
            <w:u w:val="none"/>
          </w:rPr>
          <w:t>here</w:t>
        </w:r>
      </w:hyperlink>
      <w:r w:rsidRPr="00A155B3">
        <w:rPr>
          <w:rStyle w:val="Hyperlink"/>
          <w:i/>
          <w:iCs/>
          <w:color w:val="404040" w:themeColor="text1" w:themeTint="BF"/>
          <w:u w:val="none"/>
        </w:rPr>
        <w:t>.</w:t>
      </w:r>
    </w:p>
    <w:p w14:paraId="79998CDC" w14:textId="77777777" w:rsidR="009A44EA" w:rsidRPr="003D2D2A" w:rsidRDefault="009A44EA" w:rsidP="009A44EA">
      <w:pPr>
        <w:spacing w:after="0" w:line="240" w:lineRule="auto"/>
        <w:rPr>
          <w:rFonts w:ascii="Arial" w:hAnsi="Arial" w:cs="Arial"/>
          <w:b/>
          <w:szCs w:val="24"/>
        </w:rPr>
      </w:pPr>
    </w:p>
    <w:p w14:paraId="340F4244" w14:textId="5625E87E" w:rsidR="00753ED1" w:rsidRDefault="00023F65" w:rsidP="00FA1716">
      <w:pPr>
        <w:spacing w:after="0" w:line="240" w:lineRule="auto"/>
        <w:rPr>
          <w:rFonts w:ascii="Arial" w:hAnsi="Arial" w:cs="Arial"/>
          <w:b/>
          <w:szCs w:val="24"/>
        </w:rPr>
      </w:pPr>
      <w:r w:rsidRPr="003D2D2A">
        <w:rPr>
          <w:rFonts w:ascii="Arial" w:hAnsi="Arial" w:cs="Arial"/>
          <w:b/>
          <w:szCs w:val="24"/>
        </w:rPr>
        <w:t>Teaching</w:t>
      </w:r>
    </w:p>
    <w:p w14:paraId="3FD9F20A" w14:textId="75589651" w:rsidR="00F36B98" w:rsidRPr="00303D43" w:rsidRDefault="00F36B98" w:rsidP="00303D43">
      <w:pPr>
        <w:spacing w:after="0" w:line="240" w:lineRule="auto"/>
        <w:ind w:left="360"/>
        <w:rPr>
          <w:rFonts w:ascii="Arial" w:hAnsi="Arial" w:cs="Arial"/>
          <w:i/>
          <w:szCs w:val="24"/>
        </w:rPr>
      </w:pPr>
      <w:r w:rsidRPr="003D2D2A">
        <w:rPr>
          <w:rFonts w:ascii="Arial" w:hAnsi="Arial" w:cs="Arial"/>
          <w:i/>
          <w:szCs w:val="24"/>
        </w:rPr>
        <w:t xml:space="preserve">Department of </w:t>
      </w:r>
      <w:r>
        <w:rPr>
          <w:rFonts w:ascii="Arial" w:hAnsi="Arial" w:cs="Arial"/>
          <w:i/>
          <w:szCs w:val="24"/>
        </w:rPr>
        <w:t>Psychology (PSYC</w:t>
      </w:r>
      <w:r w:rsidRPr="003D2D2A">
        <w:rPr>
          <w:rFonts w:ascii="Arial" w:hAnsi="Arial" w:cs="Arial"/>
          <w:i/>
          <w:szCs w:val="24"/>
        </w:rPr>
        <w:t xml:space="preserve">), University of </w:t>
      </w:r>
      <w:r>
        <w:rPr>
          <w:rFonts w:ascii="Arial" w:hAnsi="Arial" w:cs="Arial"/>
          <w:i/>
          <w:szCs w:val="24"/>
        </w:rPr>
        <w:t>New Mexico, Albuquerque, NM</w:t>
      </w:r>
    </w:p>
    <w:p w14:paraId="1B40FD6C" w14:textId="03918A1F" w:rsidR="00F36B98" w:rsidRPr="003D2D2A" w:rsidRDefault="00303D43" w:rsidP="00F36B98">
      <w:pPr>
        <w:tabs>
          <w:tab w:val="right" w:pos="1008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Alcohol Use Disorders (PSYC430)</w:t>
      </w:r>
      <w:r w:rsidR="00F36B98" w:rsidRPr="003D2D2A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Instructor of Record</w:t>
      </w:r>
      <w:r w:rsidR="00B237A2">
        <w:rPr>
          <w:rFonts w:ascii="Arial" w:hAnsi="Arial" w:cs="Arial"/>
          <w:szCs w:val="24"/>
        </w:rPr>
        <w:t xml:space="preserve"> </w:t>
      </w:r>
      <w:r w:rsidR="00030A51">
        <w:rPr>
          <w:rFonts w:ascii="Arial" w:hAnsi="Arial" w:cs="Arial"/>
          <w:szCs w:val="24"/>
        </w:rPr>
        <w:t>&amp; Course Developer</w:t>
      </w:r>
      <w:r w:rsidR="00F36B98" w:rsidRPr="003D2D2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Spring 2025</w:t>
      </w:r>
    </w:p>
    <w:p w14:paraId="2F0F7E6A" w14:textId="77777777" w:rsidR="00F36B98" w:rsidRPr="00FA1716" w:rsidRDefault="00F36B98" w:rsidP="00FA1716">
      <w:pPr>
        <w:spacing w:after="0" w:line="240" w:lineRule="auto"/>
        <w:rPr>
          <w:rFonts w:ascii="Arial" w:hAnsi="Arial" w:cs="Arial"/>
          <w:b/>
          <w:szCs w:val="24"/>
        </w:rPr>
      </w:pPr>
    </w:p>
    <w:p w14:paraId="0F5FBBBD" w14:textId="7F2E736E" w:rsidR="00023F65" w:rsidRPr="003D2D2A" w:rsidRDefault="00023F65" w:rsidP="007B657F">
      <w:pPr>
        <w:spacing w:after="0" w:line="240" w:lineRule="auto"/>
        <w:ind w:left="360"/>
        <w:rPr>
          <w:rFonts w:ascii="Arial" w:hAnsi="Arial" w:cs="Arial"/>
          <w:i/>
          <w:szCs w:val="24"/>
        </w:rPr>
      </w:pPr>
      <w:r w:rsidRPr="003D2D2A">
        <w:rPr>
          <w:rFonts w:ascii="Arial" w:hAnsi="Arial" w:cs="Arial"/>
          <w:i/>
          <w:szCs w:val="24"/>
        </w:rPr>
        <w:t>Department of Educational, School, and Counseling Psychology (ESC_PS), University of Missouri, Columbia, MO</w:t>
      </w:r>
    </w:p>
    <w:p w14:paraId="23F15FA2" w14:textId="7C5B2A02" w:rsidR="00023F65" w:rsidRPr="003D2D2A" w:rsidRDefault="00023F65" w:rsidP="007B657F">
      <w:pPr>
        <w:tabs>
          <w:tab w:val="right" w:pos="1008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 w:rsidRPr="003D2D2A">
        <w:rPr>
          <w:rFonts w:ascii="Arial" w:hAnsi="Arial" w:cs="Arial"/>
          <w:szCs w:val="24"/>
        </w:rPr>
        <w:t>Multicultural Issues in Counseling</w:t>
      </w:r>
      <w:r w:rsidR="00B21AC5" w:rsidRPr="003D2D2A">
        <w:rPr>
          <w:rFonts w:ascii="Arial" w:hAnsi="Arial" w:cs="Arial"/>
          <w:szCs w:val="24"/>
        </w:rPr>
        <w:t xml:space="preserve">, </w:t>
      </w:r>
      <w:r w:rsidR="003025D0" w:rsidRPr="003D2D2A">
        <w:rPr>
          <w:rFonts w:ascii="Arial" w:hAnsi="Arial" w:cs="Arial"/>
          <w:szCs w:val="24"/>
        </w:rPr>
        <w:t xml:space="preserve">Invited </w:t>
      </w:r>
      <w:r w:rsidR="00B21AC5" w:rsidRPr="003D2D2A">
        <w:rPr>
          <w:rFonts w:ascii="Arial" w:hAnsi="Arial" w:cs="Arial"/>
          <w:szCs w:val="24"/>
        </w:rPr>
        <w:t>Lab Instructor</w:t>
      </w:r>
      <w:r w:rsidRPr="003D2D2A">
        <w:rPr>
          <w:rFonts w:ascii="Arial" w:hAnsi="Arial" w:cs="Arial"/>
          <w:szCs w:val="24"/>
        </w:rPr>
        <w:t xml:space="preserve"> (Supervisor: Dr. Lisa Flores)</w:t>
      </w:r>
      <w:r w:rsidRPr="003D2D2A">
        <w:rPr>
          <w:rFonts w:ascii="Arial" w:hAnsi="Arial" w:cs="Arial"/>
          <w:szCs w:val="24"/>
        </w:rPr>
        <w:tab/>
        <w:t>Fall 2017</w:t>
      </w:r>
    </w:p>
    <w:p w14:paraId="0AB01CB4" w14:textId="361C3C1F" w:rsidR="00D26F25" w:rsidRDefault="001051C0" w:rsidP="00D26F25">
      <w:pPr>
        <w:tabs>
          <w:tab w:val="right" w:pos="10080"/>
        </w:tabs>
        <w:spacing w:after="0" w:line="240" w:lineRule="auto"/>
        <w:ind w:left="3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 xml:space="preserve">Multicultural Issues in Counseling, </w:t>
      </w:r>
      <w:r w:rsidR="003025D0" w:rsidRPr="003D2D2A">
        <w:rPr>
          <w:rFonts w:ascii="Arial" w:hAnsi="Arial" w:cs="Arial"/>
          <w:szCs w:val="24"/>
        </w:rPr>
        <w:t xml:space="preserve">Invited </w:t>
      </w:r>
      <w:r w:rsidRPr="003D2D2A">
        <w:rPr>
          <w:rFonts w:ascii="Arial" w:hAnsi="Arial" w:cs="Arial"/>
          <w:szCs w:val="24"/>
        </w:rPr>
        <w:t>Lab Instructor</w:t>
      </w:r>
      <w:r w:rsidR="00D26F25"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szCs w:val="24"/>
        </w:rPr>
        <w:t>Fall 201</w:t>
      </w:r>
      <w:r w:rsidR="00673D5C" w:rsidRPr="003D2D2A">
        <w:rPr>
          <w:rFonts w:ascii="Arial" w:hAnsi="Arial" w:cs="Arial"/>
          <w:szCs w:val="24"/>
        </w:rPr>
        <w:t>8</w:t>
      </w:r>
    </w:p>
    <w:p w14:paraId="743B35BE" w14:textId="1E89BAFA" w:rsidR="000D0468" w:rsidRPr="003D2D2A" w:rsidRDefault="000D0468" w:rsidP="00D26F25">
      <w:pPr>
        <w:tabs>
          <w:tab w:val="right" w:pos="10080"/>
        </w:tabs>
        <w:spacing w:after="0" w:line="240" w:lineRule="auto"/>
        <w:ind w:left="3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(Supervisor: Dr. Shannon McClain)</w:t>
      </w:r>
    </w:p>
    <w:p w14:paraId="37B29AA3" w14:textId="2149DA24" w:rsidR="006016A5" w:rsidRPr="003D2D2A" w:rsidRDefault="001051C0" w:rsidP="00D26F25">
      <w:pPr>
        <w:tabs>
          <w:tab w:val="right" w:pos="10080"/>
        </w:tabs>
        <w:spacing w:after="0" w:line="240" w:lineRule="auto"/>
        <w:ind w:left="360"/>
        <w:rPr>
          <w:rFonts w:ascii="Arial" w:hAnsi="Arial" w:cs="Arial"/>
          <w:b/>
          <w:szCs w:val="24"/>
        </w:rPr>
      </w:pPr>
      <w:r w:rsidRPr="003D2D2A">
        <w:rPr>
          <w:rFonts w:ascii="Arial" w:hAnsi="Arial" w:cs="Arial"/>
          <w:szCs w:val="24"/>
        </w:rPr>
        <w:tab/>
      </w:r>
    </w:p>
    <w:p w14:paraId="12E97E88" w14:textId="31AC5129" w:rsidR="00E16731" w:rsidRPr="00AD5BEA" w:rsidRDefault="00D3012E" w:rsidP="00AD5BEA">
      <w:pPr>
        <w:spacing w:after="0" w:line="240" w:lineRule="auto"/>
        <w:rPr>
          <w:rFonts w:ascii="Arial" w:hAnsi="Arial" w:cs="Arial"/>
          <w:szCs w:val="24"/>
        </w:rPr>
      </w:pPr>
      <w:r w:rsidRPr="003D2D2A">
        <w:rPr>
          <w:rFonts w:ascii="Arial" w:hAnsi="Arial" w:cs="Arial"/>
          <w:b/>
          <w:szCs w:val="24"/>
        </w:rPr>
        <w:t>Guest Lectures</w:t>
      </w:r>
    </w:p>
    <w:p w14:paraId="3B4A988D" w14:textId="183DB8DC" w:rsidR="004A039E" w:rsidRDefault="00AB3A1A" w:rsidP="004A039E">
      <w:pPr>
        <w:spacing w:after="0" w:line="240" w:lineRule="auto"/>
        <w:ind w:left="3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College of Nursing, University of South Florida, Tampa, FL</w:t>
      </w:r>
    </w:p>
    <w:p w14:paraId="37CB38D5" w14:textId="0A077A1E" w:rsidR="004A039E" w:rsidRDefault="00870FFA" w:rsidP="004A039E">
      <w:pPr>
        <w:tabs>
          <w:tab w:val="left" w:pos="9270"/>
        </w:tabs>
        <w:spacing w:after="0" w:line="240" w:lineRule="auto"/>
        <w:ind w:left="36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Grant Writing</w:t>
      </w:r>
      <w:r w:rsidR="004A039E">
        <w:rPr>
          <w:rFonts w:ascii="Arial" w:hAnsi="Arial" w:cs="Arial"/>
          <w:iCs/>
          <w:szCs w:val="24"/>
        </w:rPr>
        <w:t xml:space="preserve"> </w:t>
      </w:r>
      <w:r w:rsidR="004A039E">
        <w:rPr>
          <w:rFonts w:ascii="Arial" w:hAnsi="Arial" w:cs="Arial"/>
          <w:iCs/>
          <w:szCs w:val="24"/>
        </w:rPr>
        <w:tab/>
        <w:t>1</w:t>
      </w:r>
      <w:r>
        <w:rPr>
          <w:rFonts w:ascii="Arial" w:hAnsi="Arial" w:cs="Arial"/>
          <w:iCs/>
          <w:szCs w:val="24"/>
        </w:rPr>
        <w:t>1</w:t>
      </w:r>
      <w:r w:rsidR="004A039E">
        <w:rPr>
          <w:rFonts w:ascii="Arial" w:hAnsi="Arial" w:cs="Arial"/>
          <w:iCs/>
          <w:szCs w:val="24"/>
        </w:rPr>
        <w:t>/2024</w:t>
      </w:r>
    </w:p>
    <w:p w14:paraId="6381F834" w14:textId="020CD2E9" w:rsidR="004A039E" w:rsidRPr="004A039E" w:rsidRDefault="004A039E" w:rsidP="004A039E">
      <w:pPr>
        <w:spacing w:after="0" w:line="240" w:lineRule="auto"/>
        <w:ind w:left="36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(Instructor: Dr. </w:t>
      </w:r>
      <w:r w:rsidR="00870FFA">
        <w:rPr>
          <w:rFonts w:ascii="Arial" w:hAnsi="Arial" w:cs="Arial"/>
          <w:iCs/>
          <w:szCs w:val="24"/>
        </w:rPr>
        <w:t>Ashley Curtis</w:t>
      </w:r>
      <w:r>
        <w:rPr>
          <w:rFonts w:ascii="Arial" w:hAnsi="Arial" w:cs="Arial"/>
          <w:iCs/>
          <w:szCs w:val="24"/>
        </w:rPr>
        <w:t>)</w:t>
      </w:r>
    </w:p>
    <w:p w14:paraId="22C779B5" w14:textId="77777777" w:rsidR="004A039E" w:rsidRDefault="004A039E" w:rsidP="00784A36">
      <w:pPr>
        <w:spacing w:after="0" w:line="240" w:lineRule="auto"/>
        <w:ind w:left="360"/>
        <w:rPr>
          <w:rFonts w:ascii="Arial" w:hAnsi="Arial" w:cs="Arial"/>
          <w:i/>
          <w:szCs w:val="24"/>
        </w:rPr>
      </w:pPr>
    </w:p>
    <w:p w14:paraId="300E6DA7" w14:textId="0C1BD503" w:rsidR="00784A36" w:rsidRDefault="00784A36" w:rsidP="00784A36">
      <w:pPr>
        <w:spacing w:after="0" w:line="240" w:lineRule="auto"/>
        <w:ind w:left="3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Department of Psychology, University of New Mexico, Albuquerque, NM</w:t>
      </w:r>
    </w:p>
    <w:p w14:paraId="0B08ACD8" w14:textId="77777777" w:rsidR="00AD5BEA" w:rsidRDefault="00AD5BEA" w:rsidP="00AD5BEA">
      <w:pPr>
        <w:tabs>
          <w:tab w:val="left" w:pos="9270"/>
        </w:tabs>
        <w:spacing w:after="0" w:line="240" w:lineRule="auto"/>
        <w:ind w:left="36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Psychology Honors Program Seminar 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iCs/>
          <w:szCs w:val="24"/>
        </w:rPr>
        <w:tab/>
        <w:t>4/2025</w:t>
      </w:r>
    </w:p>
    <w:p w14:paraId="25C529A5" w14:textId="70BB2ECA" w:rsidR="00AD5BEA" w:rsidRDefault="00AD5BEA" w:rsidP="00AD5BEA">
      <w:pPr>
        <w:spacing w:after="0" w:line="240" w:lineRule="auto"/>
        <w:ind w:left="36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(Instructor: Dr. Sarah Erickson)</w:t>
      </w:r>
    </w:p>
    <w:p w14:paraId="5895EF42" w14:textId="77777777" w:rsidR="00AD5BEA" w:rsidRDefault="00AD5BEA" w:rsidP="00784A36">
      <w:pPr>
        <w:tabs>
          <w:tab w:val="left" w:pos="9270"/>
        </w:tabs>
        <w:spacing w:after="0" w:line="240" w:lineRule="auto"/>
        <w:ind w:left="360"/>
        <w:rPr>
          <w:rFonts w:ascii="Arial" w:hAnsi="Arial" w:cs="Arial"/>
          <w:iCs/>
          <w:szCs w:val="24"/>
        </w:rPr>
      </w:pPr>
    </w:p>
    <w:p w14:paraId="34917636" w14:textId="17DB714A" w:rsidR="00784A36" w:rsidRDefault="00060B6C" w:rsidP="00784A36">
      <w:pPr>
        <w:tabs>
          <w:tab w:val="left" w:pos="9270"/>
        </w:tabs>
        <w:spacing w:after="0" w:line="240" w:lineRule="auto"/>
        <w:ind w:left="36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Research Seminar </w:t>
      </w:r>
      <w:r w:rsidR="00784A36">
        <w:rPr>
          <w:rFonts w:ascii="Arial" w:hAnsi="Arial" w:cs="Arial"/>
          <w:iCs/>
          <w:szCs w:val="24"/>
        </w:rPr>
        <w:tab/>
        <w:t>10/2024</w:t>
      </w:r>
    </w:p>
    <w:p w14:paraId="783F50DF" w14:textId="200C4EA8" w:rsidR="00784A36" w:rsidRDefault="00784A36" w:rsidP="00784A36">
      <w:pPr>
        <w:spacing w:after="0" w:line="240" w:lineRule="auto"/>
        <w:ind w:left="36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lastRenderedPageBreak/>
        <w:t>(Instructor: Dr. Sarah Erickson)</w:t>
      </w:r>
    </w:p>
    <w:p w14:paraId="3AAC8A74" w14:textId="77777777" w:rsidR="00784A36" w:rsidRDefault="00784A36" w:rsidP="00784A36">
      <w:pPr>
        <w:spacing w:after="0" w:line="240" w:lineRule="auto"/>
        <w:ind w:left="360"/>
        <w:rPr>
          <w:rFonts w:ascii="Arial" w:hAnsi="Arial" w:cs="Arial"/>
          <w:i/>
          <w:szCs w:val="24"/>
        </w:rPr>
      </w:pPr>
    </w:p>
    <w:p w14:paraId="01DA9D31" w14:textId="682BED66" w:rsidR="005807B5" w:rsidRDefault="005807B5" w:rsidP="007B657F">
      <w:pPr>
        <w:spacing w:after="0" w:line="240" w:lineRule="auto"/>
        <w:ind w:left="3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Department of Psychology, Eastern Michigan University, Ypsilanti, MI</w:t>
      </w:r>
    </w:p>
    <w:p w14:paraId="0E23E918" w14:textId="1587E9DA" w:rsidR="00625525" w:rsidRDefault="005807B5" w:rsidP="00625525">
      <w:pPr>
        <w:tabs>
          <w:tab w:val="left" w:pos="9270"/>
        </w:tabs>
        <w:spacing w:after="0" w:line="240" w:lineRule="auto"/>
        <w:ind w:left="36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Models &amp; Methods of Service Delivery and Clinical Supervision</w:t>
      </w:r>
      <w:r w:rsidR="00625525">
        <w:rPr>
          <w:rFonts w:ascii="Arial" w:hAnsi="Arial" w:cs="Arial"/>
          <w:iCs/>
          <w:szCs w:val="24"/>
        </w:rPr>
        <w:t xml:space="preserve"> </w:t>
      </w:r>
      <w:r w:rsidR="00625525">
        <w:rPr>
          <w:rFonts w:ascii="Arial" w:hAnsi="Arial" w:cs="Arial"/>
          <w:iCs/>
          <w:szCs w:val="24"/>
        </w:rPr>
        <w:tab/>
        <w:t>11/2022</w:t>
      </w:r>
    </w:p>
    <w:p w14:paraId="63AD7210" w14:textId="1B60BD7C" w:rsidR="005807B5" w:rsidRPr="005807B5" w:rsidRDefault="00625525" w:rsidP="00625525">
      <w:pPr>
        <w:tabs>
          <w:tab w:val="left" w:pos="9180"/>
        </w:tabs>
        <w:spacing w:after="0" w:line="240" w:lineRule="auto"/>
        <w:ind w:left="36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(Instructor: Dr. Elizabeth Neilson)</w:t>
      </w:r>
      <w:r w:rsidR="005807B5">
        <w:rPr>
          <w:rFonts w:ascii="Arial" w:hAnsi="Arial" w:cs="Arial"/>
          <w:iCs/>
          <w:szCs w:val="24"/>
        </w:rPr>
        <w:tab/>
      </w:r>
      <w:r w:rsidR="00657CB7">
        <w:rPr>
          <w:rFonts w:ascii="Arial" w:hAnsi="Arial" w:cs="Arial"/>
          <w:iCs/>
          <w:szCs w:val="24"/>
        </w:rPr>
        <w:t xml:space="preserve"> </w:t>
      </w:r>
    </w:p>
    <w:p w14:paraId="6608F690" w14:textId="77777777" w:rsidR="005807B5" w:rsidRDefault="005807B5" w:rsidP="007B657F">
      <w:pPr>
        <w:spacing w:after="0" w:line="240" w:lineRule="auto"/>
        <w:ind w:left="360"/>
        <w:rPr>
          <w:rFonts w:ascii="Arial" w:hAnsi="Arial" w:cs="Arial"/>
          <w:i/>
          <w:szCs w:val="24"/>
        </w:rPr>
      </w:pPr>
    </w:p>
    <w:p w14:paraId="74EE94AB" w14:textId="3ACD036B" w:rsidR="004E06C2" w:rsidRDefault="003D45E4" w:rsidP="007B657F">
      <w:pPr>
        <w:spacing w:after="0" w:line="240" w:lineRule="auto"/>
        <w:ind w:left="3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Department of Psychology, Palo Alto University, Palo Alto, CA</w:t>
      </w:r>
    </w:p>
    <w:p w14:paraId="05FDFA91" w14:textId="0399F155" w:rsidR="003D45E4" w:rsidRPr="003D45E4" w:rsidRDefault="003D45E4" w:rsidP="007B657F">
      <w:pPr>
        <w:spacing w:after="0" w:line="240" w:lineRule="auto"/>
        <w:ind w:left="36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Child and Family Psychotherapy (Instructor, Dr. Alayna Park)</w:t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iCs/>
          <w:szCs w:val="24"/>
        </w:rPr>
        <w:tab/>
        <w:t>5/2022</w:t>
      </w:r>
    </w:p>
    <w:p w14:paraId="13382D50" w14:textId="77777777" w:rsidR="004E06C2" w:rsidRDefault="004E06C2" w:rsidP="007B657F">
      <w:pPr>
        <w:spacing w:after="0" w:line="240" w:lineRule="auto"/>
        <w:ind w:left="360"/>
        <w:rPr>
          <w:rFonts w:ascii="Arial" w:hAnsi="Arial" w:cs="Arial"/>
          <w:i/>
          <w:szCs w:val="24"/>
        </w:rPr>
      </w:pPr>
    </w:p>
    <w:p w14:paraId="70CBC05B" w14:textId="545C5325" w:rsidR="00695A26" w:rsidRPr="003D2D2A" w:rsidRDefault="00695A26" w:rsidP="007B657F">
      <w:pPr>
        <w:spacing w:after="0" w:line="240" w:lineRule="auto"/>
        <w:ind w:left="360"/>
        <w:rPr>
          <w:rFonts w:ascii="Arial" w:hAnsi="Arial" w:cs="Arial"/>
          <w:i/>
          <w:szCs w:val="24"/>
        </w:rPr>
      </w:pPr>
      <w:r w:rsidRPr="003D2D2A">
        <w:rPr>
          <w:rFonts w:ascii="Arial" w:hAnsi="Arial" w:cs="Arial"/>
          <w:i/>
          <w:szCs w:val="24"/>
        </w:rPr>
        <w:t>Informatics Institute, University of Missouri, Columbia, MO</w:t>
      </w:r>
    </w:p>
    <w:p w14:paraId="2AD567B3" w14:textId="40A8E7C6" w:rsidR="008D1E04" w:rsidRPr="00725392" w:rsidRDefault="00695A26" w:rsidP="00725392">
      <w:pPr>
        <w:tabs>
          <w:tab w:val="right" w:pos="10080"/>
        </w:tabs>
        <w:spacing w:after="0" w:line="240" w:lineRule="auto"/>
        <w:ind w:left="3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Research Methods (Instructor: Dr. Chi-Ren Shyu)</w:t>
      </w:r>
      <w:r w:rsidRPr="003D2D2A">
        <w:rPr>
          <w:rFonts w:ascii="Arial" w:hAnsi="Arial" w:cs="Arial"/>
          <w:szCs w:val="24"/>
        </w:rPr>
        <w:tab/>
      </w:r>
      <w:r w:rsidR="005F0478" w:rsidRPr="003D2D2A">
        <w:rPr>
          <w:rFonts w:ascii="Arial" w:hAnsi="Arial" w:cs="Arial"/>
          <w:szCs w:val="24"/>
        </w:rPr>
        <w:t>4/</w:t>
      </w:r>
      <w:r w:rsidRPr="003D2D2A">
        <w:rPr>
          <w:rFonts w:ascii="Arial" w:hAnsi="Arial" w:cs="Arial"/>
          <w:szCs w:val="24"/>
        </w:rPr>
        <w:t>2019</w:t>
      </w:r>
    </w:p>
    <w:p w14:paraId="0870B87C" w14:textId="77777777" w:rsidR="00821D73" w:rsidRDefault="00821D73" w:rsidP="007B657F">
      <w:pPr>
        <w:spacing w:after="0" w:line="240" w:lineRule="auto"/>
        <w:ind w:left="360"/>
        <w:rPr>
          <w:rFonts w:ascii="Arial" w:hAnsi="Arial" w:cs="Arial"/>
          <w:i/>
          <w:szCs w:val="24"/>
        </w:rPr>
      </w:pPr>
    </w:p>
    <w:p w14:paraId="54058B52" w14:textId="14B89675" w:rsidR="001051C0" w:rsidRPr="003D2D2A" w:rsidRDefault="001051C0" w:rsidP="007B657F">
      <w:pPr>
        <w:spacing w:after="0" w:line="240" w:lineRule="auto"/>
        <w:ind w:left="360"/>
        <w:rPr>
          <w:rFonts w:ascii="Arial" w:hAnsi="Arial" w:cs="Arial"/>
          <w:i/>
          <w:szCs w:val="24"/>
        </w:rPr>
      </w:pPr>
      <w:r w:rsidRPr="003D2D2A">
        <w:rPr>
          <w:rFonts w:ascii="Arial" w:hAnsi="Arial" w:cs="Arial"/>
          <w:i/>
          <w:szCs w:val="24"/>
        </w:rPr>
        <w:t>Department of Animal Sciences, University of Missouri, Columbia, MO</w:t>
      </w:r>
    </w:p>
    <w:p w14:paraId="1971BB0B" w14:textId="787A3B8F" w:rsidR="001051C0" w:rsidRPr="003D2D2A" w:rsidRDefault="004D01FD" w:rsidP="007B657F">
      <w:pPr>
        <w:tabs>
          <w:tab w:val="right" w:pos="10080"/>
        </w:tabs>
        <w:spacing w:after="0" w:line="240" w:lineRule="auto"/>
        <w:ind w:left="3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Companion Animals</w:t>
      </w:r>
      <w:r w:rsidR="001051C0" w:rsidRPr="003D2D2A">
        <w:rPr>
          <w:rFonts w:ascii="Arial" w:hAnsi="Arial" w:cs="Arial"/>
          <w:szCs w:val="24"/>
        </w:rPr>
        <w:t xml:space="preserve"> (Instructor: Dr. </w:t>
      </w:r>
      <w:r w:rsidRPr="003D2D2A">
        <w:rPr>
          <w:rFonts w:ascii="Arial" w:hAnsi="Arial" w:cs="Arial"/>
          <w:szCs w:val="24"/>
        </w:rPr>
        <w:t>Rocio Rivera</w:t>
      </w:r>
      <w:r w:rsidR="001051C0" w:rsidRPr="003D2D2A">
        <w:rPr>
          <w:rFonts w:ascii="Arial" w:hAnsi="Arial" w:cs="Arial"/>
          <w:szCs w:val="24"/>
        </w:rPr>
        <w:t>)</w:t>
      </w:r>
      <w:r w:rsidR="001051C0" w:rsidRPr="003D2D2A">
        <w:rPr>
          <w:rFonts w:ascii="Arial" w:hAnsi="Arial" w:cs="Arial"/>
          <w:szCs w:val="24"/>
        </w:rPr>
        <w:tab/>
      </w:r>
      <w:r w:rsidR="003B13B5">
        <w:rPr>
          <w:rFonts w:ascii="Arial" w:hAnsi="Arial" w:cs="Arial"/>
          <w:szCs w:val="24"/>
        </w:rPr>
        <w:t>2</w:t>
      </w:r>
      <w:r w:rsidR="005F0478" w:rsidRPr="003D2D2A">
        <w:rPr>
          <w:rFonts w:ascii="Arial" w:hAnsi="Arial" w:cs="Arial"/>
          <w:szCs w:val="24"/>
        </w:rPr>
        <w:t>/</w:t>
      </w:r>
      <w:r w:rsidRPr="003D2D2A">
        <w:rPr>
          <w:rFonts w:ascii="Arial" w:hAnsi="Arial" w:cs="Arial"/>
          <w:szCs w:val="24"/>
        </w:rPr>
        <w:t>2018</w:t>
      </w:r>
      <w:r w:rsidR="00526094" w:rsidRPr="003D2D2A">
        <w:rPr>
          <w:rFonts w:ascii="Arial" w:hAnsi="Arial" w:cs="Arial"/>
          <w:szCs w:val="24"/>
        </w:rPr>
        <w:t xml:space="preserve">, </w:t>
      </w:r>
      <w:r w:rsidR="003B13B5">
        <w:rPr>
          <w:rFonts w:ascii="Arial" w:hAnsi="Arial" w:cs="Arial"/>
          <w:szCs w:val="24"/>
        </w:rPr>
        <w:t>2</w:t>
      </w:r>
      <w:r w:rsidR="005F0478" w:rsidRPr="003D2D2A">
        <w:rPr>
          <w:rFonts w:ascii="Arial" w:hAnsi="Arial" w:cs="Arial"/>
          <w:szCs w:val="24"/>
        </w:rPr>
        <w:t>/</w:t>
      </w:r>
      <w:r w:rsidR="00526094" w:rsidRPr="003D2D2A">
        <w:rPr>
          <w:rFonts w:ascii="Arial" w:hAnsi="Arial" w:cs="Arial"/>
          <w:szCs w:val="24"/>
        </w:rPr>
        <w:t>2019</w:t>
      </w:r>
      <w:r w:rsidR="003B13B5">
        <w:rPr>
          <w:rFonts w:ascii="Arial" w:hAnsi="Arial" w:cs="Arial"/>
          <w:szCs w:val="24"/>
        </w:rPr>
        <w:t>, 2/2020</w:t>
      </w:r>
      <w:r w:rsidR="004E5449">
        <w:rPr>
          <w:rFonts w:ascii="Arial" w:hAnsi="Arial" w:cs="Arial"/>
          <w:szCs w:val="24"/>
        </w:rPr>
        <w:t>, 2/2021</w:t>
      </w:r>
      <w:r w:rsidR="00E117E9">
        <w:rPr>
          <w:rFonts w:ascii="Arial" w:hAnsi="Arial" w:cs="Arial"/>
          <w:szCs w:val="24"/>
        </w:rPr>
        <w:t>, 2/2022</w:t>
      </w:r>
      <w:r w:rsidR="002070FE">
        <w:rPr>
          <w:rFonts w:ascii="Arial" w:hAnsi="Arial" w:cs="Arial"/>
          <w:szCs w:val="24"/>
        </w:rPr>
        <w:t>, 2/2023</w:t>
      </w:r>
    </w:p>
    <w:p w14:paraId="73BE9D28" w14:textId="77777777" w:rsidR="001051C0" w:rsidRPr="003D2D2A" w:rsidRDefault="001051C0" w:rsidP="007B657F">
      <w:pPr>
        <w:spacing w:after="0" w:line="240" w:lineRule="auto"/>
        <w:rPr>
          <w:rFonts w:ascii="Arial" w:hAnsi="Arial" w:cs="Arial"/>
          <w:szCs w:val="24"/>
        </w:rPr>
      </w:pPr>
    </w:p>
    <w:p w14:paraId="2B5510ED" w14:textId="77777777" w:rsidR="00D3012E" w:rsidRPr="003D2D2A" w:rsidRDefault="00D3012E" w:rsidP="007B657F">
      <w:pPr>
        <w:spacing w:after="0" w:line="240" w:lineRule="auto"/>
        <w:ind w:left="360"/>
        <w:rPr>
          <w:rFonts w:ascii="Arial" w:hAnsi="Arial" w:cs="Arial"/>
          <w:i/>
          <w:szCs w:val="24"/>
        </w:rPr>
      </w:pPr>
      <w:r w:rsidRPr="003D2D2A">
        <w:rPr>
          <w:rFonts w:ascii="Arial" w:hAnsi="Arial" w:cs="Arial"/>
          <w:i/>
          <w:szCs w:val="24"/>
        </w:rPr>
        <w:t>Department of Psychological Sciences, University of Missouri, Columbia, MO</w:t>
      </w:r>
    </w:p>
    <w:p w14:paraId="662CC436" w14:textId="54DD35E2" w:rsidR="00686F3F" w:rsidRPr="003D2D2A" w:rsidRDefault="00686F3F" w:rsidP="007B657F">
      <w:pPr>
        <w:tabs>
          <w:tab w:val="right" w:pos="10080"/>
        </w:tabs>
        <w:spacing w:after="0" w:line="240" w:lineRule="auto"/>
        <w:ind w:left="3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Health Psychology (Instructor: Amy Underwood, M.A.)</w:t>
      </w:r>
      <w:r w:rsidRPr="003D2D2A">
        <w:rPr>
          <w:rFonts w:ascii="Arial" w:hAnsi="Arial" w:cs="Arial"/>
          <w:szCs w:val="24"/>
        </w:rPr>
        <w:tab/>
      </w:r>
      <w:r w:rsidR="005F0478" w:rsidRPr="003D2D2A">
        <w:rPr>
          <w:rFonts w:ascii="Arial" w:hAnsi="Arial" w:cs="Arial"/>
          <w:szCs w:val="24"/>
        </w:rPr>
        <w:t>9/</w:t>
      </w:r>
      <w:r w:rsidRPr="003D2D2A">
        <w:rPr>
          <w:rFonts w:ascii="Arial" w:hAnsi="Arial" w:cs="Arial"/>
          <w:szCs w:val="24"/>
        </w:rPr>
        <w:t>2018</w:t>
      </w:r>
    </w:p>
    <w:p w14:paraId="79771BCD" w14:textId="456903CE" w:rsidR="00D3012E" w:rsidRPr="003D2D2A" w:rsidRDefault="00010BD3" w:rsidP="007B657F">
      <w:pPr>
        <w:tabs>
          <w:tab w:val="right" w:pos="10080"/>
        </w:tabs>
        <w:spacing w:after="0" w:line="240" w:lineRule="auto"/>
        <w:ind w:left="3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 xml:space="preserve">Ethics/Professional Issues 2 </w:t>
      </w:r>
      <w:r w:rsidR="00D3012E" w:rsidRPr="003D2D2A">
        <w:rPr>
          <w:rFonts w:ascii="Arial" w:hAnsi="Arial" w:cs="Arial"/>
          <w:szCs w:val="24"/>
        </w:rPr>
        <w:t>(Instructor: Dr. Nan Presser)</w:t>
      </w:r>
      <w:r w:rsidR="00D3012E" w:rsidRPr="003D2D2A">
        <w:rPr>
          <w:rFonts w:ascii="Arial" w:hAnsi="Arial" w:cs="Arial"/>
          <w:szCs w:val="24"/>
        </w:rPr>
        <w:tab/>
      </w:r>
      <w:r w:rsidR="005F0478" w:rsidRPr="003D2D2A">
        <w:rPr>
          <w:rFonts w:ascii="Arial" w:hAnsi="Arial" w:cs="Arial"/>
          <w:szCs w:val="24"/>
        </w:rPr>
        <w:t>9/</w:t>
      </w:r>
      <w:r w:rsidR="00D3012E" w:rsidRPr="003D2D2A">
        <w:rPr>
          <w:rFonts w:ascii="Arial" w:hAnsi="Arial" w:cs="Arial"/>
          <w:szCs w:val="24"/>
        </w:rPr>
        <w:t>2016</w:t>
      </w:r>
    </w:p>
    <w:p w14:paraId="69728127" w14:textId="05C2C9E6" w:rsidR="00D3012E" w:rsidRPr="003D2D2A" w:rsidRDefault="003F0B23" w:rsidP="00946389">
      <w:pPr>
        <w:tabs>
          <w:tab w:val="right" w:pos="10080"/>
        </w:tabs>
        <w:spacing w:after="0" w:line="240" w:lineRule="auto"/>
        <w:ind w:left="3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The Science of Mindfulness and Contemplative Practices</w:t>
      </w:r>
      <w:r w:rsidR="00946389" w:rsidRPr="003D2D2A">
        <w:rPr>
          <w:rFonts w:ascii="Arial" w:hAnsi="Arial" w:cs="Arial"/>
          <w:szCs w:val="24"/>
        </w:rPr>
        <w:t xml:space="preserve"> (Instructor: Dr. Ann Bettencourt)</w:t>
      </w:r>
      <w:r w:rsidR="00D3012E" w:rsidRPr="003D2D2A">
        <w:rPr>
          <w:rFonts w:ascii="Arial" w:hAnsi="Arial" w:cs="Arial"/>
          <w:szCs w:val="24"/>
        </w:rPr>
        <w:tab/>
      </w:r>
      <w:r w:rsidR="005F0478" w:rsidRPr="003D2D2A">
        <w:rPr>
          <w:rFonts w:ascii="Arial" w:hAnsi="Arial" w:cs="Arial"/>
          <w:szCs w:val="24"/>
        </w:rPr>
        <w:t>9/</w:t>
      </w:r>
      <w:r w:rsidR="00D3012E" w:rsidRPr="003D2D2A">
        <w:rPr>
          <w:rFonts w:ascii="Arial" w:hAnsi="Arial" w:cs="Arial"/>
          <w:szCs w:val="24"/>
        </w:rPr>
        <w:t>2016</w:t>
      </w:r>
    </w:p>
    <w:p w14:paraId="68D1B4C5" w14:textId="1CC83E92" w:rsidR="00D3012E" w:rsidRPr="003D2D2A" w:rsidRDefault="00010BD3" w:rsidP="007B657F">
      <w:pPr>
        <w:tabs>
          <w:tab w:val="right" w:pos="10080"/>
        </w:tabs>
        <w:spacing w:after="0" w:line="240" w:lineRule="auto"/>
        <w:ind w:left="3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Abnormal Psychology</w:t>
      </w:r>
      <w:r w:rsidR="00D3012E" w:rsidRPr="003D2D2A">
        <w:rPr>
          <w:rFonts w:ascii="Arial" w:hAnsi="Arial" w:cs="Arial"/>
          <w:szCs w:val="24"/>
        </w:rPr>
        <w:t xml:space="preserve"> (Instructor: Dr. Tim Trull)</w:t>
      </w:r>
      <w:r w:rsidR="00D3012E" w:rsidRPr="003D2D2A">
        <w:rPr>
          <w:rFonts w:ascii="Arial" w:hAnsi="Arial" w:cs="Arial"/>
          <w:szCs w:val="24"/>
        </w:rPr>
        <w:tab/>
      </w:r>
      <w:r w:rsidR="005F0478" w:rsidRPr="003D2D2A">
        <w:rPr>
          <w:rFonts w:ascii="Arial" w:hAnsi="Arial" w:cs="Arial"/>
          <w:szCs w:val="24"/>
        </w:rPr>
        <w:t>9/</w:t>
      </w:r>
      <w:r w:rsidR="00D3012E" w:rsidRPr="003D2D2A">
        <w:rPr>
          <w:rFonts w:ascii="Arial" w:hAnsi="Arial" w:cs="Arial"/>
          <w:szCs w:val="24"/>
        </w:rPr>
        <w:t>2016</w:t>
      </w:r>
    </w:p>
    <w:p w14:paraId="3010C857" w14:textId="0D1A5273" w:rsidR="00D3012E" w:rsidRDefault="00973FE8" w:rsidP="007B657F">
      <w:pPr>
        <w:tabs>
          <w:tab w:val="right" w:pos="10080"/>
        </w:tabs>
        <w:spacing w:after="0" w:line="240" w:lineRule="auto"/>
        <w:ind w:left="3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General Psychology</w:t>
      </w:r>
      <w:r w:rsidR="00D3012E" w:rsidRPr="003D2D2A">
        <w:rPr>
          <w:rFonts w:ascii="Arial" w:hAnsi="Arial" w:cs="Arial"/>
          <w:szCs w:val="24"/>
        </w:rPr>
        <w:t xml:space="preserve"> (Instructor: Dr. Ian Zimmerman)</w:t>
      </w:r>
      <w:r w:rsidR="00D3012E" w:rsidRPr="003D2D2A">
        <w:rPr>
          <w:rFonts w:ascii="Arial" w:hAnsi="Arial" w:cs="Arial"/>
          <w:szCs w:val="24"/>
        </w:rPr>
        <w:tab/>
      </w:r>
      <w:r w:rsidR="005F0478" w:rsidRPr="003D2D2A">
        <w:rPr>
          <w:rFonts w:ascii="Arial" w:hAnsi="Arial" w:cs="Arial"/>
          <w:szCs w:val="24"/>
        </w:rPr>
        <w:t>11/</w:t>
      </w:r>
      <w:r w:rsidR="00D3012E" w:rsidRPr="003D2D2A">
        <w:rPr>
          <w:rFonts w:ascii="Arial" w:hAnsi="Arial" w:cs="Arial"/>
          <w:szCs w:val="24"/>
        </w:rPr>
        <w:t>2013</w:t>
      </w:r>
    </w:p>
    <w:p w14:paraId="45D9CF5B" w14:textId="4FF4BE22" w:rsidR="004E5449" w:rsidRDefault="004E5449" w:rsidP="007B657F">
      <w:pPr>
        <w:tabs>
          <w:tab w:val="right" w:pos="10080"/>
        </w:tabs>
        <w:spacing w:after="0" w:line="240" w:lineRule="auto"/>
        <w:ind w:left="360"/>
        <w:rPr>
          <w:rFonts w:ascii="Arial" w:hAnsi="Arial" w:cs="Arial"/>
          <w:szCs w:val="24"/>
        </w:rPr>
      </w:pPr>
    </w:p>
    <w:p w14:paraId="7B2F03A7" w14:textId="0A272E37" w:rsidR="004E5449" w:rsidRDefault="004E5449" w:rsidP="007B657F">
      <w:pPr>
        <w:tabs>
          <w:tab w:val="right" w:pos="10080"/>
        </w:tabs>
        <w:spacing w:after="0" w:line="240" w:lineRule="auto"/>
        <w:ind w:left="36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Department of Psychiatry, University of Pittsburgh, Pittsburgh, PA</w:t>
      </w:r>
    </w:p>
    <w:p w14:paraId="1C24B0AD" w14:textId="00235EA2" w:rsidR="004E5449" w:rsidRPr="004E5449" w:rsidRDefault="004E5449" w:rsidP="007B657F">
      <w:pPr>
        <w:tabs>
          <w:tab w:val="right" w:pos="10080"/>
        </w:tabs>
        <w:spacing w:after="0" w:line="240" w:lineRule="auto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Motivational Interviewing in Behavioral Medicine</w:t>
      </w:r>
      <w:r>
        <w:rPr>
          <w:rFonts w:ascii="Arial" w:hAnsi="Arial" w:cs="Arial"/>
          <w:szCs w:val="24"/>
        </w:rPr>
        <w:tab/>
        <w:t>2/2021</w:t>
      </w:r>
    </w:p>
    <w:p w14:paraId="194916C7" w14:textId="7DAA7537" w:rsidR="00D3012E" w:rsidRPr="003D2D2A" w:rsidRDefault="00D3012E" w:rsidP="007B657F">
      <w:pPr>
        <w:spacing w:after="0" w:line="240" w:lineRule="auto"/>
        <w:rPr>
          <w:rFonts w:ascii="Arial" w:hAnsi="Arial" w:cs="Arial"/>
          <w:szCs w:val="24"/>
        </w:rPr>
      </w:pPr>
    </w:p>
    <w:p w14:paraId="23FB9F6B" w14:textId="77777777" w:rsidR="00D3012E" w:rsidRPr="003D2D2A" w:rsidRDefault="00D3012E" w:rsidP="005F0478">
      <w:pPr>
        <w:spacing w:after="0" w:line="240" w:lineRule="auto"/>
        <w:rPr>
          <w:rFonts w:ascii="Arial" w:hAnsi="Arial" w:cs="Arial"/>
          <w:b/>
          <w:szCs w:val="24"/>
        </w:rPr>
      </w:pPr>
      <w:r w:rsidRPr="003D2D2A">
        <w:rPr>
          <w:rFonts w:ascii="Arial" w:hAnsi="Arial" w:cs="Arial"/>
          <w:b/>
          <w:szCs w:val="24"/>
        </w:rPr>
        <w:t xml:space="preserve">Teaching Assistantships </w:t>
      </w:r>
    </w:p>
    <w:p w14:paraId="071F9E85" w14:textId="77777777" w:rsidR="00D3012E" w:rsidRPr="003D2D2A" w:rsidRDefault="00D3012E" w:rsidP="007B657F">
      <w:pPr>
        <w:spacing w:after="0" w:line="240" w:lineRule="auto"/>
        <w:ind w:left="360"/>
        <w:rPr>
          <w:rFonts w:ascii="Arial" w:hAnsi="Arial" w:cs="Arial"/>
          <w:i/>
          <w:szCs w:val="24"/>
        </w:rPr>
      </w:pPr>
      <w:r w:rsidRPr="003D2D2A">
        <w:rPr>
          <w:rFonts w:ascii="Arial" w:hAnsi="Arial" w:cs="Arial"/>
          <w:i/>
          <w:szCs w:val="24"/>
        </w:rPr>
        <w:t>Department of Psychological Sciences, University of Missouri, Columbia, MO</w:t>
      </w:r>
    </w:p>
    <w:p w14:paraId="63111534" w14:textId="49CC69F2" w:rsidR="00D3012E" w:rsidRPr="003D2D2A" w:rsidRDefault="00973FE8" w:rsidP="007B657F">
      <w:pPr>
        <w:tabs>
          <w:tab w:val="right" w:pos="10080"/>
        </w:tabs>
        <w:spacing w:after="0" w:line="240" w:lineRule="auto"/>
        <w:ind w:left="3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General Psychology</w:t>
      </w:r>
      <w:r w:rsidR="00D3012E" w:rsidRPr="003D2D2A">
        <w:rPr>
          <w:rFonts w:ascii="Arial" w:hAnsi="Arial" w:cs="Arial"/>
          <w:szCs w:val="24"/>
        </w:rPr>
        <w:t xml:space="preserve"> (Instructor: </w:t>
      </w:r>
      <w:r w:rsidRPr="003D2D2A">
        <w:rPr>
          <w:rFonts w:ascii="Arial" w:hAnsi="Arial" w:cs="Arial"/>
          <w:szCs w:val="24"/>
        </w:rPr>
        <w:t>Dr. Ian Zimmerman</w:t>
      </w:r>
      <w:r w:rsidR="00D3012E" w:rsidRPr="003D2D2A">
        <w:rPr>
          <w:rFonts w:ascii="Arial" w:hAnsi="Arial" w:cs="Arial"/>
          <w:szCs w:val="24"/>
        </w:rPr>
        <w:t>)</w:t>
      </w:r>
      <w:r w:rsidR="00D3012E"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szCs w:val="24"/>
        </w:rPr>
        <w:t>Fall 2013</w:t>
      </w:r>
    </w:p>
    <w:p w14:paraId="6F62D4D4" w14:textId="5FEFA3D8" w:rsidR="00CE6912" w:rsidRDefault="00973FE8" w:rsidP="00B06A9F">
      <w:pPr>
        <w:tabs>
          <w:tab w:val="right" w:pos="10080"/>
        </w:tabs>
        <w:spacing w:after="0" w:line="240" w:lineRule="auto"/>
        <w:ind w:left="3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Human Relationships Capstone</w:t>
      </w:r>
      <w:r w:rsidR="00D3012E" w:rsidRPr="003D2D2A">
        <w:rPr>
          <w:rFonts w:ascii="Arial" w:hAnsi="Arial" w:cs="Arial"/>
          <w:szCs w:val="24"/>
        </w:rPr>
        <w:t xml:space="preserve"> </w:t>
      </w:r>
      <w:r w:rsidR="00946389" w:rsidRPr="003D2D2A">
        <w:rPr>
          <w:rFonts w:ascii="Arial" w:hAnsi="Arial" w:cs="Arial"/>
          <w:szCs w:val="24"/>
        </w:rPr>
        <w:t>(Instructor: Dr. Melanie Sheldon)</w:t>
      </w:r>
      <w:r w:rsidRPr="003D2D2A">
        <w:rPr>
          <w:rFonts w:ascii="Arial" w:hAnsi="Arial" w:cs="Arial"/>
          <w:szCs w:val="24"/>
        </w:rPr>
        <w:tab/>
        <w:t>Spring 2014</w:t>
      </w:r>
    </w:p>
    <w:p w14:paraId="076D747B" w14:textId="77777777" w:rsidR="004E5449" w:rsidRPr="00B06A9F" w:rsidRDefault="004E5449" w:rsidP="00B06A9F">
      <w:pPr>
        <w:tabs>
          <w:tab w:val="right" w:pos="10080"/>
        </w:tabs>
        <w:spacing w:after="0" w:line="240" w:lineRule="auto"/>
        <w:ind w:left="360"/>
        <w:rPr>
          <w:rFonts w:ascii="Arial" w:hAnsi="Arial" w:cs="Arial"/>
          <w:szCs w:val="24"/>
        </w:rPr>
      </w:pPr>
    </w:p>
    <w:p w14:paraId="72AC8708" w14:textId="7C84028D" w:rsidR="005F0478" w:rsidRPr="003D2D2A" w:rsidRDefault="005F0478" w:rsidP="005F0478">
      <w:pPr>
        <w:tabs>
          <w:tab w:val="right" w:pos="10080"/>
        </w:tabs>
        <w:spacing w:after="0" w:line="240" w:lineRule="auto"/>
        <w:ind w:left="360" w:hanging="360"/>
        <w:rPr>
          <w:rFonts w:ascii="Arial" w:hAnsi="Arial" w:cs="Arial"/>
          <w:b/>
          <w:bCs/>
          <w:szCs w:val="24"/>
        </w:rPr>
      </w:pPr>
      <w:r w:rsidRPr="003D2D2A">
        <w:rPr>
          <w:rFonts w:ascii="Arial" w:hAnsi="Arial" w:cs="Arial"/>
          <w:b/>
          <w:bCs/>
          <w:szCs w:val="24"/>
        </w:rPr>
        <w:t xml:space="preserve">Supplemental Instructor </w:t>
      </w:r>
    </w:p>
    <w:p w14:paraId="2A2B6A4C" w14:textId="750836CB" w:rsidR="005F0478" w:rsidRPr="003D2D2A" w:rsidRDefault="005F0478" w:rsidP="005F0478">
      <w:pPr>
        <w:tabs>
          <w:tab w:val="right" w:pos="10080"/>
        </w:tabs>
        <w:spacing w:after="0" w:line="240" w:lineRule="auto"/>
        <w:ind w:left="3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i/>
          <w:iCs/>
          <w:szCs w:val="24"/>
        </w:rPr>
        <w:t>Northern Arizona University, Flagstaff, AZ</w:t>
      </w:r>
      <w:r w:rsidRPr="003D2D2A">
        <w:rPr>
          <w:rFonts w:ascii="Arial" w:hAnsi="Arial" w:cs="Arial"/>
          <w:i/>
          <w:iCs/>
          <w:szCs w:val="24"/>
        </w:rPr>
        <w:tab/>
        <w:t xml:space="preserve"> </w:t>
      </w:r>
    </w:p>
    <w:p w14:paraId="346D94ED" w14:textId="11A5DE3D" w:rsidR="005F0478" w:rsidRPr="003D2D2A" w:rsidRDefault="005F0478" w:rsidP="005F0478">
      <w:pPr>
        <w:tabs>
          <w:tab w:val="right" w:pos="10080"/>
        </w:tabs>
        <w:spacing w:after="0" w:line="240" w:lineRule="auto"/>
        <w:ind w:left="3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Developmental Psychology (Instructor: Dr. Nora Dunbar)</w:t>
      </w:r>
      <w:r w:rsidRPr="003D2D2A">
        <w:rPr>
          <w:rFonts w:ascii="Arial" w:hAnsi="Arial" w:cs="Arial"/>
          <w:szCs w:val="24"/>
        </w:rPr>
        <w:tab/>
        <w:t>Spring 2011, Fall 2011</w:t>
      </w:r>
    </w:p>
    <w:p w14:paraId="2B0619B3" w14:textId="234B7CD0" w:rsidR="00187902" w:rsidRPr="003D2D2A" w:rsidRDefault="005F0478" w:rsidP="005F0478">
      <w:pPr>
        <w:tabs>
          <w:tab w:val="right" w:pos="10080"/>
        </w:tabs>
        <w:spacing w:after="0" w:line="240" w:lineRule="auto"/>
        <w:ind w:left="3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Introduction to Statistics in Psychology (Instructor: Dr. Nora Dunbar)</w:t>
      </w:r>
      <w:r w:rsidR="00973FE8"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szCs w:val="24"/>
        </w:rPr>
        <w:t>Fall 2011, Spring 2012</w:t>
      </w:r>
    </w:p>
    <w:p w14:paraId="6B8AA1EE" w14:textId="40730D70" w:rsidR="005F0478" w:rsidRPr="003D2D2A" w:rsidRDefault="005F0478" w:rsidP="005F0478">
      <w:pPr>
        <w:tabs>
          <w:tab w:val="right" w:pos="10080"/>
        </w:tabs>
        <w:spacing w:after="0" w:line="240" w:lineRule="auto"/>
        <w:ind w:left="360"/>
        <w:rPr>
          <w:rFonts w:ascii="Arial" w:hAnsi="Arial" w:cs="Arial"/>
          <w:szCs w:val="24"/>
        </w:rPr>
      </w:pPr>
    </w:p>
    <w:p w14:paraId="17503639" w14:textId="77777777" w:rsidR="008018F8" w:rsidRPr="003D2D2A" w:rsidRDefault="008018F8" w:rsidP="008018F8">
      <w:pPr>
        <w:tabs>
          <w:tab w:val="left" w:pos="2160"/>
        </w:tabs>
        <w:spacing w:after="0" w:line="240" w:lineRule="auto"/>
        <w:rPr>
          <w:rFonts w:ascii="Arial" w:hAnsi="Arial" w:cs="Arial"/>
          <w:szCs w:val="24"/>
        </w:rPr>
      </w:pPr>
    </w:p>
    <w:p w14:paraId="304AB1DA" w14:textId="0552836D" w:rsidR="004D743F" w:rsidRPr="003D2D2A" w:rsidRDefault="004D743F" w:rsidP="004D743F">
      <w:pPr>
        <w:spacing w:after="0"/>
        <w:contextualSpacing/>
        <w:rPr>
          <w:rFonts w:ascii="Arial" w:hAnsi="Arial" w:cs="Arial"/>
          <w:b/>
          <w:szCs w:val="24"/>
          <w:u w:val="single"/>
        </w:rPr>
      </w:pPr>
      <w:r w:rsidRPr="006C1B52">
        <w:rPr>
          <w:rFonts w:ascii="Arial" w:hAnsi="Arial" w:cs="Arial"/>
          <w:b/>
          <w:szCs w:val="24"/>
        </w:rPr>
        <w:t>P</w:t>
      </w:r>
      <w:r>
        <w:rPr>
          <w:rFonts w:ascii="Arial" w:hAnsi="Arial" w:cs="Arial"/>
          <w:b/>
          <w:szCs w:val="24"/>
        </w:rPr>
        <w:t>OLICY IMPACT_</w:t>
      </w:r>
      <w:r w:rsidRPr="004D743F">
        <w:rPr>
          <w:rFonts w:ascii="Arial" w:hAnsi="Arial" w:cs="Arial"/>
          <w:b/>
          <w:szCs w:val="24"/>
        </w:rPr>
        <w:t>___________________________________________________________________</w:t>
      </w:r>
    </w:p>
    <w:p w14:paraId="67079DC2" w14:textId="728F2E6C" w:rsidR="004D743F" w:rsidRPr="00A155B3" w:rsidRDefault="00A155B3" w:rsidP="00D82FD0">
      <w:pPr>
        <w:spacing w:after="0" w:line="240" w:lineRule="auto"/>
        <w:rPr>
          <w:rFonts w:ascii="Arial" w:hAnsi="Arial" w:cs="Arial"/>
          <w:bCs/>
          <w:i/>
          <w:iCs/>
          <w:szCs w:val="24"/>
        </w:rPr>
      </w:pPr>
      <w:r w:rsidRPr="00A155B3">
        <w:rPr>
          <w:rFonts w:ascii="Arial" w:hAnsi="Arial" w:cs="Arial"/>
          <w:bCs/>
          <w:i/>
          <w:iCs/>
          <w:szCs w:val="24"/>
        </w:rPr>
        <w:t>View my</w:t>
      </w:r>
      <w:r w:rsidRPr="00A155B3">
        <w:rPr>
          <w:rFonts w:ascii="Arial" w:hAnsi="Arial" w:cs="Arial"/>
          <w:bCs/>
          <w:szCs w:val="24"/>
        </w:rPr>
        <w:t xml:space="preserve"> </w:t>
      </w:r>
      <w:hyperlink r:id="rId107" w:history="1">
        <w:r w:rsidR="00CB717D" w:rsidRPr="00167BEE">
          <w:rPr>
            <w:rFonts w:ascii="Arial" w:hAnsi="Arial" w:cs="Arial"/>
            <w:color w:val="404040" w:themeColor="text1" w:themeTint="BF"/>
          </w:rPr>
          <w:t xml:space="preserve">Sage </w:t>
        </w:r>
        <w:r w:rsidR="004B6AAF" w:rsidRPr="00167BEE">
          <w:rPr>
            <w:rFonts w:ascii="Arial" w:hAnsi="Arial" w:cs="Arial"/>
            <w:color w:val="404040" w:themeColor="text1" w:themeTint="BF"/>
          </w:rPr>
          <w:t>Policy Profile</w:t>
        </w:r>
      </w:hyperlink>
    </w:p>
    <w:p w14:paraId="66EE9FE4" w14:textId="77777777" w:rsidR="00167BEE" w:rsidRDefault="00167BEE" w:rsidP="00B22B0E">
      <w:pPr>
        <w:spacing w:after="0" w:line="240" w:lineRule="auto"/>
        <w:rPr>
          <w:rFonts w:ascii="Arial" w:hAnsi="Arial" w:cs="Arial"/>
          <w:b/>
          <w:szCs w:val="24"/>
        </w:rPr>
      </w:pPr>
    </w:p>
    <w:p w14:paraId="55F02B42" w14:textId="77777777" w:rsidR="004D743F" w:rsidRDefault="004D743F" w:rsidP="00B22B0E">
      <w:pPr>
        <w:spacing w:after="0" w:line="240" w:lineRule="auto"/>
        <w:rPr>
          <w:rFonts w:ascii="Arial" w:hAnsi="Arial" w:cs="Arial"/>
          <w:b/>
          <w:szCs w:val="24"/>
        </w:rPr>
      </w:pPr>
    </w:p>
    <w:p w14:paraId="4A35A425" w14:textId="044482C6" w:rsidR="00B22B0E" w:rsidRPr="003D2D2A" w:rsidRDefault="00B22B0E" w:rsidP="00B22B0E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>EDUCATIONAL &amp; CIRRICULUM DEVELOPMENT</w:t>
      </w:r>
      <w:r>
        <w:rPr>
          <w:rFonts w:ascii="Arial" w:hAnsi="Arial" w:cs="Arial"/>
          <w:b/>
          <w:szCs w:val="24"/>
          <w:u w:val="single"/>
        </w:rPr>
        <w:t>_________________________________________</w:t>
      </w:r>
    </w:p>
    <w:p w14:paraId="172D2D46" w14:textId="62B5647F" w:rsidR="00B22B0E" w:rsidRDefault="00B22B0E" w:rsidP="00CA0B9E">
      <w:pPr>
        <w:spacing w:after="0" w:line="240" w:lineRule="auto"/>
        <w:rPr>
          <w:rFonts w:ascii="Arial" w:hAnsi="Arial" w:cs="Arial"/>
          <w:b/>
          <w:szCs w:val="24"/>
        </w:rPr>
      </w:pPr>
    </w:p>
    <w:p w14:paraId="63DD5119" w14:textId="4BCF96C1" w:rsidR="00B22B0E" w:rsidRDefault="00BE7F51" w:rsidP="00433163">
      <w:pPr>
        <w:spacing w:after="0" w:line="240" w:lineRule="auto"/>
        <w:ind w:left="2160" w:hanging="216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2023</w:t>
      </w:r>
      <w:r w:rsidR="002A7CF1">
        <w:rPr>
          <w:rFonts w:ascii="Arial" w:hAnsi="Arial" w:cs="Arial"/>
          <w:bCs/>
          <w:szCs w:val="24"/>
        </w:rPr>
        <w:t>, 2025</w:t>
      </w:r>
      <w:r>
        <w:rPr>
          <w:rFonts w:ascii="Arial" w:hAnsi="Arial" w:cs="Arial"/>
          <w:bCs/>
          <w:szCs w:val="24"/>
        </w:rPr>
        <w:tab/>
      </w:r>
      <w:hyperlink r:id="rId108" w:history="1">
        <w:r w:rsidRPr="0077340C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Addiction Medicine for Non-Specialists</w:t>
        </w:r>
      </w:hyperlink>
      <w:r w:rsidR="002C2ADA">
        <w:rPr>
          <w:rStyle w:val="Hyperlink"/>
          <w:color w:val="404040" w:themeColor="text1" w:themeTint="BF"/>
          <w:u w:val="none"/>
        </w:rPr>
        <w:t xml:space="preserve">, </w:t>
      </w:r>
      <w:proofErr w:type="spellStart"/>
      <w:r w:rsidR="002C2ADA" w:rsidRPr="002C2ADA">
        <w:rPr>
          <w:rFonts w:ascii="Arial" w:hAnsi="Arial" w:cs="Arial"/>
          <w:bCs/>
          <w:szCs w:val="24"/>
        </w:rPr>
        <w:t>Oakstone</w:t>
      </w:r>
      <w:proofErr w:type="spellEnd"/>
      <w:r w:rsidRPr="002C2ADA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(Course Director: Antoine Douaihy, MD; Role: </w:t>
      </w:r>
      <w:r w:rsidR="00433163">
        <w:rPr>
          <w:rFonts w:ascii="Arial" w:hAnsi="Arial" w:cs="Arial"/>
          <w:bCs/>
          <w:szCs w:val="24"/>
        </w:rPr>
        <w:t>Speaker</w:t>
      </w:r>
      <w:r w:rsidR="006E5BA9">
        <w:rPr>
          <w:rFonts w:ascii="Arial" w:hAnsi="Arial" w:cs="Arial"/>
          <w:bCs/>
          <w:szCs w:val="24"/>
        </w:rPr>
        <w:t xml:space="preserve">, </w:t>
      </w:r>
      <w:r w:rsidR="00433163" w:rsidRPr="006E5BA9">
        <w:rPr>
          <w:rFonts w:ascii="Arial" w:hAnsi="Arial" w:cs="Arial"/>
          <w:bCs/>
          <w:i/>
          <w:iCs/>
          <w:szCs w:val="24"/>
        </w:rPr>
        <w:t>Brief Interventions for Substance Use Disorders</w:t>
      </w:r>
      <w:r w:rsidR="00433163">
        <w:rPr>
          <w:rFonts w:ascii="Arial" w:hAnsi="Arial" w:cs="Arial"/>
          <w:bCs/>
          <w:szCs w:val="24"/>
        </w:rPr>
        <w:t>)</w:t>
      </w:r>
    </w:p>
    <w:p w14:paraId="37B44659" w14:textId="19FB8B84" w:rsidR="001E7275" w:rsidRDefault="001E7275" w:rsidP="00433163">
      <w:pPr>
        <w:spacing w:after="0" w:line="240" w:lineRule="auto"/>
        <w:ind w:left="2160" w:hanging="2160"/>
        <w:rPr>
          <w:rFonts w:ascii="Arial" w:hAnsi="Arial" w:cs="Arial"/>
          <w:bCs/>
          <w:szCs w:val="24"/>
        </w:rPr>
      </w:pPr>
    </w:p>
    <w:p w14:paraId="62240FDB" w14:textId="6096DBA5" w:rsidR="001E7275" w:rsidRPr="00BE7F51" w:rsidRDefault="00343B77" w:rsidP="00433163">
      <w:pPr>
        <w:spacing w:after="0" w:line="240" w:lineRule="auto"/>
        <w:ind w:left="2160" w:hanging="216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202</w:t>
      </w:r>
      <w:r w:rsidR="00280A49">
        <w:rPr>
          <w:rFonts w:ascii="Arial" w:hAnsi="Arial" w:cs="Arial"/>
          <w:bCs/>
          <w:szCs w:val="24"/>
        </w:rPr>
        <w:t>1</w:t>
      </w:r>
      <w:r>
        <w:rPr>
          <w:rFonts w:ascii="Arial" w:hAnsi="Arial" w:cs="Arial"/>
          <w:bCs/>
          <w:szCs w:val="24"/>
        </w:rPr>
        <w:t>-</w:t>
      </w:r>
      <w:r w:rsidR="00E3263E">
        <w:rPr>
          <w:rFonts w:ascii="Arial" w:hAnsi="Arial" w:cs="Arial"/>
          <w:bCs/>
          <w:szCs w:val="24"/>
        </w:rPr>
        <w:t>2023</w:t>
      </w:r>
      <w:r>
        <w:rPr>
          <w:rFonts w:ascii="Arial" w:hAnsi="Arial" w:cs="Arial"/>
          <w:bCs/>
          <w:szCs w:val="24"/>
        </w:rPr>
        <w:tab/>
      </w:r>
      <w:r w:rsidR="00280A49">
        <w:rPr>
          <w:rFonts w:ascii="Arial" w:hAnsi="Arial" w:cs="Arial"/>
          <w:bCs/>
          <w:szCs w:val="24"/>
        </w:rPr>
        <w:t xml:space="preserve">Addressing Substance Use &amp; Substance Use Disorders, University of Pittsburgh Program Evaluation and Research Unit, Interdisciplinary Substance Use Disorder Workgroup (Role: </w:t>
      </w:r>
      <w:r w:rsidR="00147651">
        <w:rPr>
          <w:rFonts w:ascii="Arial" w:hAnsi="Arial" w:cs="Arial"/>
          <w:bCs/>
          <w:szCs w:val="24"/>
        </w:rPr>
        <w:t>Workgroup Member, Psychology Representative)</w:t>
      </w:r>
    </w:p>
    <w:p w14:paraId="04DA6A88" w14:textId="6896F468" w:rsidR="00B22B0E" w:rsidRDefault="00B22B0E" w:rsidP="00CA0B9E">
      <w:pPr>
        <w:spacing w:after="0" w:line="240" w:lineRule="auto"/>
        <w:rPr>
          <w:rFonts w:ascii="Arial" w:hAnsi="Arial" w:cs="Arial"/>
          <w:b/>
          <w:szCs w:val="24"/>
        </w:rPr>
      </w:pPr>
    </w:p>
    <w:p w14:paraId="022B16C5" w14:textId="77777777" w:rsidR="00280A49" w:rsidRDefault="00280A49" w:rsidP="00CA0B9E">
      <w:pPr>
        <w:spacing w:after="0" w:line="240" w:lineRule="auto"/>
        <w:rPr>
          <w:rFonts w:ascii="Arial" w:hAnsi="Arial" w:cs="Arial"/>
          <w:b/>
          <w:szCs w:val="24"/>
        </w:rPr>
      </w:pPr>
    </w:p>
    <w:p w14:paraId="0C540832" w14:textId="3B2E936C" w:rsidR="00D3012E" w:rsidRPr="003D2D2A" w:rsidRDefault="00D3012E" w:rsidP="00CA0B9E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  <w:r w:rsidRPr="006C1B52">
        <w:rPr>
          <w:rFonts w:ascii="Arial" w:hAnsi="Arial" w:cs="Arial"/>
          <w:b/>
          <w:szCs w:val="24"/>
        </w:rPr>
        <w:t xml:space="preserve">COMMUNITY </w:t>
      </w:r>
      <w:r w:rsidR="00EC7E26" w:rsidRPr="006C1B52">
        <w:rPr>
          <w:rFonts w:ascii="Arial" w:hAnsi="Arial" w:cs="Arial"/>
          <w:b/>
          <w:szCs w:val="24"/>
        </w:rPr>
        <w:t>OUTREACH</w:t>
      </w:r>
      <w:r w:rsidR="006C1B52">
        <w:rPr>
          <w:rFonts w:ascii="Arial" w:hAnsi="Arial" w:cs="Arial"/>
          <w:b/>
          <w:szCs w:val="24"/>
          <w:u w:val="single"/>
        </w:rPr>
        <w:t>____________________________________________________________</w:t>
      </w:r>
    </w:p>
    <w:p w14:paraId="26999E7E" w14:textId="77777777" w:rsidR="0056696D" w:rsidRPr="003D2D2A" w:rsidRDefault="0056696D" w:rsidP="0056696D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69CE10F7" w14:textId="463A1C23" w:rsidR="00F82315" w:rsidRPr="00F82315" w:rsidRDefault="00EC7E26" w:rsidP="00F82315">
      <w:pPr>
        <w:spacing w:after="0" w:line="240" w:lineRule="auto"/>
        <w:rPr>
          <w:rFonts w:ascii="Arial" w:hAnsi="Arial" w:cs="Arial"/>
          <w:b/>
          <w:szCs w:val="24"/>
        </w:rPr>
      </w:pPr>
      <w:r w:rsidRPr="003D2D2A">
        <w:rPr>
          <w:rFonts w:ascii="Arial" w:hAnsi="Arial" w:cs="Arial"/>
          <w:b/>
          <w:szCs w:val="24"/>
        </w:rPr>
        <w:t>Presentations</w:t>
      </w:r>
    </w:p>
    <w:p w14:paraId="310CF2FF" w14:textId="006F579D" w:rsidR="00D2588B" w:rsidRDefault="00D2588B" w:rsidP="00D2588B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>9/2024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i/>
          <w:iCs/>
          <w:szCs w:val="24"/>
        </w:rPr>
        <w:t xml:space="preserve">Evidence-Based </w:t>
      </w:r>
      <w:r w:rsidR="00DE3609" w:rsidRPr="00DE3609">
        <w:rPr>
          <w:rFonts w:ascii="Arial" w:hAnsi="Arial" w:cs="Arial"/>
          <w:i/>
          <w:iCs/>
          <w:szCs w:val="24"/>
        </w:rPr>
        <w:t>Psychosocial Interventions for Dual Diagnosis</w:t>
      </w:r>
    </w:p>
    <w:p w14:paraId="58D2E545" w14:textId="4342E3D9" w:rsidR="00D2588B" w:rsidRPr="00053872" w:rsidRDefault="00D2588B" w:rsidP="00D2588B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i/>
          <w:iCs/>
          <w:szCs w:val="24"/>
        </w:rPr>
        <w:tab/>
      </w:r>
      <w:r w:rsidR="00DE3609" w:rsidRPr="00DE3609">
        <w:rPr>
          <w:rFonts w:ascii="Arial" w:hAnsi="Arial" w:cs="Arial"/>
          <w:szCs w:val="24"/>
        </w:rPr>
        <w:t>Dual Diagnosis and Recovery Summit</w:t>
      </w:r>
      <w:r>
        <w:rPr>
          <w:rFonts w:ascii="Arial" w:hAnsi="Arial" w:cs="Arial"/>
          <w:szCs w:val="24"/>
        </w:rPr>
        <w:t xml:space="preserve">, Albuquerque, NM </w:t>
      </w:r>
    </w:p>
    <w:p w14:paraId="2ED5FBDD" w14:textId="46C7A11A" w:rsidR="00D2588B" w:rsidRDefault="00D2588B" w:rsidP="00DE3609">
      <w:pPr>
        <w:tabs>
          <w:tab w:val="left" w:pos="2160"/>
        </w:tabs>
        <w:spacing w:after="0" w:line="240" w:lineRule="auto"/>
        <w:rPr>
          <w:rFonts w:ascii="Arial" w:hAnsi="Arial" w:cs="Arial"/>
          <w:szCs w:val="24"/>
        </w:rPr>
      </w:pPr>
    </w:p>
    <w:p w14:paraId="4B0EBDAC" w14:textId="15EA0F2F" w:rsidR="00447E3F" w:rsidRDefault="00447E3F" w:rsidP="00447E3F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>2/2024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i/>
          <w:iCs/>
          <w:szCs w:val="24"/>
        </w:rPr>
        <w:t>Evidence-Based Practices for Alcohol Use Disorder</w:t>
      </w:r>
    </w:p>
    <w:p w14:paraId="0F8F3BD7" w14:textId="6B33E1E1" w:rsidR="00447E3F" w:rsidRPr="00053872" w:rsidRDefault="00447E3F" w:rsidP="00447E3F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i/>
          <w:iCs/>
          <w:szCs w:val="24"/>
        </w:rPr>
        <w:tab/>
      </w:r>
      <w:proofErr w:type="spellStart"/>
      <w:r>
        <w:rPr>
          <w:rFonts w:ascii="Arial" w:hAnsi="Arial" w:cs="Arial"/>
          <w:szCs w:val="24"/>
        </w:rPr>
        <w:t>Krossroads</w:t>
      </w:r>
      <w:proofErr w:type="spellEnd"/>
      <w:r w:rsidR="00D74A83">
        <w:rPr>
          <w:rFonts w:ascii="Arial" w:hAnsi="Arial" w:cs="Arial"/>
          <w:szCs w:val="24"/>
        </w:rPr>
        <w:t xml:space="preserve"> Integrat</w:t>
      </w:r>
      <w:r w:rsidR="00DD4F23">
        <w:rPr>
          <w:rFonts w:ascii="Arial" w:hAnsi="Arial" w:cs="Arial"/>
          <w:szCs w:val="24"/>
        </w:rPr>
        <w:t>ive</w:t>
      </w:r>
      <w:r w:rsidR="00D74A83">
        <w:rPr>
          <w:rFonts w:ascii="Arial" w:hAnsi="Arial" w:cs="Arial"/>
          <w:szCs w:val="24"/>
        </w:rPr>
        <w:t xml:space="preserve"> Health and Recovery Solutions, Inc.</w:t>
      </w:r>
      <w:r>
        <w:rPr>
          <w:rFonts w:ascii="Arial" w:hAnsi="Arial" w:cs="Arial"/>
          <w:szCs w:val="24"/>
        </w:rPr>
        <w:t>, Albuquerque, NM (virtual)</w:t>
      </w:r>
    </w:p>
    <w:p w14:paraId="303FD69B" w14:textId="77777777" w:rsidR="00447E3F" w:rsidRDefault="00447E3F" w:rsidP="00181FB2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</w:p>
    <w:p w14:paraId="19E2B25B" w14:textId="776D1EB4" w:rsidR="00053872" w:rsidRDefault="00053872" w:rsidP="00181FB2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>10/2023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i/>
          <w:iCs/>
          <w:szCs w:val="24"/>
        </w:rPr>
        <w:t>Evidence-Based Practices for Alcohol Use Disorder</w:t>
      </w:r>
    </w:p>
    <w:p w14:paraId="0E0B23F9" w14:textId="69DF42B5" w:rsidR="00053872" w:rsidRPr="00053872" w:rsidRDefault="00053872" w:rsidP="00181FB2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szCs w:val="24"/>
        </w:rPr>
        <w:t>Motivational Interviewing Training Center</w:t>
      </w:r>
      <w:r w:rsidR="00861C23">
        <w:rPr>
          <w:rFonts w:ascii="Arial" w:hAnsi="Arial" w:cs="Arial"/>
          <w:szCs w:val="24"/>
        </w:rPr>
        <w:t>, Albuquerque, NM (virtual)</w:t>
      </w:r>
    </w:p>
    <w:p w14:paraId="24F286E6" w14:textId="77777777" w:rsidR="00053872" w:rsidRDefault="00053872" w:rsidP="00181FB2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</w:p>
    <w:p w14:paraId="0545A7E0" w14:textId="31B578A9" w:rsidR="00181FB2" w:rsidRDefault="00181FB2" w:rsidP="00181FB2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>10/2023</w:t>
      </w:r>
      <w:r>
        <w:rPr>
          <w:rFonts w:ascii="Arial" w:hAnsi="Arial" w:cs="Arial"/>
          <w:szCs w:val="24"/>
        </w:rPr>
        <w:tab/>
      </w:r>
      <w:r w:rsidR="005A1F9A" w:rsidRPr="005A1F9A">
        <w:rPr>
          <w:rFonts w:ascii="Arial" w:hAnsi="Arial" w:cs="Arial"/>
          <w:i/>
          <w:iCs/>
          <w:szCs w:val="24"/>
        </w:rPr>
        <w:t>Supporting Recovery: NIAAA Core Resource Review</w:t>
      </w:r>
    </w:p>
    <w:p w14:paraId="20250AE6" w14:textId="6E20A2EC" w:rsidR="00181FB2" w:rsidRDefault="00181FB2" w:rsidP="00181FB2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szCs w:val="24"/>
        </w:rPr>
        <w:t>University of New Mexico, New Mexico Alcohol Use and Mental Health ECHO (Albuquerque, New Mexico)</w:t>
      </w:r>
    </w:p>
    <w:p w14:paraId="3483EBAE" w14:textId="77777777" w:rsidR="00181FB2" w:rsidRDefault="00181FB2" w:rsidP="00F82315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</w:p>
    <w:p w14:paraId="7F3AE845" w14:textId="1A9D507A" w:rsidR="00584F0D" w:rsidRDefault="00584F0D" w:rsidP="00F82315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5/2023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i/>
          <w:iCs/>
          <w:szCs w:val="24"/>
        </w:rPr>
        <w:t xml:space="preserve">How to Position Yourself on Social Media </w:t>
      </w:r>
      <w:r>
        <w:rPr>
          <w:rFonts w:ascii="Arial" w:hAnsi="Arial" w:cs="Arial"/>
          <w:szCs w:val="24"/>
        </w:rPr>
        <w:t>(Invited Panelist)</w:t>
      </w:r>
    </w:p>
    <w:p w14:paraId="584E358C" w14:textId="74CA2E3A" w:rsidR="00584F0D" w:rsidRPr="005F6E35" w:rsidRDefault="00584F0D" w:rsidP="005F6E35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75BCD">
        <w:rPr>
          <w:rFonts w:ascii="Arial" w:hAnsi="Arial" w:cs="Arial"/>
          <w:szCs w:val="24"/>
        </w:rPr>
        <w:t>American Psychological Association</w:t>
      </w:r>
      <w:r w:rsidR="00201F54">
        <w:rPr>
          <w:rFonts w:ascii="Arial" w:hAnsi="Arial" w:cs="Arial"/>
          <w:szCs w:val="24"/>
        </w:rPr>
        <w:t xml:space="preserve"> </w:t>
      </w:r>
      <w:r w:rsidR="00075BCD">
        <w:rPr>
          <w:rFonts w:ascii="Arial" w:hAnsi="Arial" w:cs="Arial"/>
          <w:szCs w:val="24"/>
        </w:rPr>
        <w:t xml:space="preserve">Division 50 </w:t>
      </w:r>
      <w:r w:rsidR="005F3E20">
        <w:rPr>
          <w:rFonts w:ascii="Arial" w:hAnsi="Arial" w:cs="Arial"/>
          <w:szCs w:val="24"/>
        </w:rPr>
        <w:t>Early Career Series (virtual)</w:t>
      </w:r>
    </w:p>
    <w:p w14:paraId="1AA5E640" w14:textId="77777777" w:rsidR="00584F0D" w:rsidRPr="00584F0D" w:rsidRDefault="00584F0D" w:rsidP="00F82315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i/>
          <w:iCs/>
          <w:szCs w:val="24"/>
        </w:rPr>
      </w:pPr>
    </w:p>
    <w:p w14:paraId="2CE49665" w14:textId="36F56545" w:rsidR="000475F5" w:rsidRDefault="00FC5D2D" w:rsidP="00F82315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1/2023</w:t>
      </w:r>
      <w:r>
        <w:rPr>
          <w:rFonts w:ascii="Arial" w:hAnsi="Arial" w:cs="Arial"/>
          <w:szCs w:val="24"/>
        </w:rPr>
        <w:tab/>
      </w:r>
      <w:r w:rsidR="009851B2">
        <w:rPr>
          <w:rFonts w:ascii="Arial" w:hAnsi="Arial" w:cs="Arial"/>
          <w:i/>
          <w:iCs/>
          <w:szCs w:val="24"/>
        </w:rPr>
        <w:t xml:space="preserve">Motivational Interviewing for COVID-19 Vaccine Confidence and Hesitancy </w:t>
      </w:r>
      <w:r w:rsidR="009851B2">
        <w:rPr>
          <w:rFonts w:ascii="Arial" w:hAnsi="Arial" w:cs="Arial"/>
          <w:szCs w:val="24"/>
        </w:rPr>
        <w:t>(Invited)</w:t>
      </w:r>
    </w:p>
    <w:p w14:paraId="727251F8" w14:textId="18076F90" w:rsidR="009851B2" w:rsidRPr="009851B2" w:rsidRDefault="009851B2" w:rsidP="00F82315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F97EDD">
        <w:rPr>
          <w:rFonts w:ascii="Arial" w:hAnsi="Arial" w:cs="Arial"/>
          <w:szCs w:val="24"/>
        </w:rPr>
        <w:t>New Mexico Pharmacists Association Mid-Winter Meeting, Albuquerque, New Mexico (virtual)</w:t>
      </w:r>
    </w:p>
    <w:p w14:paraId="083081FA" w14:textId="77777777" w:rsidR="000475F5" w:rsidRDefault="000475F5" w:rsidP="00F82315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</w:p>
    <w:p w14:paraId="216DBA29" w14:textId="58D6360E" w:rsidR="00F82315" w:rsidRPr="0033187E" w:rsidRDefault="00F82315" w:rsidP="00F82315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11/2022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i/>
          <w:iCs/>
          <w:szCs w:val="24"/>
        </w:rPr>
        <w:t>Evidence-Based Assessment of Substance Use Disorder</w:t>
      </w:r>
      <w:r>
        <w:rPr>
          <w:rFonts w:ascii="Arial" w:hAnsi="Arial" w:cs="Arial"/>
          <w:szCs w:val="24"/>
        </w:rPr>
        <w:t xml:space="preserve"> (Invited)</w:t>
      </w:r>
    </w:p>
    <w:p w14:paraId="098B75FD" w14:textId="4BE681BC" w:rsidR="00F82315" w:rsidRDefault="00F82315" w:rsidP="00F82315">
      <w:pPr>
        <w:spacing w:after="0" w:line="240" w:lineRule="auto"/>
        <w:ind w:left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Grand Rounds, University of New Mexico, Health Sciences Center, Department of Psychiatry, Albuquerque, New Mexico </w:t>
      </w:r>
    </w:p>
    <w:p w14:paraId="0B021436" w14:textId="77777777" w:rsidR="00F82315" w:rsidRDefault="00F82315" w:rsidP="00F82315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</w:p>
    <w:p w14:paraId="21CBA6FB" w14:textId="07A61F0E" w:rsidR="00F82315" w:rsidRDefault="00F82315" w:rsidP="00F82315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>10/2022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i/>
          <w:iCs/>
          <w:szCs w:val="24"/>
        </w:rPr>
        <w:t xml:space="preserve">Etiology &amp; Theories of Addiction </w:t>
      </w:r>
    </w:p>
    <w:p w14:paraId="2B1E0166" w14:textId="34CE3C61" w:rsidR="00F82315" w:rsidRDefault="00F82315" w:rsidP="00F82315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szCs w:val="24"/>
        </w:rPr>
        <w:t>University of New Mexico, New Mexico Alcohol Use and Mental Health ECHO (Albuquerque, New Mexico)</w:t>
      </w:r>
    </w:p>
    <w:p w14:paraId="5F74E03E" w14:textId="77777777" w:rsidR="00F82315" w:rsidRDefault="00F82315" w:rsidP="0098619A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</w:p>
    <w:p w14:paraId="5369B532" w14:textId="3928709C" w:rsidR="00F82315" w:rsidRDefault="00F82315" w:rsidP="0098619A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>8/2022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i/>
          <w:iCs/>
          <w:szCs w:val="24"/>
        </w:rPr>
        <w:t>Alcohol Use Disorder Screening, Diagnosis, and Severity Determination</w:t>
      </w:r>
    </w:p>
    <w:p w14:paraId="5B501EA2" w14:textId="4E3447D2" w:rsidR="00F82315" w:rsidRPr="00F82315" w:rsidRDefault="00F82315" w:rsidP="0098619A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i/>
          <w:iCs/>
          <w:szCs w:val="24"/>
        </w:rPr>
        <w:tab/>
      </w:r>
      <w:r>
        <w:rPr>
          <w:rFonts w:ascii="Arial" w:hAnsi="Arial" w:cs="Arial"/>
          <w:szCs w:val="24"/>
        </w:rPr>
        <w:t>University of New Mexico, New Mexico Alcohol Use and Mental Health ECHO (Albuquerque, New Mexico)</w:t>
      </w:r>
    </w:p>
    <w:p w14:paraId="0CA4F012" w14:textId="77777777" w:rsidR="00F82315" w:rsidRDefault="00F82315" w:rsidP="0098619A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</w:p>
    <w:p w14:paraId="1595790A" w14:textId="23C4E3F3" w:rsidR="0098619A" w:rsidRDefault="0098619A" w:rsidP="0098619A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8/2022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i/>
          <w:iCs/>
          <w:szCs w:val="24"/>
        </w:rPr>
        <w:t xml:space="preserve">The Approach to the Patient with an Alcohol Problem </w:t>
      </w:r>
      <w:r>
        <w:rPr>
          <w:rFonts w:ascii="Arial" w:hAnsi="Arial" w:cs="Arial"/>
          <w:szCs w:val="24"/>
        </w:rPr>
        <w:t>(Invited)</w:t>
      </w:r>
    </w:p>
    <w:p w14:paraId="3CBE14FD" w14:textId="76FD158B" w:rsidR="0098619A" w:rsidRDefault="0098619A" w:rsidP="0098619A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University of New Mexico, Health Sciences Center, School of Medicine (Albuquerque, New Mexico)</w:t>
      </w:r>
    </w:p>
    <w:p w14:paraId="6059964B" w14:textId="77777777" w:rsidR="0098619A" w:rsidRDefault="0098619A" w:rsidP="0098619A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</w:p>
    <w:p w14:paraId="06C63097" w14:textId="14091D84" w:rsidR="00B26AC7" w:rsidRDefault="00B26AC7" w:rsidP="00B26AC7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5/2022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i/>
          <w:iCs/>
          <w:szCs w:val="24"/>
        </w:rPr>
        <w:t xml:space="preserve">Motivational Interviewing for COVID-19 Vaccine Hesitancy </w:t>
      </w:r>
      <w:r>
        <w:rPr>
          <w:rFonts w:ascii="Arial" w:hAnsi="Arial" w:cs="Arial"/>
          <w:szCs w:val="24"/>
        </w:rPr>
        <w:t>(Invited)</w:t>
      </w:r>
    </w:p>
    <w:p w14:paraId="5A592152" w14:textId="5458EBE6" w:rsidR="00B26AC7" w:rsidRDefault="00B26AC7" w:rsidP="00B26AC7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Bridgeway Behavioral Health Services (Elizabeth, New Jersey)</w:t>
      </w:r>
    </w:p>
    <w:p w14:paraId="6901D7F1" w14:textId="77777777" w:rsidR="00B26AC7" w:rsidRDefault="00B26AC7" w:rsidP="001745BA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</w:p>
    <w:p w14:paraId="7FBEA9FF" w14:textId="318F7ED7" w:rsidR="0010443A" w:rsidRDefault="0010443A" w:rsidP="001745BA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4/2022</w:t>
      </w:r>
      <w:r>
        <w:rPr>
          <w:rFonts w:ascii="Arial" w:hAnsi="Arial" w:cs="Arial"/>
          <w:szCs w:val="24"/>
        </w:rPr>
        <w:tab/>
      </w:r>
      <w:r w:rsidRPr="0010443A">
        <w:rPr>
          <w:rFonts w:ascii="Arial" w:hAnsi="Arial" w:cs="Arial"/>
          <w:i/>
          <w:iCs/>
          <w:szCs w:val="24"/>
        </w:rPr>
        <w:t>Emotional Support Animals: Ethical, Legal, and Clinical Issues for Mental Health Professionals</w:t>
      </w:r>
      <w:r>
        <w:rPr>
          <w:rFonts w:ascii="Arial" w:hAnsi="Arial" w:cs="Arial"/>
          <w:i/>
          <w:iCs/>
          <w:szCs w:val="24"/>
        </w:rPr>
        <w:t xml:space="preserve"> </w:t>
      </w:r>
      <w:r>
        <w:rPr>
          <w:rFonts w:ascii="Arial" w:hAnsi="Arial" w:cs="Arial"/>
          <w:szCs w:val="24"/>
        </w:rPr>
        <w:t>(Invited)</w:t>
      </w:r>
    </w:p>
    <w:p w14:paraId="5E894E2D" w14:textId="1D9BAE53" w:rsidR="0010443A" w:rsidRPr="0010443A" w:rsidRDefault="0010443A" w:rsidP="001745BA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Rhode Island Psychological Association </w:t>
      </w:r>
    </w:p>
    <w:p w14:paraId="3D4358DA" w14:textId="77777777" w:rsidR="0010443A" w:rsidRDefault="0010443A" w:rsidP="001745BA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</w:p>
    <w:p w14:paraId="4147242D" w14:textId="508C9BD7" w:rsidR="0033187E" w:rsidRPr="0033187E" w:rsidRDefault="0033187E" w:rsidP="001745BA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2/2022</w:t>
      </w:r>
      <w:r>
        <w:rPr>
          <w:rFonts w:ascii="Arial" w:hAnsi="Arial" w:cs="Arial"/>
          <w:szCs w:val="24"/>
        </w:rPr>
        <w:tab/>
      </w:r>
      <w:r w:rsidRPr="0033187E">
        <w:rPr>
          <w:rFonts w:ascii="Arial" w:hAnsi="Arial" w:cs="Arial"/>
          <w:i/>
          <w:iCs/>
          <w:szCs w:val="24"/>
        </w:rPr>
        <w:t>Shifting Conceptualizations of Alcohol Use Disorder from Clinical Description to Mechanisms</w:t>
      </w:r>
      <w:r>
        <w:rPr>
          <w:rFonts w:ascii="Arial" w:hAnsi="Arial" w:cs="Arial"/>
          <w:szCs w:val="24"/>
        </w:rPr>
        <w:t xml:space="preserve"> (Invited)</w:t>
      </w:r>
    </w:p>
    <w:p w14:paraId="10259640" w14:textId="59F74719" w:rsidR="0033187E" w:rsidRDefault="0033187E" w:rsidP="0033187E">
      <w:pPr>
        <w:spacing w:after="0" w:line="240" w:lineRule="auto"/>
        <w:ind w:left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Grand Rounds, University of New Mexico, Health Sciences Center, Department of Psychiatry, Albuquerque, New Mexico [</w:t>
      </w:r>
      <w:hyperlink r:id="rId109" w:history="1">
        <w:r w:rsidRPr="0033187E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recording</w:t>
        </w:r>
      </w:hyperlink>
      <w:r w:rsidRPr="0033187E">
        <w:rPr>
          <w:rFonts w:ascii="Arial" w:hAnsi="Arial" w:cs="Arial"/>
          <w:szCs w:val="24"/>
        </w:rPr>
        <w:t>]</w:t>
      </w:r>
    </w:p>
    <w:p w14:paraId="7A5A1451" w14:textId="77777777" w:rsidR="0033187E" w:rsidRDefault="0033187E" w:rsidP="001745BA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</w:p>
    <w:p w14:paraId="14382C29" w14:textId="61439FE6" w:rsidR="001745BA" w:rsidRDefault="001745BA" w:rsidP="001745BA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5/2021</w:t>
      </w:r>
      <w:r>
        <w:rPr>
          <w:rFonts w:ascii="Arial" w:hAnsi="Arial" w:cs="Arial"/>
          <w:szCs w:val="24"/>
        </w:rPr>
        <w:tab/>
      </w:r>
      <w:r w:rsidRPr="00B4032D">
        <w:rPr>
          <w:rFonts w:ascii="Arial" w:hAnsi="Arial" w:cs="Arial"/>
          <w:i/>
          <w:iCs/>
          <w:szCs w:val="24"/>
        </w:rPr>
        <w:t>Dismantling Stigma Around Psychiatric and Addictive Disorders</w:t>
      </w:r>
    </w:p>
    <w:p w14:paraId="4A02D379" w14:textId="77777777" w:rsidR="001745BA" w:rsidRDefault="001745BA" w:rsidP="001745BA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MidAtlantic AIDS Education and Training Center, University of Pittsburgh, Graduate School of Public Health, Department of Infectious Diseases and Microbiology, Nationwide Webinar</w:t>
      </w:r>
    </w:p>
    <w:p w14:paraId="697793BC" w14:textId="77777777" w:rsidR="001745BA" w:rsidRDefault="001745BA" w:rsidP="001745BA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Co-presenter: Antoine Douaihy, MD</w:t>
      </w:r>
    </w:p>
    <w:p w14:paraId="4B9AFF12" w14:textId="77777777" w:rsidR="001745BA" w:rsidRDefault="001745BA" w:rsidP="006A3515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</w:p>
    <w:p w14:paraId="64242593" w14:textId="18D8AE14" w:rsidR="006A3515" w:rsidRDefault="006A3515" w:rsidP="006A3515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4/2021</w:t>
      </w:r>
      <w:r>
        <w:rPr>
          <w:rFonts w:ascii="Arial" w:hAnsi="Arial" w:cs="Arial"/>
          <w:szCs w:val="24"/>
        </w:rPr>
        <w:tab/>
      </w:r>
      <w:r w:rsidRPr="006A3515">
        <w:rPr>
          <w:rFonts w:ascii="Arial" w:hAnsi="Arial" w:cs="Arial"/>
          <w:i/>
          <w:iCs/>
          <w:szCs w:val="24"/>
        </w:rPr>
        <w:t>Intersection of Public Health and Motivational Interviewing during COVID-19</w:t>
      </w:r>
    </w:p>
    <w:p w14:paraId="2E72C9D6" w14:textId="2ECEF5E3" w:rsidR="006A3515" w:rsidRDefault="006A3515" w:rsidP="006A3515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MidAtlantic AIDS Education and Training Center, University of Pittsburgh, Graduate School of Public Health, Department of Infectious Diseases and Microbiology, Nationwide Webinar</w:t>
      </w:r>
    </w:p>
    <w:p w14:paraId="54BBC321" w14:textId="5DEF0D18" w:rsidR="006A3515" w:rsidRDefault="006A3515" w:rsidP="006A3515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Co-presenter: Antoine Douaihy, MD</w:t>
      </w:r>
    </w:p>
    <w:p w14:paraId="13912FE2" w14:textId="77777777" w:rsidR="006A3515" w:rsidRDefault="006A3515" w:rsidP="00D70444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</w:p>
    <w:p w14:paraId="552C7784" w14:textId="59C271B6" w:rsidR="00D70444" w:rsidRPr="003D2D2A" w:rsidRDefault="00D70444" w:rsidP="00D70444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9/</w:t>
      </w:r>
      <w:r w:rsidRPr="003D2D2A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9</w:t>
      </w:r>
      <w:r w:rsidRPr="003D2D2A">
        <w:rPr>
          <w:rFonts w:ascii="Arial" w:hAnsi="Arial" w:cs="Arial"/>
          <w:szCs w:val="24"/>
        </w:rPr>
        <w:t xml:space="preserve"> </w:t>
      </w:r>
      <w:r w:rsidRPr="003D2D2A">
        <w:rPr>
          <w:rFonts w:ascii="Arial" w:hAnsi="Arial" w:cs="Arial"/>
          <w:szCs w:val="24"/>
        </w:rPr>
        <w:tab/>
      </w:r>
      <w:r>
        <w:rPr>
          <w:rFonts w:ascii="Arial" w:hAnsi="Arial" w:cs="Arial"/>
          <w:i/>
          <w:iCs/>
          <w:szCs w:val="24"/>
        </w:rPr>
        <w:t>Who Let That Dog on the Airplane? Emotional Support Animals and the Role of Mental Health Professionals</w:t>
      </w:r>
      <w:r w:rsidRPr="003D2D2A">
        <w:rPr>
          <w:rFonts w:ascii="Arial" w:hAnsi="Arial" w:cs="Arial"/>
          <w:i/>
          <w:iCs/>
          <w:szCs w:val="24"/>
        </w:rPr>
        <w:t xml:space="preserve"> </w:t>
      </w:r>
      <w:r w:rsidRPr="003D2D2A">
        <w:rPr>
          <w:rFonts w:ascii="Arial" w:hAnsi="Arial" w:cs="Arial"/>
          <w:szCs w:val="24"/>
        </w:rPr>
        <w:t>(Invited)</w:t>
      </w:r>
    </w:p>
    <w:p w14:paraId="25F1EFE7" w14:textId="7515B44B" w:rsidR="00D70444" w:rsidRPr="003D2D2A" w:rsidRDefault="00D70444" w:rsidP="00D70444">
      <w:pPr>
        <w:spacing w:after="0" w:line="240" w:lineRule="auto"/>
        <w:ind w:left="2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Grand Rounds, University of New Mexico, Health Sciences Center, Department of Psychiatry, Albuquerque, New Mexico</w:t>
      </w:r>
    </w:p>
    <w:p w14:paraId="3D5B7CB3" w14:textId="77777777" w:rsidR="00D70444" w:rsidRDefault="00D70444" w:rsidP="0041439B">
      <w:pPr>
        <w:tabs>
          <w:tab w:val="left" w:pos="2160"/>
        </w:tabs>
        <w:spacing w:after="0" w:line="240" w:lineRule="auto"/>
        <w:rPr>
          <w:rFonts w:ascii="Arial" w:hAnsi="Arial" w:cs="Arial"/>
          <w:szCs w:val="24"/>
        </w:rPr>
      </w:pPr>
    </w:p>
    <w:p w14:paraId="16F41397" w14:textId="4CADA9E4" w:rsidR="00163A04" w:rsidRPr="003D2D2A" w:rsidRDefault="008018F8" w:rsidP="0041439B">
      <w:pPr>
        <w:tabs>
          <w:tab w:val="left" w:pos="2160"/>
        </w:tabs>
        <w:spacing w:after="0" w:line="240" w:lineRule="auto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10/</w:t>
      </w:r>
      <w:r w:rsidR="00163A04" w:rsidRPr="003D2D2A">
        <w:rPr>
          <w:rFonts w:ascii="Arial" w:hAnsi="Arial" w:cs="Arial"/>
          <w:szCs w:val="24"/>
        </w:rPr>
        <w:t xml:space="preserve">2018 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i/>
          <w:iCs/>
          <w:szCs w:val="24"/>
        </w:rPr>
        <w:t xml:space="preserve">Emotional Support Animals and the Role of Mental Health Professionals </w:t>
      </w:r>
      <w:r w:rsidRPr="003D2D2A">
        <w:rPr>
          <w:rFonts w:ascii="Arial" w:hAnsi="Arial" w:cs="Arial"/>
          <w:szCs w:val="24"/>
        </w:rPr>
        <w:t>(Invited)</w:t>
      </w:r>
    </w:p>
    <w:p w14:paraId="6393486E" w14:textId="566D2904" w:rsidR="00163A04" w:rsidRPr="003D2D2A" w:rsidRDefault="008018F8" w:rsidP="008018F8">
      <w:pPr>
        <w:spacing w:after="0" w:line="240" w:lineRule="auto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szCs w:val="24"/>
        </w:rPr>
        <w:tab/>
      </w:r>
      <w:r w:rsidR="0041439B"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szCs w:val="24"/>
        </w:rPr>
        <w:t xml:space="preserve">Cohen Veteran’s Network, Nationwide Webinar </w:t>
      </w:r>
      <w:r w:rsidR="00163A04" w:rsidRPr="003D2D2A">
        <w:rPr>
          <w:rFonts w:ascii="Arial" w:hAnsi="Arial" w:cs="Arial"/>
          <w:szCs w:val="24"/>
        </w:rPr>
        <w:t xml:space="preserve"> </w:t>
      </w:r>
    </w:p>
    <w:p w14:paraId="2CEC3499" w14:textId="77777777" w:rsidR="0000126B" w:rsidRPr="003D2D2A" w:rsidRDefault="0000126B" w:rsidP="00D3012E">
      <w:pPr>
        <w:spacing w:after="0" w:line="240" w:lineRule="auto"/>
        <w:rPr>
          <w:rFonts w:ascii="Arial" w:hAnsi="Arial" w:cs="Arial"/>
          <w:szCs w:val="24"/>
        </w:rPr>
      </w:pPr>
    </w:p>
    <w:p w14:paraId="07C06172" w14:textId="35755869" w:rsidR="00427384" w:rsidRPr="003D2D2A" w:rsidRDefault="008018F8" w:rsidP="00D3012E">
      <w:pPr>
        <w:spacing w:after="0" w:line="240" w:lineRule="auto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6/</w:t>
      </w:r>
      <w:r w:rsidR="00427384" w:rsidRPr="003D2D2A">
        <w:rPr>
          <w:rFonts w:ascii="Arial" w:hAnsi="Arial" w:cs="Arial"/>
          <w:szCs w:val="24"/>
        </w:rPr>
        <w:t xml:space="preserve">2018 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i/>
          <w:iCs/>
          <w:szCs w:val="24"/>
        </w:rPr>
        <w:t>HELP!</w:t>
      </w:r>
      <w:r w:rsidRPr="003D2D2A">
        <w:rPr>
          <w:rFonts w:ascii="Arial" w:hAnsi="Arial" w:cs="Arial"/>
          <w:szCs w:val="24"/>
        </w:rPr>
        <w:t xml:space="preserve"> </w:t>
      </w:r>
      <w:r w:rsidRPr="003D2D2A">
        <w:rPr>
          <w:rFonts w:ascii="Arial" w:hAnsi="Arial" w:cs="Arial"/>
          <w:i/>
          <w:iCs/>
          <w:szCs w:val="24"/>
        </w:rPr>
        <w:t>Emotions and Therapy</w:t>
      </w:r>
      <w:r w:rsidR="0041439B" w:rsidRPr="003D2D2A">
        <w:rPr>
          <w:rFonts w:ascii="Arial" w:hAnsi="Arial" w:cs="Arial"/>
          <w:i/>
          <w:iCs/>
          <w:szCs w:val="24"/>
        </w:rPr>
        <w:t xml:space="preserve"> Workshop</w:t>
      </w:r>
      <w:r w:rsidRPr="003D2D2A">
        <w:rPr>
          <w:rFonts w:ascii="Arial" w:hAnsi="Arial" w:cs="Arial"/>
          <w:i/>
          <w:iCs/>
          <w:szCs w:val="24"/>
        </w:rPr>
        <w:t xml:space="preserve"> </w:t>
      </w:r>
      <w:r w:rsidRPr="003D2D2A">
        <w:rPr>
          <w:rFonts w:ascii="Arial" w:hAnsi="Arial" w:cs="Arial"/>
          <w:szCs w:val="24"/>
        </w:rPr>
        <w:t>(Invited)</w:t>
      </w:r>
    </w:p>
    <w:p w14:paraId="764FC6D4" w14:textId="1D9F509E" w:rsidR="00C451B0" w:rsidRDefault="0041439B" w:rsidP="006C1B52">
      <w:pPr>
        <w:spacing w:after="0" w:line="240" w:lineRule="auto"/>
        <w:ind w:left="2160"/>
        <w:rPr>
          <w:rFonts w:ascii="Arial" w:hAnsi="Arial" w:cs="Arial"/>
          <w:iCs/>
          <w:szCs w:val="24"/>
        </w:rPr>
      </w:pPr>
      <w:r w:rsidRPr="003D2D2A">
        <w:rPr>
          <w:rFonts w:ascii="Arial" w:hAnsi="Arial" w:cs="Arial"/>
          <w:iCs/>
          <w:szCs w:val="24"/>
        </w:rPr>
        <w:t xml:space="preserve">Teen Institute, </w:t>
      </w:r>
      <w:r w:rsidR="00C451B0" w:rsidRPr="003D2D2A">
        <w:rPr>
          <w:rFonts w:ascii="Arial" w:hAnsi="Arial" w:cs="Arial"/>
          <w:iCs/>
          <w:szCs w:val="24"/>
        </w:rPr>
        <w:t>Leadership through Education and Advocacy for the Deaf (LEAD) Institute</w:t>
      </w:r>
      <w:r w:rsidRPr="003D2D2A">
        <w:rPr>
          <w:rFonts w:ascii="Arial" w:hAnsi="Arial" w:cs="Arial"/>
          <w:iCs/>
          <w:szCs w:val="24"/>
        </w:rPr>
        <w:t>,</w:t>
      </w:r>
      <w:r w:rsidR="00C451B0" w:rsidRPr="003D2D2A">
        <w:rPr>
          <w:rFonts w:ascii="Arial" w:hAnsi="Arial" w:cs="Arial"/>
          <w:iCs/>
          <w:szCs w:val="24"/>
        </w:rPr>
        <w:t xml:space="preserve"> Steeleville, Missouri</w:t>
      </w:r>
    </w:p>
    <w:p w14:paraId="03E47CA4" w14:textId="77777777" w:rsidR="006C1B52" w:rsidRPr="003D2D2A" w:rsidRDefault="006C1B52" w:rsidP="006C1B52">
      <w:pPr>
        <w:spacing w:after="0" w:line="240" w:lineRule="auto"/>
        <w:ind w:left="2160"/>
        <w:rPr>
          <w:rFonts w:ascii="Arial" w:hAnsi="Arial" w:cs="Arial"/>
          <w:iCs/>
          <w:szCs w:val="24"/>
        </w:rPr>
      </w:pPr>
    </w:p>
    <w:p w14:paraId="0ECB16B9" w14:textId="77940C17" w:rsidR="00D3012E" w:rsidRPr="003D2D2A" w:rsidRDefault="008018F8" w:rsidP="00D3012E">
      <w:pPr>
        <w:spacing w:after="0" w:line="240" w:lineRule="auto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3/</w:t>
      </w:r>
      <w:r w:rsidR="00D3012E" w:rsidRPr="003D2D2A">
        <w:rPr>
          <w:rFonts w:ascii="Arial" w:hAnsi="Arial" w:cs="Arial"/>
          <w:szCs w:val="24"/>
        </w:rPr>
        <w:t>2017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szCs w:val="24"/>
        </w:rPr>
        <w:tab/>
      </w:r>
      <w:r w:rsidR="0041439B" w:rsidRPr="003D2D2A">
        <w:rPr>
          <w:rFonts w:ascii="Arial" w:hAnsi="Arial" w:cs="Arial"/>
          <w:szCs w:val="24"/>
        </w:rPr>
        <w:tab/>
      </w:r>
      <w:r w:rsidR="0041439B" w:rsidRPr="003D2D2A">
        <w:rPr>
          <w:rFonts w:ascii="Arial" w:hAnsi="Arial" w:cs="Arial"/>
          <w:i/>
          <w:iCs/>
          <w:szCs w:val="24"/>
        </w:rPr>
        <w:t xml:space="preserve">Role Conflicts and Emotional Support Animal Certifications </w:t>
      </w:r>
      <w:r w:rsidR="0041439B" w:rsidRPr="003D2D2A">
        <w:rPr>
          <w:rFonts w:ascii="Arial" w:hAnsi="Arial" w:cs="Arial"/>
          <w:szCs w:val="24"/>
        </w:rPr>
        <w:t xml:space="preserve">(Invited) </w:t>
      </w:r>
    </w:p>
    <w:p w14:paraId="20335F4C" w14:textId="5D6C6823" w:rsidR="00D3012E" w:rsidRPr="003D2D2A" w:rsidRDefault="003C32D9" w:rsidP="0041439B">
      <w:pPr>
        <w:pStyle w:val="ListParagraph"/>
        <w:tabs>
          <w:tab w:val="left" w:pos="360"/>
        </w:tabs>
        <w:spacing w:after="0" w:line="240" w:lineRule="auto"/>
        <w:ind w:left="2160" w:hanging="1440"/>
        <w:rPr>
          <w:rFonts w:ascii="Arial" w:hAnsi="Arial" w:cs="Arial"/>
          <w:iCs/>
          <w:szCs w:val="24"/>
        </w:rPr>
      </w:pPr>
      <w:r w:rsidRPr="003D2D2A">
        <w:rPr>
          <w:rFonts w:ascii="Arial" w:hAnsi="Arial" w:cs="Arial"/>
          <w:i/>
          <w:szCs w:val="24"/>
        </w:rPr>
        <w:tab/>
      </w:r>
      <w:r w:rsidR="0041439B" w:rsidRPr="003D2D2A">
        <w:rPr>
          <w:rFonts w:ascii="Arial" w:hAnsi="Arial" w:cs="Arial"/>
          <w:iCs/>
          <w:szCs w:val="24"/>
        </w:rPr>
        <w:t xml:space="preserve">Grand Rounds, </w:t>
      </w:r>
      <w:r w:rsidR="00D3012E" w:rsidRPr="003D2D2A">
        <w:rPr>
          <w:rFonts w:ascii="Arial" w:hAnsi="Arial" w:cs="Arial"/>
          <w:iCs/>
          <w:szCs w:val="24"/>
        </w:rPr>
        <w:t>University of Missouri Medical School, Department of Psychiatry, Columbia, MO</w:t>
      </w:r>
    </w:p>
    <w:p w14:paraId="22E40186" w14:textId="201B405B" w:rsidR="00517F76" w:rsidRPr="003D2D2A" w:rsidRDefault="00517F76" w:rsidP="0041439B">
      <w:pPr>
        <w:pStyle w:val="ListParagraph"/>
        <w:tabs>
          <w:tab w:val="left" w:pos="360"/>
        </w:tabs>
        <w:spacing w:after="0" w:line="240" w:lineRule="auto"/>
        <w:ind w:left="2160" w:hanging="1440"/>
        <w:rPr>
          <w:rFonts w:ascii="Arial" w:hAnsi="Arial" w:cs="Arial"/>
          <w:iCs/>
          <w:szCs w:val="24"/>
        </w:rPr>
      </w:pPr>
    </w:p>
    <w:p w14:paraId="5080B242" w14:textId="32821B8E" w:rsidR="00517F76" w:rsidRPr="003D2D2A" w:rsidRDefault="00517F76" w:rsidP="00517F76">
      <w:pPr>
        <w:pStyle w:val="ListParagraph"/>
        <w:tabs>
          <w:tab w:val="left" w:pos="360"/>
        </w:tabs>
        <w:spacing w:after="0" w:line="240" w:lineRule="auto"/>
        <w:ind w:left="2160" w:hanging="2160"/>
        <w:rPr>
          <w:rFonts w:ascii="Arial" w:hAnsi="Arial" w:cs="Arial"/>
          <w:iCs/>
          <w:szCs w:val="24"/>
        </w:rPr>
      </w:pPr>
      <w:r w:rsidRPr="003D2D2A">
        <w:rPr>
          <w:rFonts w:ascii="Arial" w:hAnsi="Arial" w:cs="Arial"/>
          <w:iCs/>
          <w:szCs w:val="24"/>
        </w:rPr>
        <w:t>10/2016</w:t>
      </w:r>
      <w:r w:rsidRPr="003D2D2A">
        <w:rPr>
          <w:rFonts w:ascii="Arial" w:hAnsi="Arial" w:cs="Arial"/>
          <w:iCs/>
          <w:szCs w:val="24"/>
        </w:rPr>
        <w:tab/>
      </w:r>
      <w:r w:rsidRPr="003D2D2A">
        <w:rPr>
          <w:rFonts w:ascii="Arial" w:hAnsi="Arial" w:cs="Arial"/>
          <w:i/>
          <w:szCs w:val="24"/>
        </w:rPr>
        <w:t xml:space="preserve">Working with Deaf Clients: Treatment and Ethical Issues </w:t>
      </w:r>
      <w:r w:rsidRPr="003D2D2A">
        <w:rPr>
          <w:rFonts w:ascii="Arial" w:hAnsi="Arial" w:cs="Arial"/>
          <w:iCs/>
          <w:szCs w:val="24"/>
        </w:rPr>
        <w:t>(Invited)</w:t>
      </w:r>
    </w:p>
    <w:p w14:paraId="4467D7B3" w14:textId="0CE7F742" w:rsidR="00517F76" w:rsidRPr="003D2D2A" w:rsidRDefault="00517F76" w:rsidP="00517F76">
      <w:pPr>
        <w:pStyle w:val="ListParagraph"/>
        <w:tabs>
          <w:tab w:val="left" w:pos="360"/>
        </w:tabs>
        <w:spacing w:after="0" w:line="240" w:lineRule="auto"/>
        <w:ind w:left="2160" w:hanging="2160"/>
        <w:rPr>
          <w:rFonts w:ascii="Arial" w:hAnsi="Arial" w:cs="Arial"/>
          <w:iCs/>
          <w:szCs w:val="24"/>
        </w:rPr>
      </w:pPr>
      <w:r w:rsidRPr="003D2D2A">
        <w:rPr>
          <w:rFonts w:ascii="Arial" w:hAnsi="Arial" w:cs="Arial"/>
          <w:iCs/>
          <w:szCs w:val="24"/>
        </w:rPr>
        <w:tab/>
      </w:r>
      <w:r w:rsidRPr="003D2D2A">
        <w:rPr>
          <w:rFonts w:ascii="Arial" w:hAnsi="Arial" w:cs="Arial"/>
          <w:iCs/>
          <w:szCs w:val="24"/>
        </w:rPr>
        <w:tab/>
        <w:t>University of Missouri, Department of Psychological Sciences, Columbia, MO</w:t>
      </w:r>
    </w:p>
    <w:p w14:paraId="2A824564" w14:textId="77777777" w:rsidR="0041439B" w:rsidRPr="003D2D2A" w:rsidRDefault="0041439B" w:rsidP="0041439B">
      <w:pPr>
        <w:pStyle w:val="ListParagraph"/>
        <w:tabs>
          <w:tab w:val="left" w:pos="360"/>
        </w:tabs>
        <w:spacing w:after="0" w:line="240" w:lineRule="auto"/>
        <w:ind w:left="2160" w:hanging="1440"/>
        <w:rPr>
          <w:rFonts w:ascii="Arial" w:hAnsi="Arial" w:cs="Arial"/>
          <w:iCs/>
          <w:szCs w:val="24"/>
        </w:rPr>
      </w:pPr>
    </w:p>
    <w:p w14:paraId="4F746A46" w14:textId="0808B795" w:rsidR="00D3012E" w:rsidRPr="003D2D2A" w:rsidRDefault="0041439B" w:rsidP="00D3012E">
      <w:pPr>
        <w:spacing w:after="0" w:line="240" w:lineRule="auto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11/2015, 11/2016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i/>
          <w:iCs/>
          <w:szCs w:val="24"/>
        </w:rPr>
        <w:t>Substance Misuse and Co-Occurring Disorders</w:t>
      </w:r>
      <w:r w:rsidRPr="003D2D2A">
        <w:rPr>
          <w:rFonts w:ascii="Arial" w:hAnsi="Arial" w:cs="Arial"/>
          <w:szCs w:val="24"/>
        </w:rPr>
        <w:t xml:space="preserve"> (Invited)</w:t>
      </w:r>
    </w:p>
    <w:p w14:paraId="517779D6" w14:textId="66BAD7EF" w:rsidR="0041439B" w:rsidRPr="003D2D2A" w:rsidRDefault="0041439B" w:rsidP="003D2D2A">
      <w:pPr>
        <w:spacing w:after="0" w:line="240" w:lineRule="auto"/>
        <w:ind w:left="2160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Crisis Intervention Team Training, Boone County Sherriff’s Department, Columbia, MO</w:t>
      </w:r>
    </w:p>
    <w:p w14:paraId="29FCB227" w14:textId="77777777" w:rsidR="00EC7E26" w:rsidRPr="003D2D2A" w:rsidRDefault="00EC7E26" w:rsidP="00EC7E26">
      <w:pPr>
        <w:spacing w:after="0" w:line="240" w:lineRule="auto"/>
        <w:rPr>
          <w:rFonts w:ascii="Arial" w:hAnsi="Arial" w:cs="Arial"/>
          <w:szCs w:val="24"/>
        </w:rPr>
      </w:pPr>
    </w:p>
    <w:p w14:paraId="4E83CF86" w14:textId="4B5DC4EB" w:rsidR="00EC7E26" w:rsidRDefault="002004F4" w:rsidP="00695A26">
      <w:pPr>
        <w:spacing w:after="0" w:line="240" w:lineRule="auto"/>
        <w:rPr>
          <w:rFonts w:ascii="Arial" w:hAnsi="Arial" w:cs="Arial"/>
          <w:b/>
          <w:szCs w:val="24"/>
        </w:rPr>
      </w:pPr>
      <w:r w:rsidRPr="003D2D2A">
        <w:rPr>
          <w:rFonts w:ascii="Arial" w:hAnsi="Arial" w:cs="Arial"/>
          <w:b/>
          <w:szCs w:val="24"/>
        </w:rPr>
        <w:t xml:space="preserve">Selected </w:t>
      </w:r>
      <w:r w:rsidR="00EC7E26" w:rsidRPr="003D2D2A">
        <w:rPr>
          <w:rFonts w:ascii="Arial" w:hAnsi="Arial" w:cs="Arial"/>
          <w:b/>
          <w:szCs w:val="24"/>
        </w:rPr>
        <w:t>Media</w:t>
      </w:r>
      <w:r w:rsidR="006C1B52">
        <w:rPr>
          <w:rFonts w:ascii="Arial" w:hAnsi="Arial" w:cs="Arial"/>
          <w:b/>
          <w:szCs w:val="24"/>
        </w:rPr>
        <w:t xml:space="preserve"> Coverage</w:t>
      </w:r>
    </w:p>
    <w:p w14:paraId="06D59911" w14:textId="6758377F" w:rsidR="006C1B52" w:rsidRPr="006C1B52" w:rsidRDefault="006C1B52" w:rsidP="00695A26">
      <w:pPr>
        <w:spacing w:after="0" w:line="24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(click title to access)</w:t>
      </w:r>
    </w:p>
    <w:p w14:paraId="4931DCC8" w14:textId="648C1CFC" w:rsidR="00E609B9" w:rsidRPr="000D0B72" w:rsidRDefault="00E609B9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color w:val="404040" w:themeColor="text1" w:themeTint="BF"/>
          <w:u w:val="none"/>
        </w:rPr>
      </w:pPr>
      <w:r w:rsidRPr="003D2D2A">
        <w:rPr>
          <w:rFonts w:ascii="Arial" w:hAnsi="Arial" w:cs="Arial"/>
          <w:b/>
          <w:bCs/>
          <w:szCs w:val="24"/>
        </w:rPr>
        <w:t>American Psychological Association’s Monitor on Psychology</w:t>
      </w:r>
      <w:r>
        <w:rPr>
          <w:rFonts w:ascii="Arial" w:hAnsi="Arial" w:cs="Arial"/>
          <w:szCs w:val="24"/>
        </w:rPr>
        <w:t xml:space="preserve"> (June 2023). </w:t>
      </w:r>
      <w:hyperlink r:id="rId110" w:history="1">
        <w:r w:rsidRPr="000D0B72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More people in the U.S. die of alcohol-related causes than from opioids and other drugs. Psychologists are working to change that</w:t>
        </w:r>
        <w:r w:rsidR="000D0B72" w:rsidRPr="000D0B72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.</w:t>
        </w:r>
      </w:hyperlink>
    </w:p>
    <w:p w14:paraId="6ED38D6D" w14:textId="109F454A" w:rsidR="00455D89" w:rsidRDefault="00455D8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Salon </w:t>
      </w:r>
      <w:r>
        <w:rPr>
          <w:rFonts w:ascii="Arial" w:hAnsi="Arial" w:cs="Arial"/>
          <w:bCs/>
          <w:szCs w:val="24"/>
        </w:rPr>
        <w:t xml:space="preserve">(May 2023). </w:t>
      </w:r>
      <w:hyperlink r:id="rId111" w:history="1">
        <w:r w:rsidR="009A1580" w:rsidRPr="00183B2D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Drug experts are normalizing the idea that you can be "pre-addicted." Is that really a thing?</w:t>
        </w:r>
      </w:hyperlink>
    </w:p>
    <w:p w14:paraId="14BE8AF6" w14:textId="4AB0770A" w:rsidR="000E5827" w:rsidRDefault="000E582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Futurity </w:t>
      </w:r>
      <w:r>
        <w:rPr>
          <w:rFonts w:ascii="Arial" w:hAnsi="Arial" w:cs="Arial"/>
          <w:bCs/>
          <w:szCs w:val="24"/>
        </w:rPr>
        <w:t xml:space="preserve">(January 2022). </w:t>
      </w:r>
      <w:hyperlink r:id="rId112" w:history="1">
        <w:r w:rsidRPr="000E5827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To spot alcohol use disorder, look at 13 risk factors?</w:t>
        </w:r>
      </w:hyperlink>
      <w:r>
        <w:rPr>
          <w:rFonts w:ascii="Arial" w:hAnsi="Arial" w:cs="Arial"/>
          <w:bCs/>
          <w:szCs w:val="24"/>
        </w:rPr>
        <w:t xml:space="preserve"> </w:t>
      </w:r>
    </w:p>
    <w:p w14:paraId="59AB3D43" w14:textId="03F2CD67" w:rsidR="00137C00" w:rsidRDefault="00137C0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University of Pittsburgh Medical Center’s Western Psychiatric Hospital Psychiatry Advances Podcast </w:t>
      </w:r>
      <w:r>
        <w:rPr>
          <w:rFonts w:ascii="Arial" w:hAnsi="Arial" w:cs="Arial"/>
          <w:bCs/>
          <w:szCs w:val="24"/>
        </w:rPr>
        <w:t>(</w:t>
      </w:r>
      <w:r w:rsidR="003555C4">
        <w:rPr>
          <w:rFonts w:ascii="Arial" w:hAnsi="Arial" w:cs="Arial"/>
          <w:bCs/>
          <w:szCs w:val="24"/>
        </w:rPr>
        <w:t>May</w:t>
      </w:r>
      <w:r>
        <w:rPr>
          <w:rFonts w:ascii="Arial" w:hAnsi="Arial" w:cs="Arial"/>
          <w:bCs/>
          <w:szCs w:val="24"/>
        </w:rPr>
        <w:t xml:space="preserve"> 2021). </w:t>
      </w:r>
      <w:hyperlink r:id="rId113" w:history="1">
        <w:r w:rsidR="003555C4" w:rsidRPr="003555C4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Role of m</w:t>
        </w:r>
        <w:r w:rsidRPr="003555C4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 xml:space="preserve">otivational Interviewing and </w:t>
        </w:r>
        <w:r w:rsidR="003555C4" w:rsidRPr="003555C4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in COVID-19 v</w:t>
        </w:r>
        <w:r w:rsidRPr="003555C4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 xml:space="preserve">accine </w:t>
        </w:r>
        <w:r w:rsidR="003555C4" w:rsidRPr="003555C4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h</w:t>
        </w:r>
        <w:r w:rsidRPr="003555C4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esitancy</w:t>
        </w:r>
      </w:hyperlink>
      <w:r w:rsidRPr="003555C4">
        <w:rPr>
          <w:rStyle w:val="Hyperlink"/>
          <w:color w:val="404040" w:themeColor="text1" w:themeTint="BF"/>
          <w:u w:val="none"/>
        </w:rPr>
        <w:t>.</w:t>
      </w:r>
    </w:p>
    <w:p w14:paraId="4E643962" w14:textId="1D12148E" w:rsidR="0098216A" w:rsidRDefault="009821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The Addiction Psychologist Podcast </w:t>
      </w:r>
      <w:r>
        <w:rPr>
          <w:rFonts w:ascii="Arial" w:hAnsi="Arial" w:cs="Arial"/>
          <w:bCs/>
          <w:szCs w:val="24"/>
        </w:rPr>
        <w:t xml:space="preserve">(November 2020). </w:t>
      </w:r>
      <w:hyperlink r:id="rId114" w:history="1">
        <w:r w:rsidRPr="0098216A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Cassie Boness - Diagnostic Issues in Alcohol Use Disorder</w:t>
        </w:r>
      </w:hyperlink>
      <w:r w:rsidRPr="0098216A">
        <w:rPr>
          <w:rStyle w:val="Hyperlink"/>
          <w:color w:val="000000" w:themeColor="text1"/>
          <w:u w:val="none"/>
        </w:rPr>
        <w:t>.</w:t>
      </w:r>
    </w:p>
    <w:p w14:paraId="6CFE2DB9" w14:textId="2847325F" w:rsidR="00E643D3" w:rsidRPr="003D2D2A" w:rsidRDefault="00E643D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Cs w:val="24"/>
        </w:rPr>
      </w:pPr>
      <w:r w:rsidRPr="003D2D2A">
        <w:rPr>
          <w:rFonts w:ascii="Arial" w:hAnsi="Arial" w:cs="Arial"/>
          <w:b/>
          <w:szCs w:val="24"/>
        </w:rPr>
        <w:t xml:space="preserve">The Guardian </w:t>
      </w:r>
      <w:r w:rsidRPr="003D2D2A">
        <w:rPr>
          <w:rFonts w:ascii="Arial" w:hAnsi="Arial" w:cs="Arial"/>
          <w:szCs w:val="24"/>
        </w:rPr>
        <w:t>(</w:t>
      </w:r>
      <w:r w:rsidR="00FC014F" w:rsidRPr="003D2D2A">
        <w:rPr>
          <w:rFonts w:ascii="Arial" w:hAnsi="Arial" w:cs="Arial"/>
          <w:szCs w:val="24"/>
        </w:rPr>
        <w:t>August</w:t>
      </w:r>
      <w:r w:rsidRPr="003D2D2A">
        <w:rPr>
          <w:rFonts w:ascii="Arial" w:hAnsi="Arial" w:cs="Arial"/>
          <w:szCs w:val="24"/>
        </w:rPr>
        <w:t xml:space="preserve"> 2019). </w:t>
      </w:r>
      <w:hyperlink r:id="rId115" w:history="1">
        <w:r w:rsidRPr="00144152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The Number of Fake Emotional Support Dogs is Exploding – Why?</w:t>
        </w:r>
      </w:hyperlink>
      <w:r w:rsidRPr="00144152">
        <w:rPr>
          <w:rFonts w:ascii="Arial" w:hAnsi="Arial" w:cs="Arial"/>
          <w:color w:val="404040" w:themeColor="text1" w:themeTint="BF"/>
          <w:szCs w:val="24"/>
        </w:rPr>
        <w:t xml:space="preserve"> </w:t>
      </w:r>
    </w:p>
    <w:p w14:paraId="3329464F" w14:textId="70A74251" w:rsidR="008A0636" w:rsidRPr="003D2D2A" w:rsidRDefault="008A06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Cs w:val="24"/>
        </w:rPr>
      </w:pPr>
      <w:r w:rsidRPr="003D2D2A">
        <w:rPr>
          <w:rFonts w:ascii="Arial" w:hAnsi="Arial" w:cs="Arial"/>
          <w:b/>
          <w:szCs w:val="24"/>
        </w:rPr>
        <w:lastRenderedPageBreak/>
        <w:t xml:space="preserve">The New York Times </w:t>
      </w:r>
      <w:r w:rsidRPr="003D2D2A">
        <w:rPr>
          <w:rFonts w:ascii="Arial" w:hAnsi="Arial" w:cs="Arial"/>
          <w:bCs/>
          <w:szCs w:val="24"/>
        </w:rPr>
        <w:t xml:space="preserve">(May 2018). </w:t>
      </w:r>
      <w:hyperlink r:id="rId116" w:history="1">
        <w:r w:rsidRPr="00144152">
          <w:rPr>
            <w:rStyle w:val="Hyperlink"/>
            <w:rFonts w:ascii="Arial" w:hAnsi="Arial" w:cs="Arial"/>
            <w:bCs/>
            <w:color w:val="404040" w:themeColor="text1" w:themeTint="BF"/>
            <w:szCs w:val="24"/>
            <w:u w:val="none"/>
          </w:rPr>
          <w:t>Is That Dog (or Pig) on Your Flight Really a Service Animal?</w:t>
        </w:r>
      </w:hyperlink>
      <w:r w:rsidRPr="00144152">
        <w:rPr>
          <w:rFonts w:ascii="Arial" w:hAnsi="Arial" w:cs="Arial"/>
          <w:bCs/>
          <w:color w:val="404040" w:themeColor="text1" w:themeTint="BF"/>
          <w:szCs w:val="24"/>
        </w:rPr>
        <w:t xml:space="preserve"> </w:t>
      </w:r>
    </w:p>
    <w:p w14:paraId="0D4D2DEA" w14:textId="5BA81FBA" w:rsidR="008A0636" w:rsidRPr="00144152" w:rsidRDefault="008A063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color w:val="404040" w:themeColor="text1" w:themeTint="BF"/>
          <w:szCs w:val="24"/>
        </w:rPr>
      </w:pPr>
      <w:r w:rsidRPr="003D2D2A">
        <w:rPr>
          <w:rFonts w:ascii="Arial" w:hAnsi="Arial" w:cs="Arial"/>
          <w:b/>
          <w:szCs w:val="24"/>
        </w:rPr>
        <w:t xml:space="preserve">KOMU </w:t>
      </w:r>
      <w:r w:rsidRPr="003D2D2A">
        <w:rPr>
          <w:rFonts w:ascii="Arial" w:hAnsi="Arial" w:cs="Arial"/>
          <w:bCs/>
          <w:szCs w:val="24"/>
        </w:rPr>
        <w:t xml:space="preserve">(July 2017). </w:t>
      </w:r>
      <w:hyperlink r:id="rId117" w:history="1">
        <w:r w:rsidRPr="00144152">
          <w:rPr>
            <w:rStyle w:val="Hyperlink"/>
            <w:rFonts w:ascii="Arial" w:hAnsi="Arial" w:cs="Arial"/>
            <w:bCs/>
            <w:color w:val="404040" w:themeColor="text1" w:themeTint="BF"/>
            <w:szCs w:val="24"/>
            <w:u w:val="none"/>
          </w:rPr>
          <w:t>MU Study Shows Emotional Support Animal Certification May Need to Change.</w:t>
        </w:r>
      </w:hyperlink>
      <w:r w:rsidRPr="00144152">
        <w:rPr>
          <w:rFonts w:ascii="Arial" w:hAnsi="Arial" w:cs="Arial"/>
          <w:bCs/>
          <w:color w:val="404040" w:themeColor="text1" w:themeTint="BF"/>
          <w:szCs w:val="24"/>
        </w:rPr>
        <w:t xml:space="preserve"> </w:t>
      </w:r>
    </w:p>
    <w:p w14:paraId="2ADBD8F5" w14:textId="5BD5F79D" w:rsidR="00D03E16" w:rsidRPr="003D2D2A" w:rsidRDefault="00D03E1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Cs w:val="24"/>
        </w:rPr>
      </w:pPr>
      <w:r w:rsidRPr="003D2D2A">
        <w:rPr>
          <w:rFonts w:ascii="Arial" w:hAnsi="Arial" w:cs="Arial"/>
          <w:b/>
          <w:bCs/>
          <w:szCs w:val="24"/>
        </w:rPr>
        <w:t>Futurity</w:t>
      </w:r>
      <w:r w:rsidRPr="003D2D2A">
        <w:rPr>
          <w:rFonts w:ascii="Arial" w:hAnsi="Arial" w:cs="Arial"/>
          <w:szCs w:val="24"/>
        </w:rPr>
        <w:t xml:space="preserve"> (May 2017). </w:t>
      </w:r>
      <w:hyperlink r:id="rId118" w:history="1">
        <w:r w:rsidRPr="00144152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Are There Better Ways to Certify Emotional Support Animals?</w:t>
        </w:r>
      </w:hyperlink>
      <w:r w:rsidRPr="00144152">
        <w:rPr>
          <w:rFonts w:ascii="Arial" w:hAnsi="Arial" w:cs="Arial"/>
          <w:color w:val="404040" w:themeColor="text1" w:themeTint="BF"/>
          <w:szCs w:val="24"/>
        </w:rPr>
        <w:t xml:space="preserve"> </w:t>
      </w:r>
    </w:p>
    <w:p w14:paraId="45D31082" w14:textId="3A892218" w:rsidR="0041439B" w:rsidRPr="003D2D2A" w:rsidRDefault="0041439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Cs w:val="24"/>
        </w:rPr>
      </w:pPr>
      <w:r w:rsidRPr="003D2D2A">
        <w:rPr>
          <w:rFonts w:ascii="Arial" w:hAnsi="Arial" w:cs="Arial"/>
          <w:b/>
          <w:bCs/>
          <w:szCs w:val="24"/>
        </w:rPr>
        <w:t>American Psychological Association’s Monitor on Psychology</w:t>
      </w:r>
      <w:r w:rsidRPr="003D2D2A">
        <w:rPr>
          <w:rFonts w:ascii="Arial" w:hAnsi="Arial" w:cs="Arial"/>
          <w:szCs w:val="24"/>
        </w:rPr>
        <w:t xml:space="preserve"> (September 2016).</w:t>
      </w:r>
      <w:r w:rsidRPr="006C1B52">
        <w:rPr>
          <w:rFonts w:ascii="Arial" w:hAnsi="Arial" w:cs="Arial"/>
          <w:color w:val="000000" w:themeColor="text1"/>
          <w:szCs w:val="24"/>
        </w:rPr>
        <w:t xml:space="preserve"> </w:t>
      </w:r>
      <w:hyperlink r:id="rId119" w:history="1">
        <w:r w:rsidRPr="00144152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Is That a Pet or Therapeutic Aid?</w:t>
        </w:r>
      </w:hyperlink>
      <w:r w:rsidRPr="00144152">
        <w:rPr>
          <w:rFonts w:ascii="Arial" w:hAnsi="Arial" w:cs="Arial"/>
          <w:color w:val="404040" w:themeColor="text1" w:themeTint="BF"/>
          <w:szCs w:val="24"/>
        </w:rPr>
        <w:t xml:space="preserve"> </w:t>
      </w:r>
    </w:p>
    <w:p w14:paraId="3593C806" w14:textId="7D2DFB6D" w:rsidR="00CE6912" w:rsidRDefault="00CE6912">
      <w:pPr>
        <w:rPr>
          <w:rFonts w:ascii="Arial" w:hAnsi="Arial" w:cs="Arial"/>
          <w:b/>
          <w:szCs w:val="24"/>
        </w:rPr>
      </w:pPr>
    </w:p>
    <w:p w14:paraId="16B9A8D6" w14:textId="3D8BC1BA" w:rsidR="00740E88" w:rsidRPr="003D2D2A" w:rsidRDefault="00740E88" w:rsidP="003D2D2A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6C1B52">
        <w:rPr>
          <w:rFonts w:ascii="Arial" w:hAnsi="Arial" w:cs="Arial"/>
          <w:b/>
          <w:szCs w:val="24"/>
        </w:rPr>
        <w:t>MENTORING TRAINING</w:t>
      </w:r>
      <w:r w:rsidR="006C1B52">
        <w:rPr>
          <w:rFonts w:ascii="Arial" w:hAnsi="Arial" w:cs="Arial"/>
          <w:b/>
          <w:szCs w:val="24"/>
          <w:u w:val="single"/>
        </w:rPr>
        <w:t>______________________________________________________________</w:t>
      </w:r>
    </w:p>
    <w:p w14:paraId="6B8EDB14" w14:textId="77777777" w:rsidR="00760102" w:rsidRPr="003D2D2A" w:rsidRDefault="00760102" w:rsidP="00760102">
      <w:pPr>
        <w:pStyle w:val="ListParagraph"/>
        <w:spacing w:after="0" w:line="240" w:lineRule="auto"/>
        <w:rPr>
          <w:rFonts w:ascii="Arial" w:hAnsi="Arial" w:cs="Arial"/>
          <w:szCs w:val="24"/>
        </w:rPr>
      </w:pPr>
    </w:p>
    <w:p w14:paraId="1903C6CA" w14:textId="186813CB" w:rsidR="001D0498" w:rsidRDefault="001D0498" w:rsidP="0091028D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2024</w:t>
      </w:r>
      <w:r>
        <w:rPr>
          <w:rFonts w:ascii="Arial" w:hAnsi="Arial" w:cs="Arial"/>
          <w:szCs w:val="24"/>
        </w:rPr>
        <w:tab/>
      </w:r>
      <w:r w:rsidR="0091028D" w:rsidRPr="0091028D">
        <w:rPr>
          <w:rFonts w:ascii="Arial" w:hAnsi="Arial" w:cs="Arial"/>
          <w:b/>
          <w:bCs/>
          <w:szCs w:val="24"/>
        </w:rPr>
        <w:t>Re-Thinking Mentoring: Building Communities of Inclusion, Support &amp;</w:t>
      </w:r>
      <w:r w:rsidR="0091028D">
        <w:rPr>
          <w:rFonts w:ascii="Arial" w:hAnsi="Arial" w:cs="Arial"/>
          <w:b/>
          <w:bCs/>
          <w:szCs w:val="24"/>
        </w:rPr>
        <w:t xml:space="preserve"> </w:t>
      </w:r>
      <w:r w:rsidR="0091028D" w:rsidRPr="0091028D">
        <w:rPr>
          <w:rFonts w:ascii="Arial" w:hAnsi="Arial" w:cs="Arial"/>
          <w:b/>
          <w:bCs/>
          <w:szCs w:val="24"/>
        </w:rPr>
        <w:t>Accountability</w:t>
      </w:r>
    </w:p>
    <w:p w14:paraId="6BCC0672" w14:textId="3721C613" w:rsidR="004F5340" w:rsidRDefault="004F5340" w:rsidP="0091028D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i/>
          <w:iCs/>
          <w:szCs w:val="24"/>
        </w:rPr>
        <w:t>University of New Mexico</w:t>
      </w:r>
    </w:p>
    <w:p w14:paraId="25B8A829" w14:textId="7419BDBF" w:rsidR="004F5340" w:rsidRPr="004F5340" w:rsidRDefault="004F5340" w:rsidP="0091028D">
      <w:pPr>
        <w:tabs>
          <w:tab w:val="left" w:pos="2160"/>
        </w:tabs>
        <w:spacing w:after="0" w:line="240" w:lineRule="auto"/>
        <w:ind w:left="2160" w:hanging="216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i/>
          <w:iCs/>
          <w:szCs w:val="24"/>
        </w:rPr>
        <w:tab/>
        <w:t xml:space="preserve">Trainer: </w:t>
      </w:r>
      <w:r>
        <w:rPr>
          <w:rFonts w:ascii="Arial" w:hAnsi="Arial" w:cs="Arial"/>
          <w:szCs w:val="24"/>
        </w:rPr>
        <w:t>Dr. Rosemarie Roberts</w:t>
      </w:r>
    </w:p>
    <w:p w14:paraId="03F77DFE" w14:textId="77777777" w:rsidR="001D0498" w:rsidRDefault="001D0498" w:rsidP="008018F8">
      <w:pPr>
        <w:tabs>
          <w:tab w:val="left" w:pos="2160"/>
        </w:tabs>
        <w:spacing w:after="0" w:line="240" w:lineRule="auto"/>
        <w:rPr>
          <w:rFonts w:ascii="Arial" w:hAnsi="Arial" w:cs="Arial"/>
          <w:szCs w:val="24"/>
        </w:rPr>
      </w:pPr>
    </w:p>
    <w:p w14:paraId="73A0D561" w14:textId="40EDF5B2" w:rsidR="008018F8" w:rsidRPr="003D2D2A" w:rsidRDefault="00740E88" w:rsidP="008018F8">
      <w:pPr>
        <w:tabs>
          <w:tab w:val="left" w:pos="2160"/>
        </w:tabs>
        <w:spacing w:after="0" w:line="240" w:lineRule="auto"/>
        <w:rPr>
          <w:rFonts w:ascii="Arial" w:hAnsi="Arial" w:cs="Arial"/>
          <w:b/>
          <w:bCs/>
          <w:szCs w:val="24"/>
        </w:rPr>
      </w:pPr>
      <w:r w:rsidRPr="003D2D2A">
        <w:rPr>
          <w:rFonts w:ascii="Arial" w:hAnsi="Arial" w:cs="Arial"/>
          <w:szCs w:val="24"/>
        </w:rPr>
        <w:t>2015</w:t>
      </w:r>
      <w:r w:rsidR="008018F8" w:rsidRPr="003D2D2A">
        <w:rPr>
          <w:rFonts w:ascii="Arial" w:hAnsi="Arial" w:cs="Arial"/>
          <w:szCs w:val="24"/>
        </w:rPr>
        <w:tab/>
      </w:r>
      <w:r w:rsidR="008018F8" w:rsidRPr="003D2D2A">
        <w:rPr>
          <w:rFonts w:ascii="Arial" w:hAnsi="Arial" w:cs="Arial"/>
          <w:b/>
          <w:bCs/>
          <w:szCs w:val="24"/>
        </w:rPr>
        <w:t>Entering Mentoring 8-Week Workshop</w:t>
      </w:r>
    </w:p>
    <w:p w14:paraId="61A337C3" w14:textId="77777777" w:rsidR="008018F8" w:rsidRPr="003D2D2A" w:rsidRDefault="008018F8" w:rsidP="008018F8">
      <w:pPr>
        <w:tabs>
          <w:tab w:val="left" w:pos="2160"/>
        </w:tabs>
        <w:spacing w:after="0" w:line="240" w:lineRule="auto"/>
        <w:rPr>
          <w:rFonts w:ascii="Arial" w:hAnsi="Arial" w:cs="Arial"/>
          <w:szCs w:val="24"/>
        </w:rPr>
      </w:pPr>
      <w:r w:rsidRPr="003D2D2A">
        <w:rPr>
          <w:rFonts w:ascii="Arial" w:hAnsi="Arial" w:cs="Arial"/>
          <w:b/>
          <w:bCs/>
          <w:szCs w:val="24"/>
        </w:rPr>
        <w:tab/>
      </w:r>
      <w:r w:rsidR="00740E88" w:rsidRPr="003D2D2A">
        <w:rPr>
          <w:rFonts w:ascii="Arial" w:hAnsi="Arial" w:cs="Arial"/>
          <w:szCs w:val="24"/>
        </w:rPr>
        <w:t>MU-HHMI C</w:t>
      </w:r>
      <w:r w:rsidR="00740E88" w:rsidRPr="003D2D2A">
        <w:rPr>
          <w:rFonts w:ascii="Arial" w:hAnsi="Arial" w:cs="Arial"/>
          <w:szCs w:val="24"/>
          <w:vertAlign w:val="superscript"/>
        </w:rPr>
        <w:t>3</w:t>
      </w:r>
      <w:r w:rsidR="00466CED" w:rsidRPr="003D2D2A">
        <w:rPr>
          <w:rFonts w:ascii="Arial" w:hAnsi="Arial" w:cs="Arial"/>
          <w:szCs w:val="24"/>
        </w:rPr>
        <w:t xml:space="preserve"> Program </w:t>
      </w:r>
    </w:p>
    <w:p w14:paraId="279BD314" w14:textId="6B10300B" w:rsidR="00D505E3" w:rsidRPr="003D2D2A" w:rsidRDefault="008018F8" w:rsidP="008018F8">
      <w:pPr>
        <w:tabs>
          <w:tab w:val="left" w:pos="2160"/>
        </w:tabs>
        <w:spacing w:after="0" w:line="240" w:lineRule="auto"/>
        <w:rPr>
          <w:rFonts w:ascii="Arial" w:hAnsi="Arial" w:cs="Arial"/>
          <w:i/>
          <w:szCs w:val="24"/>
        </w:rPr>
      </w:pPr>
      <w:r w:rsidRPr="003D2D2A">
        <w:rPr>
          <w:rFonts w:ascii="Arial" w:hAnsi="Arial" w:cs="Arial"/>
          <w:szCs w:val="24"/>
        </w:rPr>
        <w:tab/>
      </w:r>
      <w:r w:rsidR="00466CED" w:rsidRPr="003D2D2A">
        <w:rPr>
          <w:rFonts w:ascii="Arial" w:hAnsi="Arial" w:cs="Arial"/>
          <w:i/>
          <w:szCs w:val="24"/>
        </w:rPr>
        <w:t>University of Missouri, Columbia, Missouri</w:t>
      </w:r>
    </w:p>
    <w:p w14:paraId="671002CA" w14:textId="1396D4AF" w:rsidR="008018F8" w:rsidRPr="003D2D2A" w:rsidRDefault="008018F8" w:rsidP="008018F8">
      <w:pPr>
        <w:tabs>
          <w:tab w:val="left" w:pos="2160"/>
        </w:tabs>
        <w:spacing w:after="0" w:line="240" w:lineRule="auto"/>
        <w:rPr>
          <w:rFonts w:ascii="Arial" w:hAnsi="Arial" w:cs="Arial"/>
          <w:iCs/>
          <w:szCs w:val="24"/>
        </w:rPr>
      </w:pPr>
      <w:r w:rsidRPr="003D2D2A">
        <w:rPr>
          <w:rFonts w:ascii="Arial" w:hAnsi="Arial" w:cs="Arial"/>
          <w:i/>
          <w:szCs w:val="24"/>
        </w:rPr>
        <w:tab/>
        <w:t xml:space="preserve">Trainer: </w:t>
      </w:r>
      <w:r w:rsidRPr="003D2D2A">
        <w:rPr>
          <w:rFonts w:ascii="Arial" w:hAnsi="Arial" w:cs="Arial"/>
          <w:iCs/>
          <w:szCs w:val="24"/>
        </w:rPr>
        <w:t>Dr. Linda Blockus</w:t>
      </w:r>
    </w:p>
    <w:p w14:paraId="4C084EE5" w14:textId="77777777" w:rsidR="00C70F7D" w:rsidRPr="003D2D2A" w:rsidRDefault="00C70F7D" w:rsidP="00C70F7D">
      <w:pPr>
        <w:pStyle w:val="ListParagraph"/>
        <w:spacing w:after="0" w:line="240" w:lineRule="auto"/>
        <w:rPr>
          <w:rFonts w:ascii="Arial" w:hAnsi="Arial" w:cs="Arial"/>
          <w:b/>
          <w:szCs w:val="24"/>
        </w:rPr>
      </w:pPr>
    </w:p>
    <w:p w14:paraId="75C77CAE" w14:textId="77777777" w:rsidR="00C70F7D" w:rsidRDefault="00C70F7D" w:rsidP="00C70F7D">
      <w:pPr>
        <w:pStyle w:val="ListParagraph"/>
        <w:spacing w:after="0" w:line="240" w:lineRule="auto"/>
        <w:rPr>
          <w:rFonts w:ascii="Arial" w:hAnsi="Arial" w:cs="Arial"/>
          <w:b/>
          <w:szCs w:val="24"/>
        </w:rPr>
      </w:pPr>
    </w:p>
    <w:p w14:paraId="40D10625" w14:textId="1BB8D976" w:rsidR="00B20B53" w:rsidRPr="00B20B53" w:rsidRDefault="00B20B53" w:rsidP="00B20B53">
      <w:pPr>
        <w:pStyle w:val="ListParagraph"/>
        <w:spacing w:after="0" w:line="240" w:lineRule="auto"/>
        <w:ind w:left="0"/>
        <w:outlineLvl w:val="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 xml:space="preserve">POSTDOCTORAL </w:t>
      </w:r>
      <w:r w:rsidRPr="006C1B52">
        <w:rPr>
          <w:rFonts w:ascii="Arial" w:hAnsi="Arial" w:cs="Arial"/>
          <w:b/>
          <w:szCs w:val="24"/>
        </w:rPr>
        <w:t>RESEARCH MENTORING</w:t>
      </w:r>
      <w:r>
        <w:rPr>
          <w:rFonts w:ascii="Arial" w:hAnsi="Arial" w:cs="Arial"/>
          <w:b/>
          <w:szCs w:val="24"/>
          <w:u w:val="single"/>
        </w:rPr>
        <w:t>___________________    ________________________</w:t>
      </w:r>
    </w:p>
    <w:p w14:paraId="2DE58D10" w14:textId="77777777" w:rsidR="00B20B53" w:rsidRPr="003D2D2A" w:rsidRDefault="00B20B53" w:rsidP="00B20B53">
      <w:pPr>
        <w:pStyle w:val="ListParagraph"/>
        <w:spacing w:after="0" w:line="240" w:lineRule="auto"/>
        <w:ind w:left="0"/>
        <w:outlineLvl w:val="0"/>
        <w:rPr>
          <w:rFonts w:ascii="Arial" w:hAnsi="Arial" w:cs="Arial"/>
          <w:b/>
          <w:szCs w:val="24"/>
        </w:rPr>
      </w:pPr>
    </w:p>
    <w:p w14:paraId="5A616D90" w14:textId="77777777" w:rsidR="00B20B53" w:rsidRDefault="00B20B53" w:rsidP="00B20B53">
      <w:pPr>
        <w:pStyle w:val="ListParagraph"/>
        <w:spacing w:after="0" w:line="240" w:lineRule="auto"/>
        <w:ind w:left="0"/>
        <w:outlineLvl w:val="0"/>
        <w:rPr>
          <w:rFonts w:ascii="Arial" w:hAnsi="Arial" w:cs="Arial"/>
          <w:b/>
          <w:i/>
          <w:iCs/>
          <w:szCs w:val="24"/>
        </w:rPr>
      </w:pPr>
      <w:r w:rsidRPr="003D2D2A">
        <w:rPr>
          <w:rFonts w:ascii="Arial" w:hAnsi="Arial" w:cs="Arial"/>
          <w:b/>
          <w:i/>
          <w:iCs/>
          <w:szCs w:val="24"/>
        </w:rPr>
        <w:t>Current</w:t>
      </w:r>
    </w:p>
    <w:p w14:paraId="66B5037A" w14:textId="69D130EC" w:rsidR="00B20B53" w:rsidRPr="00DA4B59" w:rsidRDefault="00B20B53" w:rsidP="00B20B53">
      <w:pPr>
        <w:pStyle w:val="ListParagraph"/>
        <w:numPr>
          <w:ilvl w:val="0"/>
          <w:numId w:val="20"/>
        </w:numPr>
        <w:spacing w:after="0" w:line="240" w:lineRule="auto"/>
        <w:outlineLvl w:val="0"/>
        <w:rPr>
          <w:rFonts w:ascii="Arial" w:hAnsi="Arial" w:cs="Arial"/>
          <w:bCs/>
          <w:i/>
          <w:iCs/>
          <w:szCs w:val="24"/>
        </w:rPr>
      </w:pPr>
      <w:r>
        <w:rPr>
          <w:rFonts w:ascii="Arial" w:hAnsi="Arial" w:cs="Arial"/>
          <w:b/>
          <w:szCs w:val="24"/>
        </w:rPr>
        <w:t xml:space="preserve">R. Neil Greene </w:t>
      </w:r>
      <w:r>
        <w:rPr>
          <w:rFonts w:ascii="Arial" w:hAnsi="Arial" w:cs="Arial"/>
          <w:bCs/>
          <w:szCs w:val="24"/>
        </w:rPr>
        <w:t>(2022</w:t>
      </w:r>
      <w:r w:rsidRPr="003D2D2A">
        <w:rPr>
          <w:rFonts w:ascii="Arial" w:hAnsi="Arial" w:cs="Arial"/>
          <w:szCs w:val="24"/>
        </w:rPr>
        <w:t>–</w:t>
      </w:r>
      <w:r>
        <w:rPr>
          <w:rFonts w:ascii="Arial" w:hAnsi="Arial" w:cs="Arial"/>
          <w:bCs/>
          <w:szCs w:val="24"/>
        </w:rPr>
        <w:t>Present).</w:t>
      </w:r>
    </w:p>
    <w:p w14:paraId="7DF8C5EE" w14:textId="77777777" w:rsidR="00B20B53" w:rsidRDefault="00B20B53" w:rsidP="00C70F7D">
      <w:pPr>
        <w:pStyle w:val="ListParagraph"/>
        <w:spacing w:after="0" w:line="240" w:lineRule="auto"/>
        <w:rPr>
          <w:rFonts w:ascii="Arial" w:hAnsi="Arial" w:cs="Arial"/>
          <w:b/>
          <w:szCs w:val="24"/>
        </w:rPr>
      </w:pPr>
    </w:p>
    <w:p w14:paraId="1A6841D7" w14:textId="77777777" w:rsidR="00DB4F27" w:rsidRDefault="00DB4F27" w:rsidP="00DB4F27">
      <w:pPr>
        <w:pStyle w:val="ListParagraph"/>
        <w:spacing w:after="0" w:line="240" w:lineRule="auto"/>
        <w:ind w:left="0"/>
        <w:outlineLvl w:val="0"/>
        <w:rPr>
          <w:rFonts w:ascii="Arial" w:hAnsi="Arial" w:cs="Arial"/>
          <w:b/>
          <w:szCs w:val="24"/>
        </w:rPr>
      </w:pPr>
    </w:p>
    <w:p w14:paraId="0362EB65" w14:textId="7E8FF578" w:rsidR="00DB4F27" w:rsidRPr="00B20B53" w:rsidRDefault="00DB4F27" w:rsidP="00DB4F27">
      <w:pPr>
        <w:pStyle w:val="ListParagraph"/>
        <w:spacing w:after="0" w:line="240" w:lineRule="auto"/>
        <w:ind w:left="0"/>
        <w:outlineLvl w:val="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 xml:space="preserve">GRADUATE STUDENT </w:t>
      </w:r>
      <w:r w:rsidRPr="006C1B52">
        <w:rPr>
          <w:rFonts w:ascii="Arial" w:hAnsi="Arial" w:cs="Arial"/>
          <w:b/>
          <w:szCs w:val="24"/>
        </w:rPr>
        <w:t>RESEARCH MENTORING</w:t>
      </w:r>
      <w:r>
        <w:rPr>
          <w:rFonts w:ascii="Arial" w:hAnsi="Arial" w:cs="Arial"/>
          <w:b/>
          <w:szCs w:val="24"/>
          <w:u w:val="single"/>
        </w:rPr>
        <w:t>___________________    ____________________</w:t>
      </w:r>
    </w:p>
    <w:p w14:paraId="04ED262F" w14:textId="77777777" w:rsidR="00DB4F27" w:rsidRPr="003D2D2A" w:rsidRDefault="00DB4F27" w:rsidP="00DB4F27">
      <w:pPr>
        <w:pStyle w:val="ListParagraph"/>
        <w:spacing w:after="0" w:line="240" w:lineRule="auto"/>
        <w:ind w:left="0"/>
        <w:outlineLvl w:val="0"/>
        <w:rPr>
          <w:rFonts w:ascii="Arial" w:hAnsi="Arial" w:cs="Arial"/>
          <w:b/>
          <w:szCs w:val="24"/>
        </w:rPr>
      </w:pPr>
    </w:p>
    <w:p w14:paraId="18DE9E29" w14:textId="77777777" w:rsidR="00DB4F27" w:rsidRDefault="00DB4F27" w:rsidP="00DB4F27">
      <w:pPr>
        <w:pStyle w:val="ListParagraph"/>
        <w:spacing w:after="0" w:line="240" w:lineRule="auto"/>
        <w:ind w:left="0"/>
        <w:outlineLvl w:val="0"/>
        <w:rPr>
          <w:rFonts w:ascii="Arial" w:hAnsi="Arial" w:cs="Arial"/>
          <w:b/>
          <w:i/>
          <w:iCs/>
          <w:szCs w:val="24"/>
        </w:rPr>
      </w:pPr>
      <w:r w:rsidRPr="003D2D2A">
        <w:rPr>
          <w:rFonts w:ascii="Arial" w:hAnsi="Arial" w:cs="Arial"/>
          <w:b/>
          <w:i/>
          <w:iCs/>
          <w:szCs w:val="24"/>
        </w:rPr>
        <w:t>Current</w:t>
      </w:r>
    </w:p>
    <w:p w14:paraId="2F665081" w14:textId="3B908028" w:rsidR="00DB4F27" w:rsidRPr="009F6A0B" w:rsidRDefault="00DB4F27" w:rsidP="00DB4F27">
      <w:pPr>
        <w:pStyle w:val="ListParagraph"/>
        <w:numPr>
          <w:ilvl w:val="0"/>
          <w:numId w:val="20"/>
        </w:numPr>
        <w:spacing w:after="0" w:line="240" w:lineRule="auto"/>
        <w:outlineLvl w:val="0"/>
        <w:rPr>
          <w:rFonts w:ascii="Arial" w:hAnsi="Arial" w:cs="Arial"/>
          <w:bCs/>
          <w:i/>
          <w:iCs/>
          <w:szCs w:val="24"/>
        </w:rPr>
      </w:pPr>
      <w:r>
        <w:rPr>
          <w:rFonts w:ascii="Arial" w:hAnsi="Arial" w:cs="Arial"/>
          <w:b/>
          <w:szCs w:val="24"/>
        </w:rPr>
        <w:t xml:space="preserve">Kara Link </w:t>
      </w:r>
      <w:r>
        <w:rPr>
          <w:rFonts w:ascii="Arial" w:hAnsi="Arial" w:cs="Arial"/>
          <w:bCs/>
          <w:szCs w:val="24"/>
        </w:rPr>
        <w:t>(2024</w:t>
      </w:r>
      <w:r w:rsidRPr="003D2D2A">
        <w:rPr>
          <w:rFonts w:ascii="Arial" w:hAnsi="Arial" w:cs="Arial"/>
          <w:szCs w:val="24"/>
        </w:rPr>
        <w:t>–</w:t>
      </w:r>
      <w:r>
        <w:rPr>
          <w:rFonts w:ascii="Arial" w:hAnsi="Arial" w:cs="Arial"/>
          <w:bCs/>
          <w:szCs w:val="24"/>
        </w:rPr>
        <w:t>Present).</w:t>
      </w:r>
    </w:p>
    <w:p w14:paraId="6C7D68E6" w14:textId="58F52686" w:rsidR="009F6A0B" w:rsidRPr="00476C62" w:rsidRDefault="009F6A0B" w:rsidP="00DB4F27">
      <w:pPr>
        <w:pStyle w:val="ListParagraph"/>
        <w:numPr>
          <w:ilvl w:val="0"/>
          <w:numId w:val="20"/>
        </w:numPr>
        <w:spacing w:after="0" w:line="240" w:lineRule="auto"/>
        <w:outlineLvl w:val="0"/>
        <w:rPr>
          <w:rFonts w:ascii="Arial" w:hAnsi="Arial" w:cs="Arial"/>
          <w:bCs/>
          <w:i/>
          <w:iCs/>
          <w:szCs w:val="24"/>
        </w:rPr>
      </w:pPr>
      <w:r>
        <w:rPr>
          <w:rFonts w:ascii="Arial" w:hAnsi="Arial" w:cs="Arial"/>
          <w:b/>
          <w:szCs w:val="24"/>
        </w:rPr>
        <w:t xml:space="preserve">Kristiana </w:t>
      </w:r>
      <w:r w:rsidR="00476C62">
        <w:rPr>
          <w:rFonts w:ascii="Arial" w:hAnsi="Arial" w:cs="Arial"/>
          <w:b/>
          <w:szCs w:val="24"/>
        </w:rPr>
        <w:t xml:space="preserve">Carrasquillo </w:t>
      </w:r>
      <w:r w:rsidR="00476C62" w:rsidRPr="00476C62">
        <w:rPr>
          <w:rFonts w:ascii="Arial" w:hAnsi="Arial" w:cs="Arial"/>
          <w:bCs/>
          <w:szCs w:val="24"/>
        </w:rPr>
        <w:t>(2025–</w:t>
      </w:r>
      <w:r w:rsidR="00476C62">
        <w:rPr>
          <w:rFonts w:ascii="Arial" w:hAnsi="Arial" w:cs="Arial"/>
          <w:bCs/>
          <w:szCs w:val="24"/>
        </w:rPr>
        <w:t>Present).</w:t>
      </w:r>
    </w:p>
    <w:p w14:paraId="354CBA6D" w14:textId="6F4EC502" w:rsidR="00E5678E" w:rsidRPr="00DB4F27" w:rsidRDefault="00E5678E" w:rsidP="00DB4F27">
      <w:pPr>
        <w:pStyle w:val="ListParagraph"/>
        <w:numPr>
          <w:ilvl w:val="0"/>
          <w:numId w:val="20"/>
        </w:numPr>
        <w:spacing w:after="0" w:line="240" w:lineRule="auto"/>
        <w:outlineLvl w:val="0"/>
        <w:rPr>
          <w:rFonts w:ascii="Arial" w:hAnsi="Arial" w:cs="Arial"/>
          <w:bCs/>
          <w:i/>
          <w:iCs/>
          <w:szCs w:val="24"/>
        </w:rPr>
      </w:pPr>
      <w:r>
        <w:rPr>
          <w:rFonts w:ascii="Arial" w:hAnsi="Arial" w:cs="Arial"/>
          <w:b/>
          <w:szCs w:val="24"/>
        </w:rPr>
        <w:t xml:space="preserve">Emily Herberholz </w:t>
      </w:r>
      <w:r>
        <w:rPr>
          <w:rFonts w:ascii="Arial" w:hAnsi="Arial" w:cs="Arial"/>
          <w:bCs/>
          <w:szCs w:val="24"/>
        </w:rPr>
        <w:t>(2025</w:t>
      </w:r>
      <w:r w:rsidR="009F6A0B" w:rsidRPr="003D2D2A">
        <w:rPr>
          <w:rFonts w:ascii="Arial" w:hAnsi="Arial" w:cs="Arial"/>
          <w:szCs w:val="24"/>
        </w:rPr>
        <w:t>–</w:t>
      </w:r>
      <w:r>
        <w:rPr>
          <w:rFonts w:ascii="Arial" w:hAnsi="Arial" w:cs="Arial"/>
          <w:bCs/>
          <w:szCs w:val="24"/>
        </w:rPr>
        <w:t>Present).</w:t>
      </w:r>
    </w:p>
    <w:p w14:paraId="4B89DFFE" w14:textId="021AFCF5" w:rsidR="00DB4F27" w:rsidRDefault="00DB4F27" w:rsidP="00C70F7D">
      <w:pPr>
        <w:pStyle w:val="ListParagraph"/>
        <w:spacing w:after="0" w:line="240" w:lineRule="auto"/>
        <w:rPr>
          <w:rFonts w:ascii="Arial" w:hAnsi="Arial" w:cs="Arial"/>
          <w:b/>
          <w:szCs w:val="24"/>
        </w:rPr>
      </w:pPr>
    </w:p>
    <w:p w14:paraId="6066F4E8" w14:textId="4C885021" w:rsidR="009730AD" w:rsidRDefault="009730AD" w:rsidP="009730AD">
      <w:pPr>
        <w:pStyle w:val="ListParagraph"/>
        <w:spacing w:after="0" w:line="240" w:lineRule="auto"/>
        <w:ind w:left="0"/>
        <w:rPr>
          <w:rFonts w:ascii="Arial" w:hAnsi="Arial" w:cs="Arial"/>
          <w:b/>
          <w:i/>
          <w:iCs/>
          <w:szCs w:val="24"/>
        </w:rPr>
      </w:pPr>
      <w:r>
        <w:rPr>
          <w:rFonts w:ascii="Arial" w:hAnsi="Arial" w:cs="Arial"/>
          <w:b/>
          <w:i/>
          <w:iCs/>
          <w:szCs w:val="24"/>
        </w:rPr>
        <w:t>Past</w:t>
      </w:r>
    </w:p>
    <w:p w14:paraId="673F2DDE" w14:textId="77777777" w:rsidR="009730AD" w:rsidRPr="00DA4B59" w:rsidRDefault="009730AD" w:rsidP="009730AD">
      <w:pPr>
        <w:pStyle w:val="ListParagraph"/>
        <w:numPr>
          <w:ilvl w:val="0"/>
          <w:numId w:val="20"/>
        </w:numPr>
        <w:spacing w:after="0" w:line="240" w:lineRule="auto"/>
        <w:outlineLvl w:val="0"/>
        <w:rPr>
          <w:rFonts w:ascii="Arial" w:hAnsi="Arial" w:cs="Arial"/>
          <w:bCs/>
          <w:i/>
          <w:iCs/>
          <w:szCs w:val="24"/>
        </w:rPr>
      </w:pPr>
      <w:r>
        <w:rPr>
          <w:rFonts w:ascii="Arial" w:hAnsi="Arial" w:cs="Arial"/>
          <w:b/>
          <w:szCs w:val="24"/>
        </w:rPr>
        <w:t xml:space="preserve">Felicia Tuchman </w:t>
      </w:r>
      <w:r>
        <w:rPr>
          <w:rFonts w:ascii="Arial" w:hAnsi="Arial" w:cs="Arial"/>
          <w:bCs/>
          <w:szCs w:val="24"/>
        </w:rPr>
        <w:t>(2024</w:t>
      </w:r>
      <w:r w:rsidRPr="003D2D2A">
        <w:rPr>
          <w:rFonts w:ascii="Arial" w:hAnsi="Arial" w:cs="Arial"/>
          <w:szCs w:val="24"/>
        </w:rPr>
        <w:t>–</w:t>
      </w:r>
      <w:r>
        <w:rPr>
          <w:rFonts w:ascii="Arial" w:hAnsi="Arial" w:cs="Arial"/>
          <w:bCs/>
          <w:szCs w:val="24"/>
        </w:rPr>
        <w:t xml:space="preserve">2025). </w:t>
      </w:r>
    </w:p>
    <w:p w14:paraId="2476E5B8" w14:textId="77777777" w:rsidR="009730AD" w:rsidRPr="009730AD" w:rsidRDefault="009730AD" w:rsidP="009730AD">
      <w:pPr>
        <w:pStyle w:val="ListParagraph"/>
        <w:spacing w:after="0" w:line="240" w:lineRule="auto"/>
        <w:ind w:left="0"/>
        <w:rPr>
          <w:rFonts w:ascii="Arial" w:hAnsi="Arial" w:cs="Arial"/>
          <w:b/>
          <w:i/>
          <w:iCs/>
          <w:szCs w:val="24"/>
        </w:rPr>
      </w:pPr>
    </w:p>
    <w:p w14:paraId="336F8071" w14:textId="77777777" w:rsidR="00B20B53" w:rsidRPr="003D2D2A" w:rsidRDefault="00B20B53" w:rsidP="00C70F7D">
      <w:pPr>
        <w:pStyle w:val="ListParagraph"/>
        <w:spacing w:after="0" w:line="240" w:lineRule="auto"/>
        <w:rPr>
          <w:rFonts w:ascii="Arial" w:hAnsi="Arial" w:cs="Arial"/>
          <w:b/>
          <w:szCs w:val="24"/>
        </w:rPr>
      </w:pPr>
    </w:p>
    <w:p w14:paraId="01072915" w14:textId="7367BEF2" w:rsidR="00C70F7D" w:rsidRPr="003D2D2A" w:rsidRDefault="00C70F7D" w:rsidP="00C70F7D">
      <w:pPr>
        <w:pStyle w:val="ListParagraph"/>
        <w:spacing w:after="0" w:line="240" w:lineRule="auto"/>
        <w:ind w:left="0"/>
        <w:outlineLvl w:val="0"/>
        <w:rPr>
          <w:rFonts w:ascii="Arial" w:hAnsi="Arial" w:cs="Arial"/>
          <w:b/>
          <w:szCs w:val="24"/>
          <w:u w:val="single"/>
        </w:rPr>
      </w:pPr>
      <w:r w:rsidRPr="006C1B52">
        <w:rPr>
          <w:rFonts w:ascii="Arial" w:hAnsi="Arial" w:cs="Arial"/>
          <w:b/>
          <w:szCs w:val="24"/>
        </w:rPr>
        <w:t>UNDERGRADUATE RESEARCH MENTORING</w:t>
      </w:r>
      <w:r w:rsidR="006C1B52">
        <w:rPr>
          <w:rFonts w:ascii="Arial" w:hAnsi="Arial" w:cs="Arial"/>
          <w:b/>
          <w:szCs w:val="24"/>
          <w:u w:val="single"/>
        </w:rPr>
        <w:t>______________________________________</w:t>
      </w:r>
      <w:r w:rsidR="00B20B53">
        <w:rPr>
          <w:rFonts w:ascii="Arial" w:hAnsi="Arial" w:cs="Arial"/>
          <w:b/>
          <w:szCs w:val="24"/>
          <w:u w:val="single"/>
        </w:rPr>
        <w:t xml:space="preserve"> </w:t>
      </w:r>
      <w:r w:rsidR="006C1B52">
        <w:rPr>
          <w:rFonts w:ascii="Arial" w:hAnsi="Arial" w:cs="Arial"/>
          <w:b/>
          <w:szCs w:val="24"/>
          <w:u w:val="single"/>
        </w:rPr>
        <w:t>_____</w:t>
      </w:r>
    </w:p>
    <w:p w14:paraId="0ABFC680" w14:textId="0AC60CB7" w:rsidR="00C70F7D" w:rsidRPr="009A0E24" w:rsidRDefault="009A0E24" w:rsidP="009A0E24">
      <w:pPr>
        <w:pStyle w:val="ListParagraph"/>
        <w:spacing w:after="0" w:line="240" w:lineRule="auto"/>
        <w:ind w:left="0"/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Reviews from past mentees can be found </w:t>
      </w:r>
      <w:hyperlink r:id="rId120" w:history="1">
        <w:r w:rsidRPr="009A0E24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here</w:t>
        </w:r>
      </w:hyperlink>
      <w:r w:rsidRPr="009A0E24">
        <w:rPr>
          <w:rStyle w:val="Hyperlink"/>
          <w:color w:val="404040" w:themeColor="text1" w:themeTint="BF"/>
          <w:u w:val="none"/>
        </w:rPr>
        <w:t>.</w:t>
      </w:r>
      <w:r w:rsidR="00B20B53">
        <w:rPr>
          <w:rStyle w:val="Hyperlink"/>
          <w:color w:val="404040" w:themeColor="text1" w:themeTint="BF"/>
          <w:u w:val="none"/>
        </w:rPr>
        <w:t xml:space="preserve"> </w:t>
      </w:r>
    </w:p>
    <w:p w14:paraId="12BCBF32" w14:textId="77777777" w:rsidR="009A0E24" w:rsidRPr="003D2D2A" w:rsidRDefault="009A0E24" w:rsidP="009A0E24">
      <w:pPr>
        <w:pStyle w:val="ListParagraph"/>
        <w:spacing w:after="0" w:line="240" w:lineRule="auto"/>
        <w:ind w:left="0"/>
        <w:outlineLvl w:val="0"/>
        <w:rPr>
          <w:rFonts w:ascii="Arial" w:hAnsi="Arial" w:cs="Arial"/>
          <w:b/>
          <w:szCs w:val="24"/>
        </w:rPr>
      </w:pPr>
    </w:p>
    <w:p w14:paraId="7A2ED4FE" w14:textId="06285E22" w:rsidR="00C70F7D" w:rsidRDefault="00C70F7D" w:rsidP="00C70F7D">
      <w:pPr>
        <w:pStyle w:val="ListParagraph"/>
        <w:spacing w:after="0" w:line="240" w:lineRule="auto"/>
        <w:ind w:left="0"/>
        <w:outlineLvl w:val="0"/>
        <w:rPr>
          <w:rFonts w:ascii="Arial" w:hAnsi="Arial" w:cs="Arial"/>
          <w:b/>
          <w:i/>
          <w:iCs/>
          <w:szCs w:val="24"/>
        </w:rPr>
      </w:pPr>
      <w:r w:rsidRPr="003D2D2A">
        <w:rPr>
          <w:rFonts w:ascii="Arial" w:hAnsi="Arial" w:cs="Arial"/>
          <w:b/>
          <w:i/>
          <w:iCs/>
          <w:szCs w:val="24"/>
        </w:rPr>
        <w:t>Current</w:t>
      </w:r>
    </w:p>
    <w:p w14:paraId="047ECD27" w14:textId="61C7160A" w:rsidR="00A7318E" w:rsidRPr="0034708A" w:rsidRDefault="00A7318E" w:rsidP="00515DF0">
      <w:pPr>
        <w:pStyle w:val="ListParagraph"/>
        <w:numPr>
          <w:ilvl w:val="0"/>
          <w:numId w:val="20"/>
        </w:numPr>
        <w:spacing w:after="0" w:line="240" w:lineRule="auto"/>
        <w:outlineLvl w:val="0"/>
        <w:rPr>
          <w:rFonts w:ascii="Arial" w:hAnsi="Arial" w:cs="Arial"/>
          <w:bCs/>
          <w:i/>
          <w:iCs/>
          <w:szCs w:val="24"/>
        </w:rPr>
      </w:pPr>
      <w:r>
        <w:rPr>
          <w:rFonts w:ascii="Arial" w:hAnsi="Arial" w:cs="Arial"/>
          <w:b/>
          <w:szCs w:val="24"/>
        </w:rPr>
        <w:t xml:space="preserve">Haneen Amer </w:t>
      </w:r>
      <w:r w:rsidRPr="00A7318E">
        <w:rPr>
          <w:rFonts w:ascii="Arial" w:hAnsi="Arial" w:cs="Arial"/>
          <w:bCs/>
          <w:szCs w:val="24"/>
        </w:rPr>
        <w:t xml:space="preserve">(2024-Present). </w:t>
      </w:r>
      <w:r>
        <w:rPr>
          <w:rFonts w:ascii="Arial" w:hAnsi="Arial" w:cs="Arial"/>
          <w:bCs/>
          <w:szCs w:val="24"/>
        </w:rPr>
        <w:t>Preparing to apply for graduate school</w:t>
      </w:r>
      <w:r w:rsidR="006E568D">
        <w:rPr>
          <w:rFonts w:ascii="Arial" w:hAnsi="Arial" w:cs="Arial"/>
          <w:bCs/>
          <w:szCs w:val="24"/>
        </w:rPr>
        <w:t xml:space="preserve"> in psychology</w:t>
      </w:r>
      <w:r>
        <w:rPr>
          <w:rFonts w:ascii="Arial" w:hAnsi="Arial" w:cs="Arial"/>
          <w:bCs/>
          <w:szCs w:val="24"/>
        </w:rPr>
        <w:t>.</w:t>
      </w:r>
    </w:p>
    <w:p w14:paraId="4D85361E" w14:textId="0B74C4BF" w:rsidR="0034708A" w:rsidRPr="00A7318E" w:rsidRDefault="0034708A" w:rsidP="00515DF0">
      <w:pPr>
        <w:pStyle w:val="ListParagraph"/>
        <w:numPr>
          <w:ilvl w:val="0"/>
          <w:numId w:val="20"/>
        </w:numPr>
        <w:spacing w:after="0" w:line="240" w:lineRule="auto"/>
        <w:outlineLvl w:val="0"/>
        <w:rPr>
          <w:rFonts w:ascii="Arial" w:hAnsi="Arial" w:cs="Arial"/>
          <w:bCs/>
          <w:i/>
          <w:iCs/>
          <w:szCs w:val="24"/>
        </w:rPr>
      </w:pPr>
      <w:r>
        <w:rPr>
          <w:rFonts w:ascii="Arial" w:hAnsi="Arial" w:cs="Arial"/>
          <w:b/>
          <w:szCs w:val="24"/>
        </w:rPr>
        <w:t>Alex</w:t>
      </w:r>
      <w:r w:rsidR="00BE55E9">
        <w:rPr>
          <w:rFonts w:ascii="Arial" w:hAnsi="Arial" w:cs="Arial"/>
          <w:b/>
          <w:szCs w:val="24"/>
        </w:rPr>
        <w:t xml:space="preserve">andra Albritton Hernandez </w:t>
      </w:r>
      <w:r w:rsidR="00BE55E9">
        <w:rPr>
          <w:rFonts w:ascii="Arial" w:hAnsi="Arial" w:cs="Arial"/>
          <w:bCs/>
          <w:szCs w:val="24"/>
        </w:rPr>
        <w:t>(2024-Present). Undergraduate student at University of New Mexico.</w:t>
      </w:r>
    </w:p>
    <w:p w14:paraId="3E3B1833" w14:textId="77777777" w:rsidR="00C70F7D" w:rsidRPr="003D2D2A" w:rsidRDefault="00C70F7D" w:rsidP="00C70F7D">
      <w:pPr>
        <w:spacing w:after="0" w:line="240" w:lineRule="auto"/>
        <w:rPr>
          <w:rFonts w:ascii="Arial" w:hAnsi="Arial" w:cs="Arial"/>
          <w:szCs w:val="24"/>
        </w:rPr>
      </w:pPr>
    </w:p>
    <w:p w14:paraId="7C1C37F0" w14:textId="77777777" w:rsidR="00C70F7D" w:rsidRPr="003D2D2A" w:rsidRDefault="00C70F7D" w:rsidP="00C70F7D">
      <w:pPr>
        <w:spacing w:after="0" w:line="240" w:lineRule="auto"/>
        <w:rPr>
          <w:rFonts w:ascii="Arial" w:hAnsi="Arial" w:cs="Arial"/>
          <w:b/>
          <w:bCs/>
          <w:i/>
          <w:iCs/>
          <w:szCs w:val="24"/>
        </w:rPr>
      </w:pPr>
      <w:r w:rsidRPr="003D2D2A">
        <w:rPr>
          <w:rFonts w:ascii="Arial" w:hAnsi="Arial" w:cs="Arial"/>
          <w:b/>
          <w:bCs/>
          <w:i/>
          <w:iCs/>
          <w:szCs w:val="24"/>
        </w:rPr>
        <w:t>Past</w:t>
      </w:r>
    </w:p>
    <w:p w14:paraId="68124231" w14:textId="50D1264E" w:rsidR="0034708A" w:rsidRPr="0034708A" w:rsidRDefault="0034708A" w:rsidP="0034708A">
      <w:pPr>
        <w:pStyle w:val="ListParagraph"/>
        <w:numPr>
          <w:ilvl w:val="0"/>
          <w:numId w:val="5"/>
        </w:numPr>
        <w:spacing w:after="0" w:line="240" w:lineRule="auto"/>
        <w:outlineLvl w:val="0"/>
        <w:rPr>
          <w:rFonts w:ascii="Arial" w:hAnsi="Arial" w:cs="Arial"/>
          <w:bCs/>
          <w:i/>
          <w:iCs/>
          <w:szCs w:val="24"/>
        </w:rPr>
      </w:pPr>
      <w:r>
        <w:rPr>
          <w:rFonts w:ascii="Arial" w:hAnsi="Arial" w:cs="Arial"/>
          <w:b/>
          <w:szCs w:val="24"/>
        </w:rPr>
        <w:t xml:space="preserve">Jessica Murray </w:t>
      </w:r>
      <w:r>
        <w:rPr>
          <w:rFonts w:ascii="Arial" w:hAnsi="Arial" w:cs="Arial"/>
          <w:bCs/>
          <w:szCs w:val="24"/>
        </w:rPr>
        <w:t>(2023</w:t>
      </w:r>
      <w:r w:rsidRPr="003D2D2A">
        <w:rPr>
          <w:rFonts w:ascii="Arial" w:hAnsi="Arial" w:cs="Arial"/>
          <w:szCs w:val="24"/>
        </w:rPr>
        <w:t>–</w:t>
      </w:r>
      <w:r>
        <w:rPr>
          <w:rFonts w:ascii="Arial" w:hAnsi="Arial" w:cs="Arial"/>
          <w:bCs/>
          <w:szCs w:val="24"/>
        </w:rPr>
        <w:t>2025). Bachelor’s Degree from the University of New Mexico. Medical student at University of New Mexico Health Sciences Center.</w:t>
      </w:r>
    </w:p>
    <w:p w14:paraId="2B04D448" w14:textId="5812E619" w:rsidR="003C4D8B" w:rsidRPr="003C4D8B" w:rsidRDefault="003C4D8B" w:rsidP="003C4D8B">
      <w:pPr>
        <w:pStyle w:val="ListParagraph"/>
        <w:numPr>
          <w:ilvl w:val="0"/>
          <w:numId w:val="5"/>
        </w:numPr>
        <w:spacing w:after="0" w:line="240" w:lineRule="auto"/>
        <w:outlineLvl w:val="0"/>
        <w:rPr>
          <w:rFonts w:ascii="Arial" w:hAnsi="Arial" w:cs="Arial"/>
          <w:bCs/>
          <w:i/>
          <w:iCs/>
          <w:szCs w:val="24"/>
        </w:rPr>
      </w:pPr>
      <w:r w:rsidRPr="006D0837">
        <w:rPr>
          <w:rFonts w:ascii="Arial" w:hAnsi="Arial" w:cs="Arial"/>
          <w:b/>
          <w:szCs w:val="24"/>
        </w:rPr>
        <w:t xml:space="preserve">Israel </w:t>
      </w:r>
      <w:proofErr w:type="spellStart"/>
      <w:r w:rsidRPr="006D0837">
        <w:rPr>
          <w:rFonts w:ascii="Arial" w:hAnsi="Arial" w:cs="Arial"/>
          <w:b/>
          <w:szCs w:val="24"/>
        </w:rPr>
        <w:t>Ayenigbara</w:t>
      </w:r>
      <w:proofErr w:type="spellEnd"/>
      <w:r>
        <w:rPr>
          <w:rFonts w:ascii="Arial" w:hAnsi="Arial" w:cs="Arial"/>
          <w:bCs/>
          <w:szCs w:val="24"/>
        </w:rPr>
        <w:t xml:space="preserve"> (2023-2024). Currently completing a PhD in Addictive Disorders and Recovery Studies at Texas Tech University. </w:t>
      </w:r>
    </w:p>
    <w:p w14:paraId="63E6C104" w14:textId="666AD1F0" w:rsidR="00D74784" w:rsidRPr="00D74784" w:rsidRDefault="00D74784" w:rsidP="00D74784">
      <w:pPr>
        <w:pStyle w:val="ListParagraph"/>
        <w:numPr>
          <w:ilvl w:val="0"/>
          <w:numId w:val="5"/>
        </w:numPr>
        <w:spacing w:after="0" w:line="240" w:lineRule="auto"/>
        <w:outlineLvl w:val="0"/>
        <w:rPr>
          <w:rFonts w:ascii="Arial" w:hAnsi="Arial" w:cs="Arial"/>
          <w:bCs/>
          <w:i/>
          <w:iCs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Diego Tenorio </w:t>
      </w:r>
      <w:r>
        <w:rPr>
          <w:rFonts w:ascii="Arial" w:hAnsi="Arial" w:cs="Arial"/>
          <w:bCs/>
          <w:szCs w:val="24"/>
        </w:rPr>
        <w:t xml:space="preserve">(2024-2024). Currently applying to </w:t>
      </w:r>
      <w:proofErr w:type="gramStart"/>
      <w:r>
        <w:rPr>
          <w:rFonts w:ascii="Arial" w:hAnsi="Arial" w:cs="Arial"/>
          <w:bCs/>
          <w:szCs w:val="24"/>
        </w:rPr>
        <w:t>Masters</w:t>
      </w:r>
      <w:proofErr w:type="gramEnd"/>
      <w:r>
        <w:rPr>
          <w:rFonts w:ascii="Arial" w:hAnsi="Arial" w:cs="Arial"/>
          <w:bCs/>
          <w:szCs w:val="24"/>
        </w:rPr>
        <w:t xml:space="preserve"> programs in mental health counseling.</w:t>
      </w:r>
    </w:p>
    <w:p w14:paraId="14C8F026" w14:textId="40890738" w:rsidR="005030A4" w:rsidRPr="005030A4" w:rsidRDefault="005030A4" w:rsidP="005030A4">
      <w:pPr>
        <w:pStyle w:val="ListParagraph"/>
        <w:numPr>
          <w:ilvl w:val="0"/>
          <w:numId w:val="5"/>
        </w:numPr>
        <w:spacing w:after="0" w:line="240" w:lineRule="auto"/>
        <w:outlineLvl w:val="0"/>
        <w:rPr>
          <w:rFonts w:ascii="Arial" w:hAnsi="Arial" w:cs="Arial"/>
          <w:bCs/>
          <w:i/>
          <w:iCs/>
          <w:szCs w:val="24"/>
        </w:rPr>
      </w:pPr>
      <w:r w:rsidRPr="00E01DAA">
        <w:rPr>
          <w:rFonts w:ascii="Arial" w:hAnsi="Arial" w:cs="Arial"/>
          <w:b/>
          <w:szCs w:val="24"/>
        </w:rPr>
        <w:t>Martín Montaño-Pilch</w:t>
      </w:r>
      <w:r>
        <w:rPr>
          <w:rFonts w:ascii="Arial" w:hAnsi="Arial" w:cs="Arial"/>
          <w:bCs/>
          <w:szCs w:val="24"/>
        </w:rPr>
        <w:t xml:space="preserve"> (2022</w:t>
      </w:r>
      <w:r w:rsidRPr="003D2D2A">
        <w:rPr>
          <w:rFonts w:ascii="Arial" w:hAnsi="Arial" w:cs="Arial"/>
          <w:szCs w:val="24"/>
        </w:rPr>
        <w:t>–</w:t>
      </w:r>
      <w:r>
        <w:rPr>
          <w:rFonts w:ascii="Arial" w:hAnsi="Arial" w:cs="Arial"/>
          <w:bCs/>
          <w:szCs w:val="24"/>
        </w:rPr>
        <w:t xml:space="preserve">2014). </w:t>
      </w:r>
      <w:proofErr w:type="gramStart"/>
      <w:r>
        <w:rPr>
          <w:rFonts w:ascii="Arial" w:hAnsi="Arial" w:cs="Arial"/>
          <w:bCs/>
          <w:szCs w:val="24"/>
        </w:rPr>
        <w:t>Bachelor’s Degree in Psychology</w:t>
      </w:r>
      <w:proofErr w:type="gramEnd"/>
      <w:r>
        <w:rPr>
          <w:rFonts w:ascii="Arial" w:hAnsi="Arial" w:cs="Arial"/>
          <w:bCs/>
          <w:szCs w:val="24"/>
        </w:rPr>
        <w:t xml:space="preserve"> from the University of New Mexico. </w:t>
      </w:r>
      <w:proofErr w:type="gramStart"/>
      <w:r>
        <w:rPr>
          <w:rFonts w:ascii="Arial" w:hAnsi="Arial" w:cs="Arial"/>
          <w:bCs/>
          <w:szCs w:val="24"/>
        </w:rPr>
        <w:t>Masters</w:t>
      </w:r>
      <w:proofErr w:type="gramEnd"/>
      <w:r>
        <w:rPr>
          <w:rFonts w:ascii="Arial" w:hAnsi="Arial" w:cs="Arial"/>
          <w:bCs/>
          <w:szCs w:val="24"/>
        </w:rPr>
        <w:t xml:space="preserve"> student in Counseling Psychology at the University of New Mexico.</w:t>
      </w:r>
    </w:p>
    <w:p w14:paraId="3EF29EA0" w14:textId="7E080586" w:rsidR="006F11D9" w:rsidRPr="006F11D9" w:rsidRDefault="006F11D9" w:rsidP="006F11D9">
      <w:pPr>
        <w:pStyle w:val="ListParagraph"/>
        <w:numPr>
          <w:ilvl w:val="0"/>
          <w:numId w:val="5"/>
        </w:numPr>
        <w:spacing w:after="0" w:line="240" w:lineRule="auto"/>
        <w:outlineLvl w:val="0"/>
        <w:rPr>
          <w:rFonts w:ascii="Arial" w:hAnsi="Arial" w:cs="Arial"/>
          <w:bCs/>
          <w:i/>
          <w:iCs/>
          <w:szCs w:val="24"/>
        </w:rPr>
      </w:pPr>
      <w:r>
        <w:rPr>
          <w:rFonts w:ascii="Arial" w:hAnsi="Arial" w:cs="Arial"/>
          <w:b/>
          <w:szCs w:val="24"/>
        </w:rPr>
        <w:t xml:space="preserve">Kanak Kataria </w:t>
      </w:r>
      <w:r>
        <w:rPr>
          <w:rFonts w:ascii="Arial" w:hAnsi="Arial" w:cs="Arial"/>
          <w:bCs/>
          <w:szCs w:val="24"/>
        </w:rPr>
        <w:t>(2022</w:t>
      </w:r>
      <w:r w:rsidRPr="003D2D2A">
        <w:rPr>
          <w:rFonts w:ascii="Arial" w:hAnsi="Arial" w:cs="Arial"/>
          <w:szCs w:val="24"/>
        </w:rPr>
        <w:t>–</w:t>
      </w:r>
      <w:r>
        <w:rPr>
          <w:rFonts w:ascii="Arial" w:hAnsi="Arial" w:cs="Arial"/>
          <w:bCs/>
          <w:szCs w:val="24"/>
        </w:rPr>
        <w:t xml:space="preserve">2023). PhD student in Psychology </w:t>
      </w:r>
      <w:r w:rsidR="005A77AA">
        <w:rPr>
          <w:rFonts w:ascii="Arial" w:hAnsi="Arial" w:cs="Arial"/>
          <w:bCs/>
          <w:szCs w:val="24"/>
        </w:rPr>
        <w:t xml:space="preserve">at Tata Institute of Social Sciences </w:t>
      </w:r>
      <w:r>
        <w:rPr>
          <w:rFonts w:ascii="Arial" w:hAnsi="Arial" w:cs="Arial"/>
          <w:bCs/>
          <w:szCs w:val="24"/>
        </w:rPr>
        <w:t>in Mumbai, India.</w:t>
      </w:r>
      <w:r w:rsidR="0032793B">
        <w:rPr>
          <w:rFonts w:ascii="Arial" w:hAnsi="Arial" w:cs="Arial"/>
          <w:bCs/>
          <w:szCs w:val="24"/>
        </w:rPr>
        <w:t xml:space="preserve"> Assistant Professor at </w:t>
      </w:r>
      <w:r w:rsidR="005A77AA">
        <w:rPr>
          <w:rFonts w:ascii="Arial" w:hAnsi="Arial" w:cs="Arial"/>
          <w:bCs/>
          <w:szCs w:val="24"/>
        </w:rPr>
        <w:t xml:space="preserve">Tata Institute of Social Sciences in Mumbai, India. </w:t>
      </w:r>
    </w:p>
    <w:p w14:paraId="25C8AF38" w14:textId="30A4D7AC" w:rsidR="00C2680C" w:rsidRPr="00C2680C" w:rsidRDefault="00C2680C" w:rsidP="00C2680C">
      <w:pPr>
        <w:pStyle w:val="ListParagraph"/>
        <w:numPr>
          <w:ilvl w:val="0"/>
          <w:numId w:val="5"/>
        </w:numPr>
        <w:spacing w:after="0" w:line="240" w:lineRule="auto"/>
        <w:outlineLvl w:val="0"/>
        <w:rPr>
          <w:rFonts w:ascii="Arial" w:hAnsi="Arial" w:cs="Arial"/>
          <w:bCs/>
          <w:i/>
          <w:iCs/>
          <w:szCs w:val="24"/>
        </w:rPr>
      </w:pPr>
      <w:r>
        <w:rPr>
          <w:rFonts w:ascii="Arial" w:hAnsi="Arial" w:cs="Arial"/>
          <w:b/>
          <w:szCs w:val="24"/>
        </w:rPr>
        <w:t xml:space="preserve">Victoria Tran </w:t>
      </w:r>
      <w:r>
        <w:rPr>
          <w:rFonts w:ascii="Arial" w:hAnsi="Arial" w:cs="Arial"/>
          <w:bCs/>
          <w:szCs w:val="24"/>
        </w:rPr>
        <w:t>(2022-2023). Undergraduate student at University of New Mexico with anticipated graduation of May 2023.</w:t>
      </w:r>
    </w:p>
    <w:p w14:paraId="40F21FB6" w14:textId="560C7E6C" w:rsidR="002260B0" w:rsidRPr="002260B0" w:rsidRDefault="002260B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3D2D2A">
        <w:rPr>
          <w:rFonts w:ascii="Arial" w:hAnsi="Arial" w:cs="Arial"/>
          <w:b/>
          <w:szCs w:val="24"/>
        </w:rPr>
        <w:t>McKenna Treece</w:t>
      </w:r>
      <w:r w:rsidRPr="003D2D2A">
        <w:rPr>
          <w:rFonts w:ascii="Arial" w:hAnsi="Arial" w:cs="Arial"/>
          <w:szCs w:val="24"/>
        </w:rPr>
        <w:t xml:space="preserve"> (2019–</w:t>
      </w:r>
      <w:r>
        <w:rPr>
          <w:rFonts w:ascii="Arial" w:hAnsi="Arial" w:cs="Arial"/>
          <w:szCs w:val="24"/>
        </w:rPr>
        <w:t>2020</w:t>
      </w:r>
      <w:r w:rsidRPr="003D2D2A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Cs w:val="24"/>
        </w:rPr>
        <w:t>Masters</w:t>
      </w:r>
      <w:proofErr w:type="spellEnd"/>
      <w:r>
        <w:rPr>
          <w:rFonts w:ascii="Arial" w:hAnsi="Arial" w:cs="Arial"/>
          <w:szCs w:val="24"/>
        </w:rPr>
        <w:t xml:space="preserve"> </w:t>
      </w:r>
      <w:r w:rsidR="001B25D0">
        <w:rPr>
          <w:rFonts w:ascii="Arial" w:hAnsi="Arial" w:cs="Arial"/>
          <w:szCs w:val="24"/>
        </w:rPr>
        <w:t>degree</w:t>
      </w:r>
      <w:r>
        <w:rPr>
          <w:rFonts w:ascii="Arial" w:hAnsi="Arial" w:cs="Arial"/>
          <w:szCs w:val="24"/>
        </w:rPr>
        <w:t xml:space="preserve"> in Counseling</w:t>
      </w:r>
      <w:proofErr w:type="gramEnd"/>
      <w:r>
        <w:rPr>
          <w:rFonts w:ascii="Arial" w:hAnsi="Arial" w:cs="Arial"/>
          <w:szCs w:val="24"/>
        </w:rPr>
        <w:t xml:space="preserve"> </w:t>
      </w:r>
      <w:r w:rsidR="001B25D0">
        <w:rPr>
          <w:rFonts w:ascii="Arial" w:hAnsi="Arial" w:cs="Arial"/>
          <w:szCs w:val="24"/>
        </w:rPr>
        <w:t>from</w:t>
      </w:r>
      <w:r>
        <w:rPr>
          <w:rFonts w:ascii="Arial" w:hAnsi="Arial" w:cs="Arial"/>
          <w:szCs w:val="24"/>
        </w:rPr>
        <w:t xml:space="preserve"> University of Missouri Kansas City</w:t>
      </w:r>
      <w:r w:rsidR="001B25D0">
        <w:rPr>
          <w:rFonts w:ascii="Arial" w:hAnsi="Arial" w:cs="Arial"/>
          <w:szCs w:val="24"/>
        </w:rPr>
        <w:t xml:space="preserve"> working as an Outpatient Therapist. </w:t>
      </w:r>
    </w:p>
    <w:p w14:paraId="535B7292" w14:textId="25A8347B" w:rsidR="005D51B0" w:rsidRDefault="005D51B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3D2D2A">
        <w:rPr>
          <w:rFonts w:ascii="Arial" w:hAnsi="Arial" w:cs="Arial"/>
          <w:b/>
          <w:szCs w:val="24"/>
        </w:rPr>
        <w:t>Sydney Rapp</w:t>
      </w:r>
      <w:r w:rsidRPr="003D2D2A">
        <w:rPr>
          <w:rFonts w:ascii="Arial" w:hAnsi="Arial" w:cs="Arial"/>
          <w:szCs w:val="24"/>
        </w:rPr>
        <w:t xml:space="preserve"> (2018–</w:t>
      </w:r>
      <w:r>
        <w:rPr>
          <w:rFonts w:ascii="Arial" w:hAnsi="Arial" w:cs="Arial"/>
          <w:szCs w:val="24"/>
        </w:rPr>
        <w:t>2020</w:t>
      </w:r>
      <w:r w:rsidRPr="003D2D2A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. </w:t>
      </w:r>
      <w:r w:rsidRPr="003D2D2A">
        <w:rPr>
          <w:rFonts w:ascii="Arial" w:hAnsi="Arial" w:cs="Arial"/>
          <w:szCs w:val="24"/>
        </w:rPr>
        <w:t>Undergraduate at the University of Missouri</w:t>
      </w:r>
      <w:r w:rsidR="003C4000">
        <w:rPr>
          <w:rFonts w:ascii="Arial" w:hAnsi="Arial" w:cs="Arial"/>
          <w:szCs w:val="24"/>
        </w:rPr>
        <w:t xml:space="preserve"> with anticipated graduation of December 2020</w:t>
      </w:r>
      <w:r w:rsidRPr="003D2D2A">
        <w:rPr>
          <w:rFonts w:ascii="Arial" w:hAnsi="Arial" w:cs="Arial"/>
          <w:szCs w:val="24"/>
        </w:rPr>
        <w:t>.</w:t>
      </w:r>
    </w:p>
    <w:p w14:paraId="2949472D" w14:textId="7E86E963" w:rsidR="00CD1D1F" w:rsidRPr="003D2D2A" w:rsidRDefault="00CD1D1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3D2D2A">
        <w:rPr>
          <w:rFonts w:ascii="Arial" w:hAnsi="Arial" w:cs="Arial"/>
          <w:b/>
          <w:szCs w:val="24"/>
        </w:rPr>
        <w:t>Natalie Gatten</w:t>
      </w:r>
      <w:r w:rsidRPr="003D2D2A">
        <w:rPr>
          <w:rFonts w:ascii="Arial" w:hAnsi="Arial" w:cs="Arial"/>
          <w:szCs w:val="24"/>
        </w:rPr>
        <w:t xml:space="preserve"> (2018–</w:t>
      </w:r>
      <w:r>
        <w:rPr>
          <w:rFonts w:ascii="Arial" w:hAnsi="Arial" w:cs="Arial"/>
          <w:szCs w:val="24"/>
        </w:rPr>
        <w:t>2020</w:t>
      </w:r>
      <w:r w:rsidRPr="003D2D2A">
        <w:rPr>
          <w:rFonts w:ascii="Arial" w:hAnsi="Arial" w:cs="Arial"/>
          <w:szCs w:val="24"/>
        </w:rPr>
        <w:t>).</w:t>
      </w:r>
      <w:r>
        <w:rPr>
          <w:rFonts w:ascii="Arial" w:hAnsi="Arial" w:cs="Arial"/>
          <w:szCs w:val="24"/>
        </w:rPr>
        <w:t xml:space="preserve"> </w:t>
      </w:r>
      <w:r w:rsidRPr="003D2D2A">
        <w:rPr>
          <w:rFonts w:ascii="Arial" w:hAnsi="Arial" w:cs="Arial"/>
          <w:szCs w:val="24"/>
        </w:rPr>
        <w:t>Undergraduate at the University of Missouri.</w:t>
      </w:r>
    </w:p>
    <w:p w14:paraId="7B3C41EA" w14:textId="76D07052" w:rsidR="00CD1D1F" w:rsidRPr="00861900" w:rsidRDefault="00CD1D1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3D2D2A">
        <w:rPr>
          <w:rFonts w:ascii="Arial" w:hAnsi="Arial" w:cs="Arial"/>
          <w:b/>
          <w:szCs w:val="24"/>
        </w:rPr>
        <w:t xml:space="preserve">Dafne </w:t>
      </w:r>
      <w:proofErr w:type="spellStart"/>
      <w:r w:rsidRPr="003D2D2A">
        <w:rPr>
          <w:rFonts w:ascii="Arial" w:hAnsi="Arial" w:cs="Arial"/>
          <w:b/>
          <w:szCs w:val="24"/>
        </w:rPr>
        <w:t>Huacuz</w:t>
      </w:r>
      <w:proofErr w:type="spellEnd"/>
      <w:r w:rsidRPr="003D2D2A">
        <w:rPr>
          <w:rFonts w:ascii="Arial" w:hAnsi="Arial" w:cs="Arial"/>
          <w:szCs w:val="24"/>
        </w:rPr>
        <w:t xml:space="preserve"> (2019–</w:t>
      </w:r>
      <w:r>
        <w:rPr>
          <w:rFonts w:ascii="Arial" w:hAnsi="Arial" w:cs="Arial"/>
          <w:szCs w:val="24"/>
        </w:rPr>
        <w:t>2020</w:t>
      </w:r>
      <w:r w:rsidRPr="003D2D2A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. </w:t>
      </w:r>
      <w:proofErr w:type="gramStart"/>
      <w:r>
        <w:rPr>
          <w:rFonts w:ascii="Arial" w:hAnsi="Arial" w:cs="Arial"/>
          <w:szCs w:val="24"/>
        </w:rPr>
        <w:t>Masters</w:t>
      </w:r>
      <w:proofErr w:type="gramEnd"/>
      <w:r>
        <w:rPr>
          <w:rFonts w:ascii="Arial" w:hAnsi="Arial" w:cs="Arial"/>
          <w:szCs w:val="24"/>
        </w:rPr>
        <w:t xml:space="preserve"> student in Industrial Organizational Psychology at Texas A&amp;M University. </w:t>
      </w:r>
    </w:p>
    <w:p w14:paraId="51B9B387" w14:textId="51ED4815" w:rsidR="00CD1D1F" w:rsidRPr="00CD1D1F" w:rsidRDefault="00CD1D1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Adam Arand</w:t>
      </w:r>
      <w:r>
        <w:rPr>
          <w:rFonts w:ascii="Arial" w:hAnsi="Arial" w:cs="Arial"/>
          <w:bCs/>
          <w:szCs w:val="24"/>
        </w:rPr>
        <w:t xml:space="preserve"> </w:t>
      </w:r>
      <w:r w:rsidRPr="003D2D2A">
        <w:rPr>
          <w:rFonts w:ascii="Arial" w:hAnsi="Arial" w:cs="Arial"/>
          <w:szCs w:val="24"/>
        </w:rPr>
        <w:t>(2019–</w:t>
      </w:r>
      <w:r>
        <w:rPr>
          <w:rFonts w:ascii="Arial" w:hAnsi="Arial" w:cs="Arial"/>
          <w:szCs w:val="24"/>
        </w:rPr>
        <w:t>2020</w:t>
      </w:r>
      <w:r w:rsidRPr="003D2D2A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. </w:t>
      </w:r>
      <w:r w:rsidRPr="003D2D2A">
        <w:rPr>
          <w:rFonts w:ascii="Arial" w:hAnsi="Arial" w:cs="Arial"/>
          <w:szCs w:val="24"/>
        </w:rPr>
        <w:t>Undergraduate at the University of Missouri.</w:t>
      </w:r>
    </w:p>
    <w:p w14:paraId="40EB9894" w14:textId="3D454C05" w:rsidR="00CD1D1F" w:rsidRPr="00CD1D1F" w:rsidRDefault="00CD1D1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Chelsea Basore </w:t>
      </w:r>
      <w:r>
        <w:rPr>
          <w:rFonts w:ascii="Arial" w:hAnsi="Arial" w:cs="Arial"/>
          <w:bCs/>
          <w:szCs w:val="24"/>
        </w:rPr>
        <w:t>(2020</w:t>
      </w:r>
      <w:r w:rsidRPr="003D2D2A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2020). </w:t>
      </w:r>
      <w:proofErr w:type="gramStart"/>
      <w:r w:rsidR="00BA7EB6">
        <w:rPr>
          <w:rFonts w:ascii="Arial" w:hAnsi="Arial" w:cs="Arial"/>
          <w:szCs w:val="24"/>
        </w:rPr>
        <w:t>Bachelor’s degree in Business</w:t>
      </w:r>
      <w:proofErr w:type="gramEnd"/>
      <w:r w:rsidR="00BA7EB6">
        <w:rPr>
          <w:rFonts w:ascii="Arial" w:hAnsi="Arial" w:cs="Arial"/>
          <w:szCs w:val="24"/>
        </w:rPr>
        <w:t xml:space="preserve"> from the University of Missouri. P</w:t>
      </w:r>
      <w:r>
        <w:rPr>
          <w:rFonts w:ascii="Arial" w:hAnsi="Arial" w:cs="Arial"/>
          <w:szCs w:val="24"/>
        </w:rPr>
        <w:t xml:space="preserve">lanning to pursue graduate studies in </w:t>
      </w:r>
      <w:r w:rsidR="002767CC">
        <w:rPr>
          <w:rFonts w:ascii="Arial" w:hAnsi="Arial" w:cs="Arial"/>
          <w:szCs w:val="24"/>
        </w:rPr>
        <w:t>Industrial/Organizational</w:t>
      </w:r>
      <w:r>
        <w:rPr>
          <w:rFonts w:ascii="Arial" w:hAnsi="Arial" w:cs="Arial"/>
          <w:szCs w:val="24"/>
        </w:rPr>
        <w:t xml:space="preserve"> psychology. </w:t>
      </w:r>
    </w:p>
    <w:p w14:paraId="6D683F90" w14:textId="2F3B24D1" w:rsidR="005D51B0" w:rsidRPr="00BA7EB6" w:rsidRDefault="005D51B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BA7EB6">
        <w:rPr>
          <w:rFonts w:ascii="Arial" w:hAnsi="Arial" w:cs="Arial"/>
          <w:b/>
          <w:szCs w:val="24"/>
        </w:rPr>
        <w:t>Stella Peters</w:t>
      </w:r>
      <w:r w:rsidRPr="00BA7EB6">
        <w:rPr>
          <w:rFonts w:ascii="Arial" w:hAnsi="Arial" w:cs="Arial"/>
          <w:szCs w:val="24"/>
        </w:rPr>
        <w:t xml:space="preserve"> (2018–2020). Undergraduate at the University of Missouri</w:t>
      </w:r>
      <w:r w:rsidR="00BA7EB6" w:rsidRPr="00BA7EB6">
        <w:rPr>
          <w:rFonts w:ascii="Arial" w:hAnsi="Arial" w:cs="Arial"/>
          <w:szCs w:val="24"/>
        </w:rPr>
        <w:t>.</w:t>
      </w:r>
      <w:r w:rsidR="00BA7EB6">
        <w:rPr>
          <w:rFonts w:ascii="Arial" w:hAnsi="Arial" w:cs="Arial"/>
          <w:szCs w:val="24"/>
        </w:rPr>
        <w:t xml:space="preserve"> Anticipated graduation May 2021 with </w:t>
      </w:r>
      <w:proofErr w:type="gramStart"/>
      <w:r w:rsidR="00F14A7B">
        <w:rPr>
          <w:rFonts w:ascii="Arial" w:hAnsi="Arial" w:cs="Arial"/>
          <w:szCs w:val="24"/>
        </w:rPr>
        <w:t>B</w:t>
      </w:r>
      <w:r w:rsidR="00BA7EB6">
        <w:rPr>
          <w:rFonts w:ascii="Arial" w:hAnsi="Arial" w:cs="Arial"/>
          <w:szCs w:val="24"/>
        </w:rPr>
        <w:t>achelor’s degrees in Psychology</w:t>
      </w:r>
      <w:proofErr w:type="gramEnd"/>
      <w:r w:rsidR="00BA7EB6">
        <w:rPr>
          <w:rFonts w:ascii="Arial" w:hAnsi="Arial" w:cs="Arial"/>
          <w:szCs w:val="24"/>
        </w:rPr>
        <w:t xml:space="preserve"> and English. </w:t>
      </w:r>
    </w:p>
    <w:p w14:paraId="2836D88F" w14:textId="56CF6526" w:rsidR="00C61E51" w:rsidRPr="003D2D2A" w:rsidRDefault="00C61E5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3D2D2A">
        <w:rPr>
          <w:rFonts w:ascii="Arial" w:hAnsi="Arial" w:cs="Arial"/>
          <w:b/>
          <w:szCs w:val="24"/>
        </w:rPr>
        <w:t xml:space="preserve">Tsoi Tran </w:t>
      </w:r>
      <w:r w:rsidRPr="003D2D2A">
        <w:rPr>
          <w:rFonts w:ascii="Arial" w:hAnsi="Arial" w:cs="Arial"/>
          <w:bCs/>
          <w:szCs w:val="24"/>
        </w:rPr>
        <w:t>(2019</w:t>
      </w:r>
      <w:r w:rsidRPr="003D2D2A">
        <w:rPr>
          <w:rFonts w:ascii="Arial" w:hAnsi="Arial" w:cs="Arial"/>
          <w:szCs w:val="24"/>
        </w:rPr>
        <w:t>). Undergraduate at the University of Missouri.</w:t>
      </w:r>
    </w:p>
    <w:p w14:paraId="619AE31A" w14:textId="79BB569E" w:rsidR="00C70F7D" w:rsidRPr="003D2D2A" w:rsidRDefault="00C70F7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3D2D2A">
        <w:rPr>
          <w:rFonts w:ascii="Arial" w:hAnsi="Arial" w:cs="Arial"/>
          <w:b/>
          <w:bCs/>
          <w:szCs w:val="24"/>
        </w:rPr>
        <w:t>Jordan Petronella</w:t>
      </w:r>
      <w:r w:rsidRPr="003D2D2A">
        <w:rPr>
          <w:rFonts w:ascii="Arial" w:hAnsi="Arial" w:cs="Arial"/>
          <w:szCs w:val="24"/>
        </w:rPr>
        <w:t xml:space="preserve"> (2019). </w:t>
      </w:r>
      <w:r w:rsidR="00C61E51" w:rsidRPr="003D2D2A">
        <w:rPr>
          <w:rFonts w:ascii="Arial" w:hAnsi="Arial" w:cs="Arial"/>
          <w:szCs w:val="24"/>
        </w:rPr>
        <w:t>U</w:t>
      </w:r>
      <w:r w:rsidRPr="003D2D2A">
        <w:rPr>
          <w:rFonts w:ascii="Arial" w:hAnsi="Arial" w:cs="Arial"/>
          <w:szCs w:val="24"/>
        </w:rPr>
        <w:t>ndergraduate at the University of Missouri.</w:t>
      </w:r>
    </w:p>
    <w:p w14:paraId="0E075276" w14:textId="0EE901D9" w:rsidR="00C70F7D" w:rsidRPr="003D2D2A" w:rsidRDefault="00C70F7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3D2D2A">
        <w:rPr>
          <w:rFonts w:ascii="Arial" w:hAnsi="Arial" w:cs="Arial"/>
          <w:b/>
          <w:szCs w:val="24"/>
        </w:rPr>
        <w:t>Jennifer Gray</w:t>
      </w:r>
      <w:r w:rsidRPr="003D2D2A">
        <w:rPr>
          <w:rFonts w:ascii="Arial" w:hAnsi="Arial" w:cs="Arial"/>
          <w:szCs w:val="24"/>
        </w:rPr>
        <w:t xml:space="preserve"> (2018). </w:t>
      </w:r>
      <w:r w:rsidR="003C4000">
        <w:rPr>
          <w:rFonts w:ascii="Arial" w:hAnsi="Arial" w:cs="Arial"/>
          <w:szCs w:val="24"/>
        </w:rPr>
        <w:t>Bachelor’s degree from the University of Missouri</w:t>
      </w:r>
      <w:r w:rsidRPr="003D2D2A">
        <w:rPr>
          <w:rFonts w:ascii="Arial" w:hAnsi="Arial" w:cs="Arial"/>
          <w:szCs w:val="24"/>
        </w:rPr>
        <w:t>.</w:t>
      </w:r>
      <w:r w:rsidR="003C4000">
        <w:rPr>
          <w:rFonts w:ascii="Arial" w:hAnsi="Arial" w:cs="Arial"/>
          <w:szCs w:val="24"/>
        </w:rPr>
        <w:t xml:space="preserve"> Beginning </w:t>
      </w:r>
      <w:proofErr w:type="gramStart"/>
      <w:r w:rsidR="003C4000">
        <w:rPr>
          <w:rFonts w:ascii="Arial" w:hAnsi="Arial" w:cs="Arial"/>
          <w:szCs w:val="24"/>
        </w:rPr>
        <w:t>Masters of Social Work</w:t>
      </w:r>
      <w:proofErr w:type="gramEnd"/>
      <w:r w:rsidR="003C4000">
        <w:rPr>
          <w:rFonts w:ascii="Arial" w:hAnsi="Arial" w:cs="Arial"/>
          <w:szCs w:val="24"/>
        </w:rPr>
        <w:t xml:space="preserve"> program at the University of Missouri Kansas City in Fall 2020. </w:t>
      </w:r>
    </w:p>
    <w:p w14:paraId="49F32F91" w14:textId="75CC1534" w:rsidR="00C70F7D" w:rsidRPr="003D2D2A" w:rsidRDefault="00C70F7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3D2D2A">
        <w:rPr>
          <w:rFonts w:ascii="Arial" w:hAnsi="Arial" w:cs="Arial"/>
          <w:b/>
          <w:szCs w:val="24"/>
        </w:rPr>
        <w:t>Jack Waddell</w:t>
      </w:r>
      <w:r w:rsidRPr="003D2D2A">
        <w:rPr>
          <w:rFonts w:ascii="Arial" w:hAnsi="Arial" w:cs="Arial"/>
          <w:szCs w:val="24"/>
        </w:rPr>
        <w:t xml:space="preserve"> (2017–2018). Clinical Psychology PhD student at Arizona State University</w:t>
      </w:r>
      <w:r w:rsidR="00034A08">
        <w:rPr>
          <w:rFonts w:ascii="Arial" w:hAnsi="Arial" w:cs="Arial"/>
          <w:szCs w:val="24"/>
        </w:rPr>
        <w:t xml:space="preserve"> and Clinical Psychology Intern at Phoenix VA</w:t>
      </w:r>
      <w:r w:rsidRPr="003D2D2A">
        <w:rPr>
          <w:rFonts w:ascii="Arial" w:hAnsi="Arial" w:cs="Arial"/>
          <w:szCs w:val="24"/>
        </w:rPr>
        <w:t>.</w:t>
      </w:r>
    </w:p>
    <w:p w14:paraId="14ED5191" w14:textId="273ABFA0" w:rsidR="003628A9" w:rsidRDefault="00C70F7D" w:rsidP="0021759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3628A9">
        <w:rPr>
          <w:rFonts w:ascii="Arial" w:hAnsi="Arial" w:cs="Arial"/>
          <w:b/>
          <w:szCs w:val="24"/>
        </w:rPr>
        <w:t xml:space="preserve">Ariel </w:t>
      </w:r>
      <w:r w:rsidR="00451003" w:rsidRPr="003628A9">
        <w:rPr>
          <w:rFonts w:ascii="Arial" w:hAnsi="Arial" w:cs="Arial"/>
          <w:b/>
          <w:szCs w:val="24"/>
        </w:rPr>
        <w:t>(</w:t>
      </w:r>
      <w:r w:rsidRPr="003628A9">
        <w:rPr>
          <w:rFonts w:ascii="Arial" w:hAnsi="Arial" w:cs="Arial"/>
          <w:b/>
          <w:szCs w:val="24"/>
        </w:rPr>
        <w:t>Shifter</w:t>
      </w:r>
      <w:r w:rsidR="00451003" w:rsidRPr="003628A9">
        <w:rPr>
          <w:rFonts w:ascii="Arial" w:hAnsi="Arial" w:cs="Arial"/>
          <w:b/>
          <w:szCs w:val="24"/>
        </w:rPr>
        <w:t>)</w:t>
      </w:r>
      <w:r w:rsidRPr="003628A9">
        <w:rPr>
          <w:rFonts w:ascii="Arial" w:hAnsi="Arial" w:cs="Arial"/>
          <w:b/>
          <w:szCs w:val="24"/>
        </w:rPr>
        <w:t xml:space="preserve"> </w:t>
      </w:r>
      <w:r w:rsidR="00451003" w:rsidRPr="003628A9">
        <w:rPr>
          <w:rFonts w:ascii="Arial" w:hAnsi="Arial" w:cs="Arial"/>
          <w:b/>
          <w:szCs w:val="24"/>
        </w:rPr>
        <w:t xml:space="preserve">Zhu </w:t>
      </w:r>
      <w:r w:rsidRPr="003628A9">
        <w:rPr>
          <w:rFonts w:ascii="Arial" w:hAnsi="Arial" w:cs="Arial"/>
          <w:szCs w:val="24"/>
        </w:rPr>
        <w:t xml:space="preserve">(2014–2015). </w:t>
      </w:r>
      <w:proofErr w:type="gramStart"/>
      <w:r w:rsidRPr="003628A9">
        <w:rPr>
          <w:rFonts w:ascii="Arial" w:hAnsi="Arial" w:cs="Arial"/>
          <w:szCs w:val="24"/>
        </w:rPr>
        <w:t>Masters in Health Services Administration</w:t>
      </w:r>
      <w:proofErr w:type="gramEnd"/>
      <w:r w:rsidRPr="003628A9">
        <w:rPr>
          <w:rFonts w:ascii="Arial" w:hAnsi="Arial" w:cs="Arial"/>
          <w:szCs w:val="24"/>
        </w:rPr>
        <w:t xml:space="preserve"> </w:t>
      </w:r>
      <w:r w:rsidR="00451003" w:rsidRPr="003628A9">
        <w:rPr>
          <w:rFonts w:ascii="Arial" w:hAnsi="Arial" w:cs="Arial"/>
          <w:szCs w:val="24"/>
        </w:rPr>
        <w:t>from</w:t>
      </w:r>
      <w:r w:rsidRPr="003628A9">
        <w:rPr>
          <w:rFonts w:ascii="Arial" w:hAnsi="Arial" w:cs="Arial"/>
          <w:szCs w:val="24"/>
        </w:rPr>
        <w:t xml:space="preserve"> the University of Kansas Medical Center </w:t>
      </w:r>
      <w:r w:rsidR="00451003" w:rsidRPr="003628A9">
        <w:rPr>
          <w:rFonts w:ascii="Arial" w:hAnsi="Arial" w:cs="Arial"/>
          <w:szCs w:val="24"/>
        </w:rPr>
        <w:t>currently</w:t>
      </w:r>
      <w:r w:rsidRPr="003628A9">
        <w:rPr>
          <w:rFonts w:ascii="Arial" w:hAnsi="Arial" w:cs="Arial"/>
          <w:szCs w:val="24"/>
        </w:rPr>
        <w:t xml:space="preserve"> working as a</w:t>
      </w:r>
      <w:r w:rsidR="00451003" w:rsidRPr="003628A9">
        <w:rPr>
          <w:rFonts w:ascii="Arial" w:hAnsi="Arial" w:cs="Arial"/>
          <w:szCs w:val="24"/>
        </w:rPr>
        <w:t xml:space="preserve"> </w:t>
      </w:r>
      <w:r w:rsidR="003628A9" w:rsidRPr="003628A9">
        <w:rPr>
          <w:rFonts w:ascii="Arial" w:hAnsi="Arial" w:cs="Arial"/>
          <w:szCs w:val="24"/>
        </w:rPr>
        <w:t xml:space="preserve">Practice &amp; Operations Manager </w:t>
      </w:r>
      <w:r w:rsidR="003628A9">
        <w:rPr>
          <w:rFonts w:ascii="Arial" w:hAnsi="Arial" w:cs="Arial"/>
          <w:szCs w:val="24"/>
        </w:rPr>
        <w:t>at the</w:t>
      </w:r>
      <w:r w:rsidR="003628A9" w:rsidRPr="003628A9">
        <w:rPr>
          <w:rFonts w:ascii="Arial" w:hAnsi="Arial" w:cs="Arial"/>
          <w:szCs w:val="24"/>
        </w:rPr>
        <w:t xml:space="preserve"> Center for Cancer and Blood Disorders at Children's Hospital Colorado</w:t>
      </w:r>
      <w:r w:rsidR="003628A9">
        <w:rPr>
          <w:rFonts w:ascii="Arial" w:hAnsi="Arial" w:cs="Arial"/>
          <w:szCs w:val="24"/>
        </w:rPr>
        <w:t>.</w:t>
      </w:r>
    </w:p>
    <w:p w14:paraId="40FB1F44" w14:textId="619464D6" w:rsidR="00C70F7D" w:rsidRPr="003628A9" w:rsidRDefault="00C70F7D" w:rsidP="0021759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3628A9">
        <w:rPr>
          <w:rFonts w:ascii="Arial" w:hAnsi="Arial" w:cs="Arial"/>
          <w:b/>
          <w:szCs w:val="24"/>
        </w:rPr>
        <w:t xml:space="preserve">Taylor Green </w:t>
      </w:r>
      <w:r w:rsidRPr="003628A9">
        <w:rPr>
          <w:rFonts w:ascii="Arial" w:hAnsi="Arial" w:cs="Arial"/>
          <w:szCs w:val="24"/>
        </w:rPr>
        <w:t>(2014). Last known position was at Fulton State Hospital in Fulton, MO as a Forensic Rehabilitation Specialist.</w:t>
      </w:r>
    </w:p>
    <w:p w14:paraId="7CEB5209" w14:textId="4E3833C3" w:rsidR="00C70F7D" w:rsidRPr="003D2D2A" w:rsidRDefault="00C70F7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3D2D2A">
        <w:rPr>
          <w:rFonts w:ascii="Arial" w:hAnsi="Arial" w:cs="Arial"/>
          <w:b/>
          <w:szCs w:val="24"/>
        </w:rPr>
        <w:t>Alicia Dunajcik</w:t>
      </w:r>
      <w:r w:rsidRPr="003D2D2A">
        <w:rPr>
          <w:rFonts w:ascii="Arial" w:hAnsi="Arial" w:cs="Arial"/>
          <w:szCs w:val="24"/>
        </w:rPr>
        <w:t xml:space="preserve"> (2014). </w:t>
      </w:r>
      <w:proofErr w:type="gramStart"/>
      <w:r w:rsidRPr="003D2D2A">
        <w:rPr>
          <w:rFonts w:ascii="Arial" w:hAnsi="Arial" w:cs="Arial"/>
          <w:szCs w:val="24"/>
        </w:rPr>
        <w:t>Masters of Public Health</w:t>
      </w:r>
      <w:proofErr w:type="gramEnd"/>
      <w:r w:rsidRPr="003D2D2A">
        <w:rPr>
          <w:rFonts w:ascii="Arial" w:hAnsi="Arial" w:cs="Arial"/>
          <w:szCs w:val="24"/>
        </w:rPr>
        <w:t xml:space="preserve"> in Epidemiology.</w:t>
      </w:r>
      <w:r w:rsidR="00990EDD">
        <w:rPr>
          <w:rFonts w:ascii="Arial" w:hAnsi="Arial" w:cs="Arial"/>
          <w:szCs w:val="24"/>
        </w:rPr>
        <w:t xml:space="preserve"> </w:t>
      </w:r>
      <w:r w:rsidR="00990EDD" w:rsidRPr="00990EDD">
        <w:rPr>
          <w:rFonts w:ascii="Arial" w:hAnsi="Arial" w:cs="Arial"/>
          <w:szCs w:val="24"/>
        </w:rPr>
        <w:t>Health Scientist at Centers for Disease Control and Prevention</w:t>
      </w:r>
      <w:r w:rsidR="00990EDD">
        <w:rPr>
          <w:rFonts w:ascii="Arial" w:hAnsi="Arial" w:cs="Arial"/>
          <w:szCs w:val="24"/>
        </w:rPr>
        <w:t>.</w:t>
      </w:r>
    </w:p>
    <w:p w14:paraId="6AB71768" w14:textId="77777777" w:rsidR="00C70F7D" w:rsidRPr="003D2D2A" w:rsidRDefault="00C70F7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3D2D2A">
        <w:rPr>
          <w:rFonts w:ascii="Arial" w:hAnsi="Arial" w:cs="Arial"/>
          <w:b/>
          <w:szCs w:val="24"/>
        </w:rPr>
        <w:t>Yifang Zeng</w:t>
      </w:r>
      <w:r w:rsidRPr="003D2D2A">
        <w:rPr>
          <w:rFonts w:ascii="Arial" w:hAnsi="Arial" w:cs="Arial"/>
          <w:szCs w:val="24"/>
        </w:rPr>
        <w:t xml:space="preserve"> (2014). Current position unknown.</w:t>
      </w:r>
    </w:p>
    <w:p w14:paraId="316825D3" w14:textId="77777777" w:rsidR="00027D1C" w:rsidRDefault="00027D1C" w:rsidP="00A479D7">
      <w:pPr>
        <w:spacing w:after="0"/>
        <w:rPr>
          <w:rFonts w:ascii="Arial" w:hAnsi="Arial" w:cs="Arial"/>
          <w:b/>
          <w:szCs w:val="24"/>
        </w:rPr>
      </w:pPr>
    </w:p>
    <w:p w14:paraId="029114D5" w14:textId="77777777" w:rsidR="00A479D7" w:rsidRDefault="00A479D7" w:rsidP="00A479D7">
      <w:pPr>
        <w:spacing w:after="0"/>
        <w:rPr>
          <w:rFonts w:ascii="Arial" w:hAnsi="Arial" w:cs="Arial"/>
          <w:b/>
          <w:szCs w:val="24"/>
        </w:rPr>
      </w:pPr>
    </w:p>
    <w:p w14:paraId="58B584AE" w14:textId="22E7CB1F" w:rsidR="0008465D" w:rsidRPr="005A120F" w:rsidRDefault="002070FE" w:rsidP="00577ACE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INTERNATIONAL</w:t>
      </w:r>
      <w:r w:rsidR="0008465D" w:rsidRPr="006C1B52">
        <w:rPr>
          <w:rFonts w:ascii="Arial" w:hAnsi="Arial" w:cs="Arial"/>
          <w:b/>
          <w:szCs w:val="24"/>
        </w:rPr>
        <w:t xml:space="preserve"> STUDY</w:t>
      </w:r>
      <w:r w:rsidR="006C1B52" w:rsidRPr="005A120F">
        <w:rPr>
          <w:rFonts w:ascii="Arial" w:hAnsi="Arial" w:cs="Arial"/>
          <w:b/>
          <w:szCs w:val="24"/>
        </w:rPr>
        <w:t>_____________________________________________________________</w:t>
      </w:r>
    </w:p>
    <w:p w14:paraId="46AFE565" w14:textId="67BBAF65" w:rsidR="0008465D" w:rsidRPr="003D2D2A" w:rsidRDefault="00577ACE" w:rsidP="009D5DC2">
      <w:pPr>
        <w:pStyle w:val="ListParagraph"/>
        <w:spacing w:after="0" w:line="240" w:lineRule="auto"/>
        <w:ind w:left="0"/>
        <w:outlineLvl w:val="0"/>
        <w:rPr>
          <w:rFonts w:ascii="Arial" w:hAnsi="Arial" w:cs="Arial"/>
          <w:b/>
          <w:bCs/>
          <w:szCs w:val="24"/>
        </w:rPr>
      </w:pPr>
      <w:r w:rsidRPr="003D2D2A">
        <w:rPr>
          <w:rFonts w:ascii="Arial" w:hAnsi="Arial" w:cs="Arial"/>
          <w:szCs w:val="24"/>
        </w:rPr>
        <w:t>9/</w:t>
      </w:r>
      <w:r w:rsidR="0008465D" w:rsidRPr="003D2D2A">
        <w:rPr>
          <w:rFonts w:ascii="Arial" w:hAnsi="Arial" w:cs="Arial"/>
          <w:szCs w:val="24"/>
        </w:rPr>
        <w:t>2012</w:t>
      </w:r>
      <w:r w:rsidRPr="003D2D2A">
        <w:rPr>
          <w:rFonts w:ascii="Arial" w:hAnsi="Arial" w:cs="Arial"/>
          <w:szCs w:val="24"/>
        </w:rPr>
        <w:t>–1/</w:t>
      </w:r>
      <w:r w:rsidR="0008465D" w:rsidRPr="003D2D2A">
        <w:rPr>
          <w:rFonts w:ascii="Arial" w:hAnsi="Arial" w:cs="Arial"/>
          <w:szCs w:val="24"/>
        </w:rPr>
        <w:t>2013</w:t>
      </w:r>
      <w:r w:rsidRPr="003D2D2A">
        <w:rPr>
          <w:rFonts w:ascii="Arial" w:hAnsi="Arial" w:cs="Arial"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>Edinburgh Napier University</w:t>
      </w:r>
    </w:p>
    <w:p w14:paraId="7A0810B6" w14:textId="3C54D6CF" w:rsidR="00297D52" w:rsidRPr="003D2D2A" w:rsidRDefault="00577ACE" w:rsidP="00577ACE">
      <w:pPr>
        <w:pStyle w:val="ListParagraph"/>
        <w:spacing w:after="0" w:line="240" w:lineRule="auto"/>
        <w:ind w:left="0"/>
        <w:outlineLvl w:val="0"/>
        <w:rPr>
          <w:rFonts w:ascii="Arial" w:hAnsi="Arial" w:cs="Arial"/>
          <w:i/>
          <w:iCs/>
          <w:szCs w:val="24"/>
        </w:rPr>
      </w:pPr>
      <w:r w:rsidRPr="003D2D2A">
        <w:rPr>
          <w:rFonts w:ascii="Arial" w:hAnsi="Arial" w:cs="Arial"/>
          <w:b/>
          <w:bCs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ab/>
      </w:r>
      <w:r w:rsidRPr="003D2D2A">
        <w:rPr>
          <w:rFonts w:ascii="Arial" w:hAnsi="Arial" w:cs="Arial"/>
          <w:b/>
          <w:bCs/>
          <w:szCs w:val="24"/>
        </w:rPr>
        <w:tab/>
      </w:r>
      <w:r w:rsidRPr="003D2D2A">
        <w:rPr>
          <w:rFonts w:ascii="Arial" w:hAnsi="Arial" w:cs="Arial"/>
          <w:i/>
          <w:iCs/>
          <w:szCs w:val="24"/>
        </w:rPr>
        <w:t>Edinburgh, Scotland, United Kingdom</w:t>
      </w:r>
    </w:p>
    <w:p w14:paraId="1DC19B64" w14:textId="77777777" w:rsidR="00577ACE" w:rsidRPr="003D2D2A" w:rsidRDefault="00577ACE" w:rsidP="00577ACE">
      <w:pPr>
        <w:pStyle w:val="ListParagraph"/>
        <w:spacing w:after="0" w:line="240" w:lineRule="auto"/>
        <w:ind w:left="0"/>
        <w:outlineLvl w:val="0"/>
        <w:rPr>
          <w:rFonts w:ascii="Arial" w:hAnsi="Arial" w:cs="Arial"/>
          <w:i/>
          <w:iCs/>
          <w:szCs w:val="24"/>
        </w:rPr>
      </w:pPr>
    </w:p>
    <w:p w14:paraId="59707649" w14:textId="77777777" w:rsidR="005C19F1" w:rsidRPr="003D2D2A" w:rsidRDefault="005C19F1" w:rsidP="00C70F7D">
      <w:pPr>
        <w:pStyle w:val="ListParagraph"/>
        <w:spacing w:after="0" w:line="240" w:lineRule="auto"/>
        <w:ind w:left="0"/>
        <w:outlineLvl w:val="0"/>
        <w:rPr>
          <w:rFonts w:ascii="Arial" w:hAnsi="Arial" w:cs="Arial"/>
          <w:b/>
          <w:szCs w:val="24"/>
        </w:rPr>
      </w:pPr>
    </w:p>
    <w:p w14:paraId="2451FB6C" w14:textId="6631D6E1" w:rsidR="00297D52" w:rsidRPr="003D2D2A" w:rsidRDefault="00297D52" w:rsidP="00577ACE">
      <w:pPr>
        <w:pStyle w:val="ListParagraph"/>
        <w:spacing w:after="0" w:line="240" w:lineRule="auto"/>
        <w:ind w:left="0"/>
        <w:outlineLvl w:val="0"/>
        <w:rPr>
          <w:rFonts w:ascii="Arial" w:hAnsi="Arial" w:cs="Arial"/>
          <w:b/>
          <w:szCs w:val="24"/>
          <w:u w:val="single"/>
        </w:rPr>
      </w:pPr>
      <w:r w:rsidRPr="006C1B52">
        <w:rPr>
          <w:rFonts w:ascii="Arial" w:hAnsi="Arial" w:cs="Arial"/>
          <w:b/>
          <w:szCs w:val="24"/>
        </w:rPr>
        <w:t>LANGUAGES</w:t>
      </w:r>
      <w:r w:rsidR="006C1B52">
        <w:rPr>
          <w:rFonts w:ascii="Arial" w:hAnsi="Arial" w:cs="Arial"/>
          <w:b/>
          <w:szCs w:val="24"/>
          <w:u w:val="single"/>
        </w:rPr>
        <w:t>______________________________________________________________________</w:t>
      </w:r>
    </w:p>
    <w:p w14:paraId="4066C3C1" w14:textId="77777777" w:rsidR="00985F8F" w:rsidRPr="003D2D2A" w:rsidRDefault="00985F8F" w:rsidP="00985F8F">
      <w:pPr>
        <w:pStyle w:val="ListParagraph"/>
        <w:spacing w:after="0" w:line="240" w:lineRule="auto"/>
        <w:ind w:left="0"/>
        <w:jc w:val="center"/>
        <w:outlineLvl w:val="0"/>
        <w:rPr>
          <w:rFonts w:ascii="Arial" w:hAnsi="Arial" w:cs="Arial"/>
          <w:b/>
          <w:szCs w:val="24"/>
        </w:rPr>
      </w:pPr>
    </w:p>
    <w:p w14:paraId="3781864C" w14:textId="77777777" w:rsidR="006C1B52" w:rsidRDefault="006C1B52">
      <w:pPr>
        <w:pStyle w:val="ListParagraph"/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b/>
          <w:bCs/>
          <w:szCs w:val="24"/>
        </w:rPr>
        <w:sectPr w:rsidR="006C1B52" w:rsidSect="00700ADF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14:paraId="78271DC5" w14:textId="3E0DEE73" w:rsidR="00297D52" w:rsidRPr="003D2D2A" w:rsidRDefault="00297D52">
      <w:pPr>
        <w:pStyle w:val="ListParagraph"/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b/>
          <w:bCs/>
          <w:szCs w:val="24"/>
        </w:rPr>
      </w:pPr>
      <w:r w:rsidRPr="003D2D2A">
        <w:rPr>
          <w:rFonts w:ascii="Arial" w:hAnsi="Arial" w:cs="Arial"/>
          <w:b/>
          <w:bCs/>
          <w:szCs w:val="24"/>
        </w:rPr>
        <w:t>American Sign Language</w:t>
      </w:r>
    </w:p>
    <w:p w14:paraId="689213E9" w14:textId="2E0627B2" w:rsidR="00577ACE" w:rsidRPr="003D2D2A" w:rsidRDefault="00297D52" w:rsidP="00B45769">
      <w:pPr>
        <w:spacing w:after="0" w:line="240" w:lineRule="auto"/>
        <w:ind w:firstLine="720"/>
        <w:rPr>
          <w:rFonts w:ascii="Arial" w:hAnsi="Arial" w:cs="Arial"/>
          <w:i/>
          <w:szCs w:val="24"/>
        </w:rPr>
      </w:pPr>
      <w:r w:rsidRPr="003D2D2A">
        <w:rPr>
          <w:rFonts w:ascii="Arial" w:hAnsi="Arial" w:cs="Arial"/>
          <w:i/>
          <w:szCs w:val="24"/>
        </w:rPr>
        <w:t>Prof</w:t>
      </w:r>
      <w:r w:rsidR="0012755B" w:rsidRPr="003D2D2A">
        <w:rPr>
          <w:rFonts w:ascii="Arial" w:hAnsi="Arial" w:cs="Arial"/>
          <w:i/>
          <w:szCs w:val="24"/>
        </w:rPr>
        <w:t>essional Working Proficiency</w:t>
      </w:r>
    </w:p>
    <w:p w14:paraId="68CA14AB" w14:textId="77777777" w:rsidR="00297D52" w:rsidRPr="003D2D2A" w:rsidRDefault="00297D5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szCs w:val="24"/>
        </w:rPr>
      </w:pPr>
      <w:r w:rsidRPr="003D2D2A">
        <w:rPr>
          <w:rFonts w:ascii="Arial" w:hAnsi="Arial" w:cs="Arial"/>
          <w:b/>
          <w:bCs/>
          <w:szCs w:val="24"/>
        </w:rPr>
        <w:t>English</w:t>
      </w:r>
    </w:p>
    <w:p w14:paraId="2D0F4D38" w14:textId="18CE4083" w:rsidR="006C1B52" w:rsidRDefault="00413C1A" w:rsidP="00CE6912">
      <w:pPr>
        <w:spacing w:after="0" w:line="240" w:lineRule="auto"/>
        <w:ind w:firstLine="72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Fluent </w:t>
      </w:r>
    </w:p>
    <w:p w14:paraId="39F973B1" w14:textId="203BB158" w:rsidR="00706D28" w:rsidRDefault="00706D28" w:rsidP="00CE6912">
      <w:pPr>
        <w:spacing w:after="0" w:line="240" w:lineRule="auto"/>
        <w:ind w:firstLine="720"/>
        <w:rPr>
          <w:rFonts w:ascii="Arial" w:hAnsi="Arial" w:cs="Arial"/>
          <w:i/>
          <w:szCs w:val="24"/>
        </w:rPr>
        <w:sectPr w:rsidR="00706D28" w:rsidSect="00700ADF">
          <w:type w:val="continuous"/>
          <w:pgSz w:w="12240" w:h="15840"/>
          <w:pgMar w:top="1440" w:right="1080" w:bottom="1440" w:left="1080" w:header="720" w:footer="720" w:gutter="0"/>
          <w:cols w:num="2" w:space="720"/>
          <w:titlePg/>
          <w:docGrid w:linePitch="360"/>
        </w:sectPr>
      </w:pPr>
    </w:p>
    <w:p w14:paraId="4DC08BB0" w14:textId="77777777" w:rsidR="00706D28" w:rsidRDefault="00706D28" w:rsidP="00BA6299">
      <w:pPr>
        <w:spacing w:after="0" w:line="240" w:lineRule="auto"/>
        <w:outlineLvl w:val="0"/>
        <w:rPr>
          <w:rFonts w:ascii="Arial" w:hAnsi="Arial" w:cs="Arial"/>
          <w:b/>
          <w:szCs w:val="24"/>
        </w:rPr>
      </w:pPr>
    </w:p>
    <w:p w14:paraId="5F473A35" w14:textId="77777777" w:rsidR="00D106A4" w:rsidRDefault="00D106A4" w:rsidP="00BA6299">
      <w:pPr>
        <w:spacing w:after="0" w:line="240" w:lineRule="auto"/>
        <w:outlineLvl w:val="0"/>
        <w:rPr>
          <w:rFonts w:ascii="Arial" w:hAnsi="Arial" w:cs="Arial"/>
          <w:b/>
          <w:szCs w:val="24"/>
        </w:rPr>
      </w:pPr>
    </w:p>
    <w:p w14:paraId="0F1CF94B" w14:textId="048AE386" w:rsidR="00CA0B9E" w:rsidRPr="003D2D2A" w:rsidRDefault="00CA0B9E" w:rsidP="00BA6299">
      <w:pPr>
        <w:spacing w:after="0" w:line="240" w:lineRule="auto"/>
        <w:outlineLvl w:val="0"/>
        <w:rPr>
          <w:rFonts w:ascii="Arial" w:hAnsi="Arial" w:cs="Arial"/>
          <w:b/>
          <w:szCs w:val="24"/>
          <w:u w:val="single"/>
        </w:rPr>
      </w:pPr>
      <w:r w:rsidRPr="006C1B52">
        <w:rPr>
          <w:rFonts w:ascii="Arial" w:hAnsi="Arial" w:cs="Arial"/>
          <w:b/>
          <w:szCs w:val="24"/>
        </w:rPr>
        <w:t>PROFESSIONAL AFFILIATIONS</w:t>
      </w:r>
      <w:r w:rsidR="006C1B52">
        <w:rPr>
          <w:rFonts w:ascii="Arial" w:hAnsi="Arial" w:cs="Arial"/>
          <w:b/>
          <w:szCs w:val="24"/>
          <w:u w:val="single"/>
        </w:rPr>
        <w:t>_______________________________________________________</w:t>
      </w:r>
    </w:p>
    <w:p w14:paraId="65946BF0" w14:textId="77777777" w:rsidR="00CA0B9E" w:rsidRPr="003D2D2A" w:rsidRDefault="00CA0B9E" w:rsidP="00CA0B9E">
      <w:pPr>
        <w:spacing w:after="0" w:line="240" w:lineRule="auto"/>
        <w:rPr>
          <w:rFonts w:ascii="Arial" w:hAnsi="Arial" w:cs="Arial"/>
          <w:b/>
          <w:szCs w:val="24"/>
        </w:rPr>
      </w:pPr>
    </w:p>
    <w:p w14:paraId="09FDD126" w14:textId="49224944" w:rsidR="00CA0B9E" w:rsidRPr="003D2D2A" w:rsidRDefault="00CA0B9E" w:rsidP="00C70F7D">
      <w:pPr>
        <w:tabs>
          <w:tab w:val="left" w:pos="9278"/>
        </w:tabs>
        <w:spacing w:after="0" w:line="240" w:lineRule="auto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America</w:t>
      </w:r>
      <w:r w:rsidR="00EF08D9">
        <w:rPr>
          <w:rFonts w:ascii="Arial" w:hAnsi="Arial" w:cs="Arial"/>
          <w:szCs w:val="24"/>
        </w:rPr>
        <w:t>n</w:t>
      </w:r>
      <w:r w:rsidRPr="003D2D2A">
        <w:rPr>
          <w:rFonts w:ascii="Arial" w:hAnsi="Arial" w:cs="Arial"/>
          <w:szCs w:val="24"/>
        </w:rPr>
        <w:t xml:space="preserve"> Psychological Association, </w:t>
      </w:r>
      <w:r w:rsidR="0013574E">
        <w:rPr>
          <w:rFonts w:ascii="Arial" w:hAnsi="Arial" w:cs="Arial"/>
          <w:szCs w:val="24"/>
        </w:rPr>
        <w:t>Member</w:t>
      </w:r>
      <w:r w:rsidR="00C70F7D" w:rsidRPr="003D2D2A">
        <w:rPr>
          <w:rFonts w:ascii="Arial" w:hAnsi="Arial" w:cs="Arial"/>
          <w:szCs w:val="24"/>
        </w:rPr>
        <w:tab/>
      </w:r>
    </w:p>
    <w:p w14:paraId="694D550D" w14:textId="77777777" w:rsidR="00CA0B9E" w:rsidRPr="003D2D2A" w:rsidRDefault="00CA0B9E" w:rsidP="00CA0B9E">
      <w:pPr>
        <w:spacing w:after="0" w:line="240" w:lineRule="auto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lastRenderedPageBreak/>
        <w:t>American Psychological Association, Division 12 (Society of Clinical Psychology) Member</w:t>
      </w:r>
    </w:p>
    <w:p w14:paraId="400F4042" w14:textId="2056EA9A" w:rsidR="00445C42" w:rsidRPr="003D2D2A" w:rsidRDefault="00445C42" w:rsidP="00CA0B9E">
      <w:pPr>
        <w:spacing w:after="0" w:line="240" w:lineRule="auto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American Psychological Association, Division 12, Section IX (Assessment of Psychology) Member</w:t>
      </w:r>
    </w:p>
    <w:p w14:paraId="56C4C10B" w14:textId="3C69D240" w:rsidR="00CA0B9E" w:rsidRDefault="00CA0B9E" w:rsidP="00BA6299">
      <w:pPr>
        <w:spacing w:after="0" w:line="240" w:lineRule="auto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American Psychological Association, Division 50 (</w:t>
      </w:r>
      <w:r w:rsidR="00DC73B2">
        <w:rPr>
          <w:rFonts w:ascii="Arial" w:hAnsi="Arial" w:cs="Arial"/>
          <w:szCs w:val="24"/>
        </w:rPr>
        <w:t xml:space="preserve">Society of </w:t>
      </w:r>
      <w:r w:rsidRPr="003D2D2A">
        <w:rPr>
          <w:rFonts w:ascii="Arial" w:hAnsi="Arial" w:cs="Arial"/>
          <w:szCs w:val="24"/>
        </w:rPr>
        <w:t>Addiction</w:t>
      </w:r>
      <w:r w:rsidR="00DC73B2">
        <w:rPr>
          <w:rFonts w:ascii="Arial" w:hAnsi="Arial" w:cs="Arial"/>
          <w:szCs w:val="24"/>
        </w:rPr>
        <w:t xml:space="preserve"> Psychology</w:t>
      </w:r>
      <w:r w:rsidRPr="003D2D2A">
        <w:rPr>
          <w:rFonts w:ascii="Arial" w:hAnsi="Arial" w:cs="Arial"/>
          <w:szCs w:val="24"/>
        </w:rPr>
        <w:t>) Member</w:t>
      </w:r>
    </w:p>
    <w:p w14:paraId="2A10BD87" w14:textId="4E9547C8" w:rsidR="00F71E08" w:rsidRDefault="00CA0B9E" w:rsidP="00BA6299">
      <w:pPr>
        <w:spacing w:after="0" w:line="240" w:lineRule="auto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Association for Psychological Science, Member</w:t>
      </w:r>
    </w:p>
    <w:p w14:paraId="77FD6D75" w14:textId="1E6CC1C8" w:rsidR="00245022" w:rsidRDefault="00245022" w:rsidP="00BA6299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Association for Behavioral</w:t>
      </w:r>
      <w:r w:rsidR="00F779B6">
        <w:rPr>
          <w:rFonts w:ascii="Arial" w:hAnsi="Arial" w:cs="Arial"/>
          <w:szCs w:val="24"/>
        </w:rPr>
        <w:t xml:space="preserve"> and Cognitive</w:t>
      </w:r>
      <w:r>
        <w:rPr>
          <w:rFonts w:ascii="Arial" w:hAnsi="Arial" w:cs="Arial"/>
          <w:szCs w:val="24"/>
        </w:rPr>
        <w:t xml:space="preserve"> Therapies, Member</w:t>
      </w:r>
    </w:p>
    <w:p w14:paraId="677A91CB" w14:textId="2982D326" w:rsidR="00D6204E" w:rsidRDefault="00D6204E" w:rsidP="00BA6299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Enhancing Diversity in Alcohol Research (EDAR), Mentor</w:t>
      </w:r>
    </w:p>
    <w:p w14:paraId="67049033" w14:textId="524D0C96" w:rsidR="007C2C70" w:rsidRDefault="007C2C70" w:rsidP="00BA6299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Hierarchical Taxonomy of Psychopathology (</w:t>
      </w:r>
      <w:proofErr w:type="spellStart"/>
      <w:r>
        <w:rPr>
          <w:rFonts w:ascii="Arial" w:hAnsi="Arial" w:cs="Arial"/>
          <w:szCs w:val="24"/>
        </w:rPr>
        <w:t>HiTOP</w:t>
      </w:r>
      <w:proofErr w:type="spellEnd"/>
      <w:r>
        <w:rPr>
          <w:rFonts w:ascii="Arial" w:hAnsi="Arial" w:cs="Arial"/>
          <w:szCs w:val="24"/>
        </w:rPr>
        <w:t xml:space="preserve">) Consortium, Member (Measure Development and Diversity, Equity, and Inclusion Workgroups) </w:t>
      </w:r>
    </w:p>
    <w:p w14:paraId="0DA7C6CD" w14:textId="5F5E39D3" w:rsidR="00A627DF" w:rsidRDefault="00A627DF" w:rsidP="00BA6299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International Society for Biomedical Research on Alcoholism, Member</w:t>
      </w:r>
    </w:p>
    <w:p w14:paraId="7FB2D495" w14:textId="14ADAF2D" w:rsidR="00F71E08" w:rsidRPr="003D2D2A" w:rsidRDefault="007C62BE" w:rsidP="00BA6299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Motivational Interviewing Network of Trainers (MINT), Member</w:t>
      </w:r>
    </w:p>
    <w:p w14:paraId="2D925C71" w14:textId="3B8F1221" w:rsidR="008E2072" w:rsidRDefault="00CA0B9E" w:rsidP="004C31B9">
      <w:pPr>
        <w:tabs>
          <w:tab w:val="left" w:pos="7070"/>
        </w:tabs>
        <w:spacing w:after="0" w:line="240" w:lineRule="auto"/>
        <w:rPr>
          <w:rFonts w:ascii="Arial" w:hAnsi="Arial" w:cs="Arial"/>
          <w:szCs w:val="24"/>
        </w:rPr>
      </w:pPr>
      <w:r w:rsidRPr="003D2D2A">
        <w:rPr>
          <w:rFonts w:ascii="Arial" w:hAnsi="Arial" w:cs="Arial"/>
          <w:szCs w:val="24"/>
        </w:rPr>
        <w:t>Research Society on Alcohol, Member</w:t>
      </w:r>
    </w:p>
    <w:p w14:paraId="6D7B58F3" w14:textId="1C9BDC8A" w:rsidR="00A760DF" w:rsidRPr="004C31B9" w:rsidRDefault="00A760DF" w:rsidP="004C31B9">
      <w:pPr>
        <w:tabs>
          <w:tab w:val="left" w:pos="7070"/>
        </w:tabs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Scholar Strategy Network, Member </w:t>
      </w:r>
      <w:r w:rsidR="005C4495">
        <w:rPr>
          <w:rFonts w:ascii="Arial" w:hAnsi="Arial" w:cs="Arial"/>
          <w:szCs w:val="24"/>
        </w:rPr>
        <w:t>[</w:t>
      </w:r>
      <w:hyperlink r:id="rId121" w:history="1">
        <w:r w:rsidR="005C4495" w:rsidRPr="005C4495">
          <w:rPr>
            <w:rStyle w:val="Hyperlink"/>
            <w:rFonts w:ascii="Arial" w:hAnsi="Arial" w:cs="Arial"/>
            <w:color w:val="404040" w:themeColor="text1" w:themeTint="BF"/>
            <w:szCs w:val="24"/>
            <w:u w:val="none"/>
          </w:rPr>
          <w:t>profile</w:t>
        </w:r>
      </w:hyperlink>
      <w:r w:rsidR="005C4495">
        <w:rPr>
          <w:rFonts w:ascii="Arial" w:hAnsi="Arial" w:cs="Arial"/>
          <w:szCs w:val="24"/>
        </w:rPr>
        <w:t>]</w:t>
      </w:r>
    </w:p>
    <w:p w14:paraId="76DF66D0" w14:textId="2DEAF8CC" w:rsidR="000D59A7" w:rsidRPr="003D2D2A" w:rsidRDefault="000D59A7" w:rsidP="00211466">
      <w:pPr>
        <w:rPr>
          <w:rFonts w:ascii="Arial" w:hAnsi="Arial" w:cs="Arial"/>
          <w:b/>
          <w:szCs w:val="24"/>
        </w:rPr>
        <w:sectPr w:rsidR="000D59A7" w:rsidRPr="003D2D2A" w:rsidSect="00700ADF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14:paraId="737838F0" w14:textId="77777777" w:rsidR="000D59A7" w:rsidRPr="003D2D2A" w:rsidRDefault="000D59A7" w:rsidP="000D59A7">
      <w:pPr>
        <w:pStyle w:val="ListParagraph"/>
        <w:tabs>
          <w:tab w:val="left" w:pos="360"/>
        </w:tabs>
        <w:spacing w:after="0" w:line="240" w:lineRule="auto"/>
        <w:ind w:left="0"/>
        <w:rPr>
          <w:rFonts w:ascii="Arial" w:hAnsi="Arial" w:cs="Arial"/>
          <w:b/>
          <w:szCs w:val="24"/>
        </w:rPr>
        <w:sectPr w:rsidR="000D59A7" w:rsidRPr="003D2D2A" w:rsidSect="00700ADF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07B70B05" w14:textId="65995FD4" w:rsidR="00CE6912" w:rsidRPr="003D2D2A" w:rsidRDefault="00CE6912" w:rsidP="000D59A7">
      <w:pPr>
        <w:pStyle w:val="ListParagraph"/>
        <w:tabs>
          <w:tab w:val="left" w:pos="360"/>
        </w:tabs>
        <w:spacing w:after="0" w:line="240" w:lineRule="auto"/>
        <w:ind w:left="0"/>
        <w:rPr>
          <w:rFonts w:ascii="Arial" w:hAnsi="Arial" w:cs="Arial"/>
          <w:szCs w:val="24"/>
        </w:rPr>
        <w:sectPr w:rsidR="00CE6912" w:rsidRPr="003D2D2A" w:rsidSect="00700ADF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5467DE7A" w14:textId="77777777" w:rsidR="003720FB" w:rsidRPr="003D2D2A" w:rsidRDefault="003720FB" w:rsidP="003720FB">
      <w:pPr>
        <w:pStyle w:val="ListParagraph"/>
        <w:tabs>
          <w:tab w:val="left" w:pos="360"/>
        </w:tabs>
        <w:spacing w:after="0" w:line="240" w:lineRule="auto"/>
        <w:ind w:left="0"/>
        <w:rPr>
          <w:rFonts w:ascii="Arial" w:hAnsi="Arial" w:cs="Arial"/>
          <w:szCs w:val="24"/>
        </w:rPr>
        <w:sectPr w:rsidR="003720FB" w:rsidRPr="003D2D2A" w:rsidSect="00700ADF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67ADF439" w14:textId="018E5C7B" w:rsidR="001D755C" w:rsidRPr="001D755C" w:rsidRDefault="001D755C" w:rsidP="001D755C">
      <w:pPr>
        <w:tabs>
          <w:tab w:val="left" w:pos="4580"/>
        </w:tabs>
        <w:rPr>
          <w:rFonts w:ascii="Arial" w:hAnsi="Arial" w:cs="Arial"/>
          <w:sz w:val="21"/>
        </w:rPr>
      </w:pPr>
    </w:p>
    <w:sectPr w:rsidR="001D755C" w:rsidRPr="001D755C" w:rsidSect="00700ADF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2A59D" w14:textId="77777777" w:rsidR="00F63F47" w:rsidRDefault="00F63F47" w:rsidP="0017149B">
      <w:pPr>
        <w:spacing w:after="0" w:line="240" w:lineRule="auto"/>
      </w:pPr>
      <w:r>
        <w:separator/>
      </w:r>
    </w:p>
  </w:endnote>
  <w:endnote w:type="continuationSeparator" w:id="0">
    <w:p w14:paraId="1BF19803" w14:textId="77777777" w:rsidR="00F63F47" w:rsidRDefault="00F63F47" w:rsidP="0017149B">
      <w:pPr>
        <w:spacing w:after="0" w:line="240" w:lineRule="auto"/>
      </w:pPr>
      <w:r>
        <w:continuationSeparator/>
      </w:r>
    </w:p>
  </w:endnote>
  <w:endnote w:type="continuationNotice" w:id="1">
    <w:p w14:paraId="19810653" w14:textId="77777777" w:rsidR="00F63F47" w:rsidRDefault="00F63F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B0877" w14:textId="2DE800AC" w:rsidR="006A3515" w:rsidRDefault="006A3515" w:rsidP="00FA14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387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C07E0B" w14:textId="77777777" w:rsidR="006A3515" w:rsidRDefault="006A3515" w:rsidP="00F302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34C87" w14:textId="096E9563" w:rsidR="006A3515" w:rsidRPr="003D2D2A" w:rsidRDefault="006A3515" w:rsidP="00FA1494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3D2D2A">
      <w:rPr>
        <w:rStyle w:val="PageNumber"/>
        <w:rFonts w:ascii="Arial" w:hAnsi="Arial" w:cs="Arial"/>
      </w:rPr>
      <w:fldChar w:fldCharType="begin"/>
    </w:r>
    <w:r w:rsidRPr="003D2D2A">
      <w:rPr>
        <w:rStyle w:val="PageNumber"/>
        <w:rFonts w:ascii="Arial" w:hAnsi="Arial" w:cs="Arial"/>
      </w:rPr>
      <w:instrText xml:space="preserve">PAGE  </w:instrText>
    </w:r>
    <w:r w:rsidRPr="003D2D2A">
      <w:rPr>
        <w:rStyle w:val="PageNumber"/>
        <w:rFonts w:ascii="Arial" w:hAnsi="Arial" w:cs="Arial"/>
      </w:rPr>
      <w:fldChar w:fldCharType="separate"/>
    </w:r>
    <w:r w:rsidR="004515B5">
      <w:rPr>
        <w:rStyle w:val="PageNumber"/>
        <w:rFonts w:ascii="Arial" w:hAnsi="Arial" w:cs="Arial"/>
        <w:noProof/>
      </w:rPr>
      <w:t>3</w:t>
    </w:r>
    <w:r w:rsidRPr="003D2D2A">
      <w:rPr>
        <w:rStyle w:val="PageNumber"/>
        <w:rFonts w:ascii="Arial" w:hAnsi="Arial" w:cs="Arial"/>
      </w:rPr>
      <w:fldChar w:fldCharType="end"/>
    </w:r>
  </w:p>
  <w:p w14:paraId="483B9B3A" w14:textId="72A7966B" w:rsidR="006A3515" w:rsidRPr="003D2D2A" w:rsidRDefault="003148D6" w:rsidP="003D2D2A">
    <w:pPr>
      <w:pStyle w:val="Footer"/>
      <w:tabs>
        <w:tab w:val="clear" w:pos="9360"/>
        <w:tab w:val="right" w:pos="9720"/>
      </w:tabs>
      <w:rPr>
        <w:rFonts w:ascii="Arial" w:hAnsi="Arial" w:cs="Arial"/>
      </w:rPr>
    </w:pPr>
    <w:r>
      <w:rPr>
        <w:rFonts w:ascii="Arial" w:hAnsi="Arial" w:cs="Arial"/>
      </w:rPr>
      <w:t>JU</w:t>
    </w:r>
    <w:r w:rsidR="000B227E">
      <w:rPr>
        <w:rFonts w:ascii="Arial" w:hAnsi="Arial" w:cs="Arial"/>
      </w:rPr>
      <w:t>LY</w:t>
    </w:r>
    <w:r w:rsidR="006A3515">
      <w:rPr>
        <w:rFonts w:ascii="Arial" w:hAnsi="Arial" w:cs="Arial"/>
      </w:rPr>
      <w:t xml:space="preserve">  202</w:t>
    </w:r>
    <w:r w:rsidR="00655AB3">
      <w:rPr>
        <w:rFonts w:ascii="Arial" w:hAnsi="Arial" w:cs="Arial"/>
      </w:rPr>
      <w:t>5</w:t>
    </w:r>
    <w:r w:rsidR="006A3515">
      <w:rPr>
        <w:rFonts w:ascii="Arial" w:hAnsi="Arial" w:cs="Arial"/>
      </w:rPr>
      <w:t xml:space="preserve">    </w:t>
    </w:r>
    <w:r w:rsidR="006A3515" w:rsidRPr="003D2D2A">
      <w:rPr>
        <w:rFonts w:ascii="Arial" w:hAnsi="Arial" w:cs="Arial"/>
      </w:rPr>
      <w:tab/>
    </w:r>
    <w:r w:rsidR="006A3515" w:rsidRPr="003D2D2A">
      <w:rPr>
        <w:rFonts w:ascii="Arial" w:hAnsi="Arial" w:cs="Arial"/>
      </w:rPr>
      <w:tab/>
    </w:r>
    <w:r w:rsidR="006A3515">
      <w:rPr>
        <w:rFonts w:ascii="Arial" w:hAnsi="Arial" w:cs="Arial"/>
      </w:rPr>
      <w:t xml:space="preserve">    </w:t>
    </w:r>
    <w:r w:rsidR="006A3515" w:rsidRPr="003D2D2A">
      <w:rPr>
        <w:rFonts w:ascii="Arial" w:hAnsi="Arial" w:cs="Arial"/>
      </w:rPr>
      <w:t>BONESS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9BDEC" w14:textId="1813CAB8" w:rsidR="006A3515" w:rsidRPr="007E5172" w:rsidRDefault="006A3515">
    <w:pPr>
      <w:pStyle w:val="Footer"/>
      <w:jc w:val="right"/>
      <w:rPr>
        <w:sz w:val="24"/>
        <w:szCs w:val="24"/>
      </w:rPr>
    </w:pPr>
  </w:p>
  <w:p w14:paraId="0AA7B56B" w14:textId="77777777" w:rsidR="006A3515" w:rsidRDefault="006A3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FDEE6" w14:textId="77777777" w:rsidR="00F63F47" w:rsidRDefault="00F63F47" w:rsidP="0017149B">
      <w:pPr>
        <w:spacing w:after="0" w:line="240" w:lineRule="auto"/>
      </w:pPr>
      <w:r>
        <w:separator/>
      </w:r>
    </w:p>
  </w:footnote>
  <w:footnote w:type="continuationSeparator" w:id="0">
    <w:p w14:paraId="2E3DDF20" w14:textId="77777777" w:rsidR="00F63F47" w:rsidRDefault="00F63F47" w:rsidP="0017149B">
      <w:pPr>
        <w:spacing w:after="0" w:line="240" w:lineRule="auto"/>
      </w:pPr>
      <w:r>
        <w:continuationSeparator/>
      </w:r>
    </w:p>
  </w:footnote>
  <w:footnote w:type="continuationNotice" w:id="1">
    <w:p w14:paraId="6BC6D434" w14:textId="77777777" w:rsidR="00F63F47" w:rsidRDefault="00F63F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019E3"/>
    <w:multiLevelType w:val="hybridMultilevel"/>
    <w:tmpl w:val="312A78DE"/>
    <w:lvl w:ilvl="0" w:tplc="5D480FE4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1EE6"/>
    <w:multiLevelType w:val="hybridMultilevel"/>
    <w:tmpl w:val="C6D2FD28"/>
    <w:lvl w:ilvl="0" w:tplc="A4060966">
      <w:start w:val="5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96537"/>
    <w:multiLevelType w:val="hybridMultilevel"/>
    <w:tmpl w:val="CDE67738"/>
    <w:lvl w:ilvl="0" w:tplc="FB50F5A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F49B7"/>
    <w:multiLevelType w:val="hybridMultilevel"/>
    <w:tmpl w:val="7C648E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E3A2F"/>
    <w:multiLevelType w:val="hybridMultilevel"/>
    <w:tmpl w:val="713A4B98"/>
    <w:lvl w:ilvl="0" w:tplc="1F987106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331EC"/>
    <w:multiLevelType w:val="hybridMultilevel"/>
    <w:tmpl w:val="328A5FB2"/>
    <w:lvl w:ilvl="0" w:tplc="38324A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760A0"/>
    <w:multiLevelType w:val="hybridMultilevel"/>
    <w:tmpl w:val="4A2AA1FC"/>
    <w:lvl w:ilvl="0" w:tplc="AAD65F0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D23AC"/>
    <w:multiLevelType w:val="hybridMultilevel"/>
    <w:tmpl w:val="E5C43DB6"/>
    <w:lvl w:ilvl="0" w:tplc="F03CDBD0">
      <w:start w:val="6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196E2C"/>
    <w:multiLevelType w:val="hybridMultilevel"/>
    <w:tmpl w:val="FB464E8A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20632"/>
    <w:multiLevelType w:val="hybridMultilevel"/>
    <w:tmpl w:val="56D8F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E230B"/>
    <w:multiLevelType w:val="hybridMultilevel"/>
    <w:tmpl w:val="CF8EFC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4443F"/>
    <w:multiLevelType w:val="hybridMultilevel"/>
    <w:tmpl w:val="FFF26D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346B0"/>
    <w:multiLevelType w:val="hybridMultilevel"/>
    <w:tmpl w:val="9CC603BC"/>
    <w:lvl w:ilvl="0" w:tplc="B64057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320CA"/>
    <w:multiLevelType w:val="hybridMultilevel"/>
    <w:tmpl w:val="B804E41C"/>
    <w:lvl w:ilvl="0" w:tplc="5688125C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33D11"/>
    <w:multiLevelType w:val="hybridMultilevel"/>
    <w:tmpl w:val="F994331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C5044"/>
    <w:multiLevelType w:val="hybridMultilevel"/>
    <w:tmpl w:val="B2804914"/>
    <w:lvl w:ilvl="0" w:tplc="153AA47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71757"/>
    <w:multiLevelType w:val="hybridMultilevel"/>
    <w:tmpl w:val="3D7C0EF0"/>
    <w:lvl w:ilvl="0" w:tplc="1D886FC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E790B"/>
    <w:multiLevelType w:val="hybridMultilevel"/>
    <w:tmpl w:val="AC048B1A"/>
    <w:lvl w:ilvl="0" w:tplc="F2DEE1CC">
      <w:start w:val="1"/>
      <w:numFmt w:val="decimal"/>
      <w:lvlText w:val="%1."/>
      <w:lvlJc w:val="left"/>
      <w:pPr>
        <w:ind w:left="450" w:hanging="360"/>
      </w:pPr>
      <w:rPr>
        <w:rFonts w:ascii="Arial" w:eastAsiaTheme="majorEastAsia" w:hAnsi="Arial" w:cs="Arial" w:hint="default"/>
        <w:b w:val="0"/>
        <w:bCs w:val="0"/>
      </w:rPr>
    </w:lvl>
    <w:lvl w:ilvl="1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2" w:tplc="6774321E">
      <w:start w:val="1"/>
      <w:numFmt w:val="decimal"/>
      <w:lvlText w:val="%3."/>
      <w:lvlJc w:val="left"/>
      <w:pPr>
        <w:ind w:left="1890" w:hanging="360"/>
      </w:pPr>
      <w:rPr>
        <w:rFonts w:ascii="Arial" w:eastAsiaTheme="majorEastAsia" w:hAnsi="Arial" w:cs="Arial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524A2FC0"/>
    <w:multiLevelType w:val="hybridMultilevel"/>
    <w:tmpl w:val="3F6E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27824"/>
    <w:multiLevelType w:val="hybridMultilevel"/>
    <w:tmpl w:val="705ABCD0"/>
    <w:lvl w:ilvl="0" w:tplc="55CAA84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D502F"/>
    <w:multiLevelType w:val="hybridMultilevel"/>
    <w:tmpl w:val="6FD48AC6"/>
    <w:lvl w:ilvl="0" w:tplc="60227484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8282E"/>
    <w:multiLevelType w:val="hybridMultilevel"/>
    <w:tmpl w:val="F356C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B84E1530">
      <w:start w:val="1"/>
      <w:numFmt w:val="decimal"/>
      <w:lvlText w:val="%3."/>
      <w:lvlJc w:val="left"/>
      <w:pPr>
        <w:ind w:left="360" w:hanging="360"/>
      </w:pPr>
      <w:rPr>
        <w:rFonts w:ascii="Arial" w:eastAsiaTheme="majorEastAsia" w:hAnsi="Arial" w:cs="Arial" w:hint="default"/>
        <w:i w:val="0"/>
        <w:iCs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05C0B"/>
    <w:multiLevelType w:val="hybridMultilevel"/>
    <w:tmpl w:val="45F2A574"/>
    <w:lvl w:ilvl="0" w:tplc="F3BAAF14">
      <w:start w:val="15"/>
      <w:numFmt w:val="decimal"/>
      <w:lvlText w:val="%1."/>
      <w:lvlJc w:val="left"/>
      <w:pPr>
        <w:ind w:left="90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3" w15:restartNumberingAfterBreak="0">
    <w:nsid w:val="5FDE0E0D"/>
    <w:multiLevelType w:val="hybridMultilevel"/>
    <w:tmpl w:val="890C2AD0"/>
    <w:lvl w:ilvl="0" w:tplc="F67A3DA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828B4"/>
    <w:multiLevelType w:val="hybridMultilevel"/>
    <w:tmpl w:val="DFA09778"/>
    <w:lvl w:ilvl="0" w:tplc="71729036">
      <w:start w:val="13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65FD65C9"/>
    <w:multiLevelType w:val="hybridMultilevel"/>
    <w:tmpl w:val="B2D8BF1E"/>
    <w:lvl w:ilvl="0" w:tplc="856ABFE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33B63"/>
    <w:multiLevelType w:val="hybridMultilevel"/>
    <w:tmpl w:val="C2E2EAD6"/>
    <w:lvl w:ilvl="0" w:tplc="19680D3A">
      <w:start w:val="59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0327518"/>
    <w:multiLevelType w:val="hybridMultilevel"/>
    <w:tmpl w:val="D4BCBF28"/>
    <w:lvl w:ilvl="0" w:tplc="040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72745"/>
    <w:multiLevelType w:val="hybridMultilevel"/>
    <w:tmpl w:val="4D2E637A"/>
    <w:lvl w:ilvl="0" w:tplc="567C5990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725133D"/>
    <w:multiLevelType w:val="hybridMultilevel"/>
    <w:tmpl w:val="74C65EA2"/>
    <w:lvl w:ilvl="0" w:tplc="BE8E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0672E"/>
    <w:multiLevelType w:val="hybridMultilevel"/>
    <w:tmpl w:val="594E608C"/>
    <w:lvl w:ilvl="0" w:tplc="78A868A2">
      <w:start w:val="16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7F5B1677"/>
    <w:multiLevelType w:val="hybridMultilevel"/>
    <w:tmpl w:val="06E618D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D0F4B"/>
    <w:multiLevelType w:val="hybridMultilevel"/>
    <w:tmpl w:val="0CC8BC60"/>
    <w:lvl w:ilvl="0" w:tplc="459A82C8">
      <w:start w:val="5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233449">
    <w:abstractNumId w:val="21"/>
  </w:num>
  <w:num w:numId="2" w16cid:durableId="1578980872">
    <w:abstractNumId w:val="10"/>
  </w:num>
  <w:num w:numId="3" w16cid:durableId="1825514221">
    <w:abstractNumId w:val="17"/>
  </w:num>
  <w:num w:numId="4" w16cid:durableId="920724242">
    <w:abstractNumId w:val="9"/>
  </w:num>
  <w:num w:numId="5" w16cid:durableId="1176919276">
    <w:abstractNumId w:val="3"/>
  </w:num>
  <w:num w:numId="6" w16cid:durableId="1981959196">
    <w:abstractNumId w:val="16"/>
  </w:num>
  <w:num w:numId="7" w16cid:durableId="494419959">
    <w:abstractNumId w:val="6"/>
  </w:num>
  <w:num w:numId="8" w16cid:durableId="1000237898">
    <w:abstractNumId w:val="25"/>
  </w:num>
  <w:num w:numId="9" w16cid:durableId="741415152">
    <w:abstractNumId w:val="23"/>
  </w:num>
  <w:num w:numId="10" w16cid:durableId="150097729">
    <w:abstractNumId w:val="12"/>
  </w:num>
  <w:num w:numId="11" w16cid:durableId="1365862771">
    <w:abstractNumId w:val="15"/>
  </w:num>
  <w:num w:numId="12" w16cid:durableId="244188357">
    <w:abstractNumId w:val="5"/>
  </w:num>
  <w:num w:numId="13" w16cid:durableId="31928612">
    <w:abstractNumId w:val="29"/>
  </w:num>
  <w:num w:numId="14" w16cid:durableId="1570536629">
    <w:abstractNumId w:val="14"/>
  </w:num>
  <w:num w:numId="15" w16cid:durableId="966547272">
    <w:abstractNumId w:val="2"/>
  </w:num>
  <w:num w:numId="16" w16cid:durableId="223103692">
    <w:abstractNumId w:val="24"/>
  </w:num>
  <w:num w:numId="17" w16cid:durableId="1689982392">
    <w:abstractNumId w:val="22"/>
  </w:num>
  <w:num w:numId="18" w16cid:durableId="636304979">
    <w:abstractNumId w:val="30"/>
  </w:num>
  <w:num w:numId="19" w16cid:durableId="1461925036">
    <w:abstractNumId w:val="0"/>
  </w:num>
  <w:num w:numId="20" w16cid:durableId="1817185529">
    <w:abstractNumId w:val="11"/>
  </w:num>
  <w:num w:numId="21" w16cid:durableId="39785709">
    <w:abstractNumId w:val="31"/>
  </w:num>
  <w:num w:numId="22" w16cid:durableId="2029476929">
    <w:abstractNumId w:val="28"/>
  </w:num>
  <w:num w:numId="23" w16cid:durableId="999845729">
    <w:abstractNumId w:val="20"/>
  </w:num>
  <w:num w:numId="24" w16cid:durableId="7830606">
    <w:abstractNumId w:val="8"/>
  </w:num>
  <w:num w:numId="25" w16cid:durableId="1776631691">
    <w:abstractNumId w:val="13"/>
  </w:num>
  <w:num w:numId="26" w16cid:durableId="630092999">
    <w:abstractNumId w:val="4"/>
  </w:num>
  <w:num w:numId="27" w16cid:durableId="65147580">
    <w:abstractNumId w:val="27"/>
  </w:num>
  <w:num w:numId="28" w16cid:durableId="1052462772">
    <w:abstractNumId w:val="19"/>
  </w:num>
  <w:num w:numId="29" w16cid:durableId="1472140353">
    <w:abstractNumId w:val="32"/>
  </w:num>
  <w:num w:numId="30" w16cid:durableId="1243638789">
    <w:abstractNumId w:val="1"/>
  </w:num>
  <w:num w:numId="31" w16cid:durableId="808714262">
    <w:abstractNumId w:val="26"/>
  </w:num>
  <w:num w:numId="32" w16cid:durableId="1010909843">
    <w:abstractNumId w:val="7"/>
  </w:num>
  <w:num w:numId="33" w16cid:durableId="2067219272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9A7"/>
    <w:rsid w:val="0000126B"/>
    <w:rsid w:val="000018BA"/>
    <w:rsid w:val="00002149"/>
    <w:rsid w:val="00002891"/>
    <w:rsid w:val="0000297F"/>
    <w:rsid w:val="00003106"/>
    <w:rsid w:val="00003140"/>
    <w:rsid w:val="00003580"/>
    <w:rsid w:val="00004CB7"/>
    <w:rsid w:val="000057B2"/>
    <w:rsid w:val="00005FE5"/>
    <w:rsid w:val="0000655F"/>
    <w:rsid w:val="00006824"/>
    <w:rsid w:val="00007656"/>
    <w:rsid w:val="00010BD3"/>
    <w:rsid w:val="00011360"/>
    <w:rsid w:val="00011834"/>
    <w:rsid w:val="000118C3"/>
    <w:rsid w:val="000118DD"/>
    <w:rsid w:val="00011BEE"/>
    <w:rsid w:val="0001240F"/>
    <w:rsid w:val="00013CFE"/>
    <w:rsid w:val="00014F89"/>
    <w:rsid w:val="0001585B"/>
    <w:rsid w:val="00015D8F"/>
    <w:rsid w:val="00016524"/>
    <w:rsid w:val="00016A47"/>
    <w:rsid w:val="000175E6"/>
    <w:rsid w:val="000202A6"/>
    <w:rsid w:val="00020D32"/>
    <w:rsid w:val="00021308"/>
    <w:rsid w:val="000214AC"/>
    <w:rsid w:val="000214D3"/>
    <w:rsid w:val="00021657"/>
    <w:rsid w:val="00022EAA"/>
    <w:rsid w:val="000230B4"/>
    <w:rsid w:val="000237A5"/>
    <w:rsid w:val="00023F65"/>
    <w:rsid w:val="00024A8F"/>
    <w:rsid w:val="00026874"/>
    <w:rsid w:val="00027036"/>
    <w:rsid w:val="00027CB8"/>
    <w:rsid w:val="00027CEE"/>
    <w:rsid w:val="00027D1C"/>
    <w:rsid w:val="00030A51"/>
    <w:rsid w:val="00030B85"/>
    <w:rsid w:val="00031627"/>
    <w:rsid w:val="00031966"/>
    <w:rsid w:val="000333F5"/>
    <w:rsid w:val="00034A08"/>
    <w:rsid w:val="000353F2"/>
    <w:rsid w:val="00035884"/>
    <w:rsid w:val="00035F42"/>
    <w:rsid w:val="000360BC"/>
    <w:rsid w:val="00040F1F"/>
    <w:rsid w:val="00041318"/>
    <w:rsid w:val="000414A2"/>
    <w:rsid w:val="00041C0F"/>
    <w:rsid w:val="00042590"/>
    <w:rsid w:val="000427C0"/>
    <w:rsid w:val="00042A33"/>
    <w:rsid w:val="000433C8"/>
    <w:rsid w:val="00044D94"/>
    <w:rsid w:val="00044E0B"/>
    <w:rsid w:val="00045398"/>
    <w:rsid w:val="000457FE"/>
    <w:rsid w:val="00045B7A"/>
    <w:rsid w:val="00045E1C"/>
    <w:rsid w:val="000474D0"/>
    <w:rsid w:val="000475F5"/>
    <w:rsid w:val="00050C96"/>
    <w:rsid w:val="00051737"/>
    <w:rsid w:val="00051D18"/>
    <w:rsid w:val="00051D4B"/>
    <w:rsid w:val="000522D4"/>
    <w:rsid w:val="00052B2F"/>
    <w:rsid w:val="0005348D"/>
    <w:rsid w:val="00053674"/>
    <w:rsid w:val="0005379C"/>
    <w:rsid w:val="00053872"/>
    <w:rsid w:val="00054879"/>
    <w:rsid w:val="00055106"/>
    <w:rsid w:val="00055771"/>
    <w:rsid w:val="0005691F"/>
    <w:rsid w:val="00057DC7"/>
    <w:rsid w:val="00060B6C"/>
    <w:rsid w:val="000611E9"/>
    <w:rsid w:val="00064116"/>
    <w:rsid w:val="00065A94"/>
    <w:rsid w:val="00066E9A"/>
    <w:rsid w:val="000678D5"/>
    <w:rsid w:val="000703F1"/>
    <w:rsid w:val="000711F0"/>
    <w:rsid w:val="0007148A"/>
    <w:rsid w:val="00071530"/>
    <w:rsid w:val="00072160"/>
    <w:rsid w:val="00072361"/>
    <w:rsid w:val="0007285F"/>
    <w:rsid w:val="00072D1C"/>
    <w:rsid w:val="000735EF"/>
    <w:rsid w:val="00073A38"/>
    <w:rsid w:val="00074D72"/>
    <w:rsid w:val="00075BCD"/>
    <w:rsid w:val="00077925"/>
    <w:rsid w:val="00077C3A"/>
    <w:rsid w:val="00080354"/>
    <w:rsid w:val="000805FF"/>
    <w:rsid w:val="000812A3"/>
    <w:rsid w:val="000824F7"/>
    <w:rsid w:val="00082775"/>
    <w:rsid w:val="000831BE"/>
    <w:rsid w:val="00083CF0"/>
    <w:rsid w:val="00083D14"/>
    <w:rsid w:val="0008465D"/>
    <w:rsid w:val="00085309"/>
    <w:rsid w:val="00085767"/>
    <w:rsid w:val="00087E4E"/>
    <w:rsid w:val="00087FD0"/>
    <w:rsid w:val="0009167F"/>
    <w:rsid w:val="00091C6B"/>
    <w:rsid w:val="0009247B"/>
    <w:rsid w:val="0009311B"/>
    <w:rsid w:val="00093508"/>
    <w:rsid w:val="00093584"/>
    <w:rsid w:val="000957EF"/>
    <w:rsid w:val="00095BA0"/>
    <w:rsid w:val="00095BF0"/>
    <w:rsid w:val="00096F9B"/>
    <w:rsid w:val="000A0541"/>
    <w:rsid w:val="000A10B5"/>
    <w:rsid w:val="000A28AC"/>
    <w:rsid w:val="000A2B32"/>
    <w:rsid w:val="000A2C14"/>
    <w:rsid w:val="000A3656"/>
    <w:rsid w:val="000A49ED"/>
    <w:rsid w:val="000A726A"/>
    <w:rsid w:val="000A73AE"/>
    <w:rsid w:val="000A7BBF"/>
    <w:rsid w:val="000B12E1"/>
    <w:rsid w:val="000B1DC1"/>
    <w:rsid w:val="000B1FEE"/>
    <w:rsid w:val="000B227E"/>
    <w:rsid w:val="000B244B"/>
    <w:rsid w:val="000B37E5"/>
    <w:rsid w:val="000B57F6"/>
    <w:rsid w:val="000B5C66"/>
    <w:rsid w:val="000B5E1D"/>
    <w:rsid w:val="000B61C4"/>
    <w:rsid w:val="000B64E1"/>
    <w:rsid w:val="000B6773"/>
    <w:rsid w:val="000B7042"/>
    <w:rsid w:val="000C0369"/>
    <w:rsid w:val="000C0B21"/>
    <w:rsid w:val="000C0CCB"/>
    <w:rsid w:val="000C12A5"/>
    <w:rsid w:val="000C46AF"/>
    <w:rsid w:val="000C5162"/>
    <w:rsid w:val="000C5B51"/>
    <w:rsid w:val="000C5D1C"/>
    <w:rsid w:val="000C61D6"/>
    <w:rsid w:val="000C7A43"/>
    <w:rsid w:val="000D0468"/>
    <w:rsid w:val="000D0B72"/>
    <w:rsid w:val="000D10B2"/>
    <w:rsid w:val="000D10E7"/>
    <w:rsid w:val="000D1418"/>
    <w:rsid w:val="000D22BC"/>
    <w:rsid w:val="000D234B"/>
    <w:rsid w:val="000D431C"/>
    <w:rsid w:val="000D5237"/>
    <w:rsid w:val="000D575F"/>
    <w:rsid w:val="000D58C4"/>
    <w:rsid w:val="000D59A7"/>
    <w:rsid w:val="000D6BB2"/>
    <w:rsid w:val="000D6EB3"/>
    <w:rsid w:val="000E0905"/>
    <w:rsid w:val="000E3317"/>
    <w:rsid w:val="000E3981"/>
    <w:rsid w:val="000E4A72"/>
    <w:rsid w:val="000E4A84"/>
    <w:rsid w:val="000E51EB"/>
    <w:rsid w:val="000E5827"/>
    <w:rsid w:val="000E70B7"/>
    <w:rsid w:val="000E7710"/>
    <w:rsid w:val="000E7D79"/>
    <w:rsid w:val="000F062C"/>
    <w:rsid w:val="000F1C06"/>
    <w:rsid w:val="000F23C8"/>
    <w:rsid w:val="000F2493"/>
    <w:rsid w:val="000F2662"/>
    <w:rsid w:val="000F2C70"/>
    <w:rsid w:val="000F2EB3"/>
    <w:rsid w:val="000F33AF"/>
    <w:rsid w:val="000F392B"/>
    <w:rsid w:val="000F4EF1"/>
    <w:rsid w:val="000F59EC"/>
    <w:rsid w:val="000F66C0"/>
    <w:rsid w:val="000F66F0"/>
    <w:rsid w:val="000F7B90"/>
    <w:rsid w:val="001008FB"/>
    <w:rsid w:val="00100A3C"/>
    <w:rsid w:val="00101A3D"/>
    <w:rsid w:val="00101E10"/>
    <w:rsid w:val="0010229A"/>
    <w:rsid w:val="0010251C"/>
    <w:rsid w:val="0010395A"/>
    <w:rsid w:val="0010443A"/>
    <w:rsid w:val="001051C0"/>
    <w:rsid w:val="00105283"/>
    <w:rsid w:val="00105AAF"/>
    <w:rsid w:val="0010634A"/>
    <w:rsid w:val="00106A8F"/>
    <w:rsid w:val="00110BDE"/>
    <w:rsid w:val="00111E39"/>
    <w:rsid w:val="00112068"/>
    <w:rsid w:val="00112191"/>
    <w:rsid w:val="001127EA"/>
    <w:rsid w:val="00112BB6"/>
    <w:rsid w:val="00113533"/>
    <w:rsid w:val="0011366B"/>
    <w:rsid w:val="001158DD"/>
    <w:rsid w:val="00115BB8"/>
    <w:rsid w:val="001161E2"/>
    <w:rsid w:val="001200F2"/>
    <w:rsid w:val="0012039B"/>
    <w:rsid w:val="00120A0E"/>
    <w:rsid w:val="00121615"/>
    <w:rsid w:val="00121DC2"/>
    <w:rsid w:val="00122155"/>
    <w:rsid w:val="00122521"/>
    <w:rsid w:val="00124514"/>
    <w:rsid w:val="001248A1"/>
    <w:rsid w:val="0012755B"/>
    <w:rsid w:val="00127FF8"/>
    <w:rsid w:val="001306A9"/>
    <w:rsid w:val="00131136"/>
    <w:rsid w:val="00133C2C"/>
    <w:rsid w:val="00134252"/>
    <w:rsid w:val="00134DB6"/>
    <w:rsid w:val="00135247"/>
    <w:rsid w:val="0013574E"/>
    <w:rsid w:val="00135CDA"/>
    <w:rsid w:val="00135FA8"/>
    <w:rsid w:val="00136AF2"/>
    <w:rsid w:val="00136F17"/>
    <w:rsid w:val="0013707A"/>
    <w:rsid w:val="00137333"/>
    <w:rsid w:val="0013778B"/>
    <w:rsid w:val="00137C00"/>
    <w:rsid w:val="0014093A"/>
    <w:rsid w:val="00141F70"/>
    <w:rsid w:val="00143674"/>
    <w:rsid w:val="00143D6E"/>
    <w:rsid w:val="0014409A"/>
    <w:rsid w:val="00144152"/>
    <w:rsid w:val="0014425D"/>
    <w:rsid w:val="0014427F"/>
    <w:rsid w:val="00144C71"/>
    <w:rsid w:val="00146B2F"/>
    <w:rsid w:val="00147651"/>
    <w:rsid w:val="00147B4D"/>
    <w:rsid w:val="001501C7"/>
    <w:rsid w:val="0015067A"/>
    <w:rsid w:val="00152490"/>
    <w:rsid w:val="001525A5"/>
    <w:rsid w:val="00152A11"/>
    <w:rsid w:val="001532C7"/>
    <w:rsid w:val="00153D0A"/>
    <w:rsid w:val="001546A8"/>
    <w:rsid w:val="001553BA"/>
    <w:rsid w:val="0015541F"/>
    <w:rsid w:val="00155B04"/>
    <w:rsid w:val="0015736B"/>
    <w:rsid w:val="0015780F"/>
    <w:rsid w:val="00160832"/>
    <w:rsid w:val="00161675"/>
    <w:rsid w:val="00161C2D"/>
    <w:rsid w:val="00162042"/>
    <w:rsid w:val="00162CFE"/>
    <w:rsid w:val="001639A7"/>
    <w:rsid w:val="00163A04"/>
    <w:rsid w:val="00164AA3"/>
    <w:rsid w:val="00165076"/>
    <w:rsid w:val="001654B5"/>
    <w:rsid w:val="001666A1"/>
    <w:rsid w:val="00166B0F"/>
    <w:rsid w:val="00166FA6"/>
    <w:rsid w:val="001672DE"/>
    <w:rsid w:val="00167BEE"/>
    <w:rsid w:val="001705EF"/>
    <w:rsid w:val="00170658"/>
    <w:rsid w:val="00170AE1"/>
    <w:rsid w:val="00170C4E"/>
    <w:rsid w:val="0017149B"/>
    <w:rsid w:val="0017260B"/>
    <w:rsid w:val="001730DD"/>
    <w:rsid w:val="001745BA"/>
    <w:rsid w:val="00174808"/>
    <w:rsid w:val="0017488C"/>
    <w:rsid w:val="00175DDC"/>
    <w:rsid w:val="00175FAB"/>
    <w:rsid w:val="00175FFD"/>
    <w:rsid w:val="00176F3C"/>
    <w:rsid w:val="001776E7"/>
    <w:rsid w:val="0017778A"/>
    <w:rsid w:val="00180ACA"/>
    <w:rsid w:val="00181D4D"/>
    <w:rsid w:val="00181FB2"/>
    <w:rsid w:val="001824CA"/>
    <w:rsid w:val="00183B2D"/>
    <w:rsid w:val="00184A0C"/>
    <w:rsid w:val="00184A12"/>
    <w:rsid w:val="00186B93"/>
    <w:rsid w:val="00187902"/>
    <w:rsid w:val="00192A52"/>
    <w:rsid w:val="001931D7"/>
    <w:rsid w:val="00193647"/>
    <w:rsid w:val="00194125"/>
    <w:rsid w:val="00194321"/>
    <w:rsid w:val="001946A3"/>
    <w:rsid w:val="00195502"/>
    <w:rsid w:val="001957F9"/>
    <w:rsid w:val="001A2204"/>
    <w:rsid w:val="001A236E"/>
    <w:rsid w:val="001A2DB3"/>
    <w:rsid w:val="001A4215"/>
    <w:rsid w:val="001A4AD9"/>
    <w:rsid w:val="001A4B23"/>
    <w:rsid w:val="001A5847"/>
    <w:rsid w:val="001A6166"/>
    <w:rsid w:val="001A61AA"/>
    <w:rsid w:val="001A6287"/>
    <w:rsid w:val="001B1281"/>
    <w:rsid w:val="001B1CF0"/>
    <w:rsid w:val="001B1FD6"/>
    <w:rsid w:val="001B25D0"/>
    <w:rsid w:val="001B3E87"/>
    <w:rsid w:val="001B473E"/>
    <w:rsid w:val="001B4CD6"/>
    <w:rsid w:val="001B59FF"/>
    <w:rsid w:val="001B6BD8"/>
    <w:rsid w:val="001B7992"/>
    <w:rsid w:val="001B7A46"/>
    <w:rsid w:val="001B7F12"/>
    <w:rsid w:val="001C1E23"/>
    <w:rsid w:val="001C2A71"/>
    <w:rsid w:val="001C2F03"/>
    <w:rsid w:val="001C30FE"/>
    <w:rsid w:val="001C371B"/>
    <w:rsid w:val="001C3A13"/>
    <w:rsid w:val="001C4A79"/>
    <w:rsid w:val="001C5585"/>
    <w:rsid w:val="001C5884"/>
    <w:rsid w:val="001C5C11"/>
    <w:rsid w:val="001C5C97"/>
    <w:rsid w:val="001C5DED"/>
    <w:rsid w:val="001C62CB"/>
    <w:rsid w:val="001C6347"/>
    <w:rsid w:val="001C644F"/>
    <w:rsid w:val="001C74BA"/>
    <w:rsid w:val="001C7562"/>
    <w:rsid w:val="001C7AE1"/>
    <w:rsid w:val="001D0498"/>
    <w:rsid w:val="001D167C"/>
    <w:rsid w:val="001D16A2"/>
    <w:rsid w:val="001D2E01"/>
    <w:rsid w:val="001D30DE"/>
    <w:rsid w:val="001D377A"/>
    <w:rsid w:val="001D5021"/>
    <w:rsid w:val="001D5620"/>
    <w:rsid w:val="001D7271"/>
    <w:rsid w:val="001D755C"/>
    <w:rsid w:val="001D79B9"/>
    <w:rsid w:val="001E0815"/>
    <w:rsid w:val="001E19A5"/>
    <w:rsid w:val="001E24F2"/>
    <w:rsid w:val="001E271A"/>
    <w:rsid w:val="001E33FD"/>
    <w:rsid w:val="001E35A4"/>
    <w:rsid w:val="001E4A9C"/>
    <w:rsid w:val="001E6BEA"/>
    <w:rsid w:val="001E7275"/>
    <w:rsid w:val="001E7574"/>
    <w:rsid w:val="001F2D3D"/>
    <w:rsid w:val="001F317B"/>
    <w:rsid w:val="001F33CB"/>
    <w:rsid w:val="001F3E09"/>
    <w:rsid w:val="001F3ECA"/>
    <w:rsid w:val="001F468E"/>
    <w:rsid w:val="001F5767"/>
    <w:rsid w:val="001F6557"/>
    <w:rsid w:val="001F6983"/>
    <w:rsid w:val="002001D3"/>
    <w:rsid w:val="002004F4"/>
    <w:rsid w:val="00201F54"/>
    <w:rsid w:val="0020206F"/>
    <w:rsid w:val="00203822"/>
    <w:rsid w:val="00203D9F"/>
    <w:rsid w:val="002067B8"/>
    <w:rsid w:val="002070FE"/>
    <w:rsid w:val="0020756D"/>
    <w:rsid w:val="00207899"/>
    <w:rsid w:val="002079F2"/>
    <w:rsid w:val="00211466"/>
    <w:rsid w:val="002117E5"/>
    <w:rsid w:val="00211CD0"/>
    <w:rsid w:val="00213021"/>
    <w:rsid w:val="002142A4"/>
    <w:rsid w:val="00214AF8"/>
    <w:rsid w:val="00214D16"/>
    <w:rsid w:val="00214DBC"/>
    <w:rsid w:val="00214E8A"/>
    <w:rsid w:val="00215002"/>
    <w:rsid w:val="0021507E"/>
    <w:rsid w:val="00220D4B"/>
    <w:rsid w:val="002221E2"/>
    <w:rsid w:val="00222234"/>
    <w:rsid w:val="00223577"/>
    <w:rsid w:val="002260B0"/>
    <w:rsid w:val="00226610"/>
    <w:rsid w:val="00230456"/>
    <w:rsid w:val="002332AB"/>
    <w:rsid w:val="00233591"/>
    <w:rsid w:val="00234350"/>
    <w:rsid w:val="002354B2"/>
    <w:rsid w:val="002359DA"/>
    <w:rsid w:val="002374A5"/>
    <w:rsid w:val="00237BD5"/>
    <w:rsid w:val="00237E71"/>
    <w:rsid w:val="00240089"/>
    <w:rsid w:val="00240659"/>
    <w:rsid w:val="00240DA5"/>
    <w:rsid w:val="002412CA"/>
    <w:rsid w:val="002422AA"/>
    <w:rsid w:val="00242501"/>
    <w:rsid w:val="00242974"/>
    <w:rsid w:val="00243E3F"/>
    <w:rsid w:val="00245022"/>
    <w:rsid w:val="0024785B"/>
    <w:rsid w:val="002513F2"/>
    <w:rsid w:val="0025279E"/>
    <w:rsid w:val="00252F04"/>
    <w:rsid w:val="00252FDE"/>
    <w:rsid w:val="00253739"/>
    <w:rsid w:val="002551BF"/>
    <w:rsid w:val="00255387"/>
    <w:rsid w:val="00255683"/>
    <w:rsid w:val="002609DE"/>
    <w:rsid w:val="00260B87"/>
    <w:rsid w:val="002643FE"/>
    <w:rsid w:val="002660E2"/>
    <w:rsid w:val="002667BE"/>
    <w:rsid w:val="00267311"/>
    <w:rsid w:val="00267E86"/>
    <w:rsid w:val="00267EE6"/>
    <w:rsid w:val="00271546"/>
    <w:rsid w:val="002739EA"/>
    <w:rsid w:val="00273FD5"/>
    <w:rsid w:val="00274B3E"/>
    <w:rsid w:val="00275230"/>
    <w:rsid w:val="002757C7"/>
    <w:rsid w:val="002763A0"/>
    <w:rsid w:val="00276455"/>
    <w:rsid w:val="002767CC"/>
    <w:rsid w:val="002779C2"/>
    <w:rsid w:val="00280A49"/>
    <w:rsid w:val="00281241"/>
    <w:rsid w:val="0028134A"/>
    <w:rsid w:val="00282986"/>
    <w:rsid w:val="00283864"/>
    <w:rsid w:val="00283F64"/>
    <w:rsid w:val="00284C66"/>
    <w:rsid w:val="00285174"/>
    <w:rsid w:val="00285B14"/>
    <w:rsid w:val="00286865"/>
    <w:rsid w:val="002874ED"/>
    <w:rsid w:val="002900AD"/>
    <w:rsid w:val="002911F0"/>
    <w:rsid w:val="002923B7"/>
    <w:rsid w:val="0029252E"/>
    <w:rsid w:val="002928FE"/>
    <w:rsid w:val="00292990"/>
    <w:rsid w:val="00292DD6"/>
    <w:rsid w:val="002934BB"/>
    <w:rsid w:val="002946E5"/>
    <w:rsid w:val="00295FF0"/>
    <w:rsid w:val="00297D52"/>
    <w:rsid w:val="00297E9E"/>
    <w:rsid w:val="002A00B5"/>
    <w:rsid w:val="002A0A02"/>
    <w:rsid w:val="002A0AFD"/>
    <w:rsid w:val="002A186A"/>
    <w:rsid w:val="002A1D45"/>
    <w:rsid w:val="002A2076"/>
    <w:rsid w:val="002A2F6C"/>
    <w:rsid w:val="002A3C46"/>
    <w:rsid w:val="002A4D51"/>
    <w:rsid w:val="002A644A"/>
    <w:rsid w:val="002A7304"/>
    <w:rsid w:val="002A7CF1"/>
    <w:rsid w:val="002B0858"/>
    <w:rsid w:val="002B1C6A"/>
    <w:rsid w:val="002B3111"/>
    <w:rsid w:val="002B3867"/>
    <w:rsid w:val="002B3912"/>
    <w:rsid w:val="002B44F3"/>
    <w:rsid w:val="002B49D9"/>
    <w:rsid w:val="002B6401"/>
    <w:rsid w:val="002C09F1"/>
    <w:rsid w:val="002C0FFE"/>
    <w:rsid w:val="002C235D"/>
    <w:rsid w:val="002C25AE"/>
    <w:rsid w:val="002C2ADA"/>
    <w:rsid w:val="002C36B6"/>
    <w:rsid w:val="002C4F2F"/>
    <w:rsid w:val="002C5B07"/>
    <w:rsid w:val="002C5CFA"/>
    <w:rsid w:val="002C68D4"/>
    <w:rsid w:val="002C6D31"/>
    <w:rsid w:val="002C701F"/>
    <w:rsid w:val="002C7A4E"/>
    <w:rsid w:val="002D1B3D"/>
    <w:rsid w:val="002D1E90"/>
    <w:rsid w:val="002D1EFB"/>
    <w:rsid w:val="002D3A76"/>
    <w:rsid w:val="002D4294"/>
    <w:rsid w:val="002D46B1"/>
    <w:rsid w:val="002D49E0"/>
    <w:rsid w:val="002D4EC0"/>
    <w:rsid w:val="002D5700"/>
    <w:rsid w:val="002D6783"/>
    <w:rsid w:val="002D6E2A"/>
    <w:rsid w:val="002D6FF0"/>
    <w:rsid w:val="002D7258"/>
    <w:rsid w:val="002E228A"/>
    <w:rsid w:val="002E2A31"/>
    <w:rsid w:val="002E31CA"/>
    <w:rsid w:val="002E38BC"/>
    <w:rsid w:val="002E3E5B"/>
    <w:rsid w:val="002E7FE9"/>
    <w:rsid w:val="002F32E0"/>
    <w:rsid w:val="002F32F9"/>
    <w:rsid w:val="002F3E59"/>
    <w:rsid w:val="002F3E5B"/>
    <w:rsid w:val="002F4816"/>
    <w:rsid w:val="002F4BD2"/>
    <w:rsid w:val="002F4E97"/>
    <w:rsid w:val="002F4FB7"/>
    <w:rsid w:val="002F591F"/>
    <w:rsid w:val="002F5B81"/>
    <w:rsid w:val="002F604A"/>
    <w:rsid w:val="003001EE"/>
    <w:rsid w:val="00300E0B"/>
    <w:rsid w:val="003014CF"/>
    <w:rsid w:val="00301D52"/>
    <w:rsid w:val="00301F60"/>
    <w:rsid w:val="003025C2"/>
    <w:rsid w:val="003025D0"/>
    <w:rsid w:val="003032A2"/>
    <w:rsid w:val="00303C3E"/>
    <w:rsid w:val="00303D29"/>
    <w:rsid w:val="00303D43"/>
    <w:rsid w:val="00303F43"/>
    <w:rsid w:val="00304E77"/>
    <w:rsid w:val="00305829"/>
    <w:rsid w:val="0030586C"/>
    <w:rsid w:val="003058D8"/>
    <w:rsid w:val="00305DCB"/>
    <w:rsid w:val="003064E3"/>
    <w:rsid w:val="00306BDC"/>
    <w:rsid w:val="003073D7"/>
    <w:rsid w:val="003075FB"/>
    <w:rsid w:val="00307730"/>
    <w:rsid w:val="0031086C"/>
    <w:rsid w:val="00310FCE"/>
    <w:rsid w:val="0031107D"/>
    <w:rsid w:val="003111C3"/>
    <w:rsid w:val="00311E05"/>
    <w:rsid w:val="00311F0D"/>
    <w:rsid w:val="003133C5"/>
    <w:rsid w:val="00313CC8"/>
    <w:rsid w:val="00314827"/>
    <w:rsid w:val="003148D6"/>
    <w:rsid w:val="00314CB8"/>
    <w:rsid w:val="003151D5"/>
    <w:rsid w:val="00316837"/>
    <w:rsid w:val="00317986"/>
    <w:rsid w:val="0032023B"/>
    <w:rsid w:val="003205ED"/>
    <w:rsid w:val="003218E5"/>
    <w:rsid w:val="00321E41"/>
    <w:rsid w:val="003236D5"/>
    <w:rsid w:val="00323729"/>
    <w:rsid w:val="003243CD"/>
    <w:rsid w:val="003247BE"/>
    <w:rsid w:val="00326615"/>
    <w:rsid w:val="00327666"/>
    <w:rsid w:val="0032793B"/>
    <w:rsid w:val="00327F64"/>
    <w:rsid w:val="00330324"/>
    <w:rsid w:val="0033187E"/>
    <w:rsid w:val="00332683"/>
    <w:rsid w:val="0033519F"/>
    <w:rsid w:val="00335B76"/>
    <w:rsid w:val="0033708C"/>
    <w:rsid w:val="00337540"/>
    <w:rsid w:val="00340C32"/>
    <w:rsid w:val="003413AD"/>
    <w:rsid w:val="003417FF"/>
    <w:rsid w:val="00342165"/>
    <w:rsid w:val="00342D6B"/>
    <w:rsid w:val="00343B77"/>
    <w:rsid w:val="00344B21"/>
    <w:rsid w:val="00345DC5"/>
    <w:rsid w:val="0034611F"/>
    <w:rsid w:val="00346BE7"/>
    <w:rsid w:val="0034708A"/>
    <w:rsid w:val="00350A4D"/>
    <w:rsid w:val="00350C66"/>
    <w:rsid w:val="00350E55"/>
    <w:rsid w:val="00351C3D"/>
    <w:rsid w:val="00351DF7"/>
    <w:rsid w:val="003523F7"/>
    <w:rsid w:val="003532C4"/>
    <w:rsid w:val="00354D56"/>
    <w:rsid w:val="00354DF4"/>
    <w:rsid w:val="003555C4"/>
    <w:rsid w:val="00355ABB"/>
    <w:rsid w:val="00355D6F"/>
    <w:rsid w:val="00356B81"/>
    <w:rsid w:val="00356F70"/>
    <w:rsid w:val="0035741D"/>
    <w:rsid w:val="003575B5"/>
    <w:rsid w:val="0036091A"/>
    <w:rsid w:val="00360E93"/>
    <w:rsid w:val="0036142E"/>
    <w:rsid w:val="003628A9"/>
    <w:rsid w:val="00362C2C"/>
    <w:rsid w:val="003653A4"/>
    <w:rsid w:val="003658D8"/>
    <w:rsid w:val="003666E4"/>
    <w:rsid w:val="00370097"/>
    <w:rsid w:val="00370116"/>
    <w:rsid w:val="0037046C"/>
    <w:rsid w:val="003717F4"/>
    <w:rsid w:val="003720FB"/>
    <w:rsid w:val="00373A1E"/>
    <w:rsid w:val="00373B1E"/>
    <w:rsid w:val="0037468D"/>
    <w:rsid w:val="00375638"/>
    <w:rsid w:val="00375940"/>
    <w:rsid w:val="003766E6"/>
    <w:rsid w:val="00376BE6"/>
    <w:rsid w:val="0037724A"/>
    <w:rsid w:val="00381E9A"/>
    <w:rsid w:val="00382808"/>
    <w:rsid w:val="003835D4"/>
    <w:rsid w:val="0038391C"/>
    <w:rsid w:val="00383A69"/>
    <w:rsid w:val="0038458C"/>
    <w:rsid w:val="00384D8B"/>
    <w:rsid w:val="00384EAF"/>
    <w:rsid w:val="00385955"/>
    <w:rsid w:val="00386FB3"/>
    <w:rsid w:val="00390E51"/>
    <w:rsid w:val="00391D92"/>
    <w:rsid w:val="00391DF9"/>
    <w:rsid w:val="00392118"/>
    <w:rsid w:val="00392627"/>
    <w:rsid w:val="00392CA6"/>
    <w:rsid w:val="00394574"/>
    <w:rsid w:val="00394960"/>
    <w:rsid w:val="00394D2F"/>
    <w:rsid w:val="00395F71"/>
    <w:rsid w:val="003968BC"/>
    <w:rsid w:val="00396FA7"/>
    <w:rsid w:val="003971B9"/>
    <w:rsid w:val="00397766"/>
    <w:rsid w:val="003A0FA2"/>
    <w:rsid w:val="003A152E"/>
    <w:rsid w:val="003A235C"/>
    <w:rsid w:val="003A334D"/>
    <w:rsid w:val="003A34A6"/>
    <w:rsid w:val="003A3EEC"/>
    <w:rsid w:val="003A420F"/>
    <w:rsid w:val="003A671F"/>
    <w:rsid w:val="003B00CF"/>
    <w:rsid w:val="003B05B1"/>
    <w:rsid w:val="003B0B44"/>
    <w:rsid w:val="003B13B5"/>
    <w:rsid w:val="003B1ECA"/>
    <w:rsid w:val="003B2130"/>
    <w:rsid w:val="003B3E10"/>
    <w:rsid w:val="003B57D3"/>
    <w:rsid w:val="003B618C"/>
    <w:rsid w:val="003B63A7"/>
    <w:rsid w:val="003B7357"/>
    <w:rsid w:val="003B73F5"/>
    <w:rsid w:val="003C0E40"/>
    <w:rsid w:val="003C13E8"/>
    <w:rsid w:val="003C1544"/>
    <w:rsid w:val="003C1972"/>
    <w:rsid w:val="003C239C"/>
    <w:rsid w:val="003C24F1"/>
    <w:rsid w:val="003C32D9"/>
    <w:rsid w:val="003C4000"/>
    <w:rsid w:val="003C470F"/>
    <w:rsid w:val="003C481D"/>
    <w:rsid w:val="003C4D8B"/>
    <w:rsid w:val="003C5F16"/>
    <w:rsid w:val="003C66C2"/>
    <w:rsid w:val="003D07F1"/>
    <w:rsid w:val="003D22F2"/>
    <w:rsid w:val="003D2D2A"/>
    <w:rsid w:val="003D412C"/>
    <w:rsid w:val="003D45E4"/>
    <w:rsid w:val="003D4E97"/>
    <w:rsid w:val="003D5E5E"/>
    <w:rsid w:val="003D60A2"/>
    <w:rsid w:val="003D69C9"/>
    <w:rsid w:val="003E1826"/>
    <w:rsid w:val="003E31A3"/>
    <w:rsid w:val="003E431E"/>
    <w:rsid w:val="003E4336"/>
    <w:rsid w:val="003E45D8"/>
    <w:rsid w:val="003E78B6"/>
    <w:rsid w:val="003F0B23"/>
    <w:rsid w:val="003F13E1"/>
    <w:rsid w:val="003F4222"/>
    <w:rsid w:val="003F48A9"/>
    <w:rsid w:val="003F5D60"/>
    <w:rsid w:val="003F674D"/>
    <w:rsid w:val="003F7071"/>
    <w:rsid w:val="003F769D"/>
    <w:rsid w:val="0040037E"/>
    <w:rsid w:val="0040071B"/>
    <w:rsid w:val="00400C44"/>
    <w:rsid w:val="0040168B"/>
    <w:rsid w:val="004033A8"/>
    <w:rsid w:val="004041A1"/>
    <w:rsid w:val="004042C8"/>
    <w:rsid w:val="00405279"/>
    <w:rsid w:val="0040611A"/>
    <w:rsid w:val="00406636"/>
    <w:rsid w:val="00410280"/>
    <w:rsid w:val="0041168D"/>
    <w:rsid w:val="00411BA6"/>
    <w:rsid w:val="00412DC9"/>
    <w:rsid w:val="00412E9E"/>
    <w:rsid w:val="004138BE"/>
    <w:rsid w:val="00413C1A"/>
    <w:rsid w:val="0041439B"/>
    <w:rsid w:val="00414B8A"/>
    <w:rsid w:val="00414B9E"/>
    <w:rsid w:val="00415452"/>
    <w:rsid w:val="004154B0"/>
    <w:rsid w:val="00415921"/>
    <w:rsid w:val="00415F52"/>
    <w:rsid w:val="004204CB"/>
    <w:rsid w:val="004216D0"/>
    <w:rsid w:val="00422055"/>
    <w:rsid w:val="0042253A"/>
    <w:rsid w:val="00423077"/>
    <w:rsid w:val="004230F2"/>
    <w:rsid w:val="0042443C"/>
    <w:rsid w:val="004253D4"/>
    <w:rsid w:val="004267AF"/>
    <w:rsid w:val="004271F7"/>
    <w:rsid w:val="00427384"/>
    <w:rsid w:val="004275AB"/>
    <w:rsid w:val="004319FC"/>
    <w:rsid w:val="0043304A"/>
    <w:rsid w:val="004330E1"/>
    <w:rsid w:val="00433163"/>
    <w:rsid w:val="00433188"/>
    <w:rsid w:val="00435430"/>
    <w:rsid w:val="00435889"/>
    <w:rsid w:val="00437DCC"/>
    <w:rsid w:val="004403DA"/>
    <w:rsid w:val="00440678"/>
    <w:rsid w:val="00440E6B"/>
    <w:rsid w:val="004413C3"/>
    <w:rsid w:val="00441995"/>
    <w:rsid w:val="00441F0D"/>
    <w:rsid w:val="00442252"/>
    <w:rsid w:val="00442973"/>
    <w:rsid w:val="00443567"/>
    <w:rsid w:val="00444775"/>
    <w:rsid w:val="00444C4A"/>
    <w:rsid w:val="00445A5E"/>
    <w:rsid w:val="00445C42"/>
    <w:rsid w:val="00447861"/>
    <w:rsid w:val="0044797F"/>
    <w:rsid w:val="00447E3F"/>
    <w:rsid w:val="004508E9"/>
    <w:rsid w:val="00451003"/>
    <w:rsid w:val="004515B5"/>
    <w:rsid w:val="00451D03"/>
    <w:rsid w:val="0045310F"/>
    <w:rsid w:val="004532E0"/>
    <w:rsid w:val="00453E0B"/>
    <w:rsid w:val="00454DED"/>
    <w:rsid w:val="00455C01"/>
    <w:rsid w:val="00455D89"/>
    <w:rsid w:val="00460988"/>
    <w:rsid w:val="0046165E"/>
    <w:rsid w:val="00461CB5"/>
    <w:rsid w:val="00464705"/>
    <w:rsid w:val="00465361"/>
    <w:rsid w:val="00465CDD"/>
    <w:rsid w:val="00466CED"/>
    <w:rsid w:val="0046756E"/>
    <w:rsid w:val="00467F5F"/>
    <w:rsid w:val="00471384"/>
    <w:rsid w:val="00473C6A"/>
    <w:rsid w:val="00473E05"/>
    <w:rsid w:val="00473F1C"/>
    <w:rsid w:val="004749E3"/>
    <w:rsid w:val="00474A94"/>
    <w:rsid w:val="00476327"/>
    <w:rsid w:val="00476C62"/>
    <w:rsid w:val="0047717E"/>
    <w:rsid w:val="004771AA"/>
    <w:rsid w:val="00477BBF"/>
    <w:rsid w:val="00482839"/>
    <w:rsid w:val="004829B9"/>
    <w:rsid w:val="00482B86"/>
    <w:rsid w:val="00482E52"/>
    <w:rsid w:val="00483A86"/>
    <w:rsid w:val="00483D07"/>
    <w:rsid w:val="004846F5"/>
    <w:rsid w:val="00484BDA"/>
    <w:rsid w:val="00485E62"/>
    <w:rsid w:val="00487165"/>
    <w:rsid w:val="00492AD0"/>
    <w:rsid w:val="004936B7"/>
    <w:rsid w:val="00493700"/>
    <w:rsid w:val="00493D25"/>
    <w:rsid w:val="00493E92"/>
    <w:rsid w:val="00494181"/>
    <w:rsid w:val="00494FE7"/>
    <w:rsid w:val="00495725"/>
    <w:rsid w:val="004957B3"/>
    <w:rsid w:val="00495B56"/>
    <w:rsid w:val="00496212"/>
    <w:rsid w:val="0049682C"/>
    <w:rsid w:val="0049725A"/>
    <w:rsid w:val="00497758"/>
    <w:rsid w:val="004A039E"/>
    <w:rsid w:val="004A03F3"/>
    <w:rsid w:val="004A1ED7"/>
    <w:rsid w:val="004A3831"/>
    <w:rsid w:val="004A46FF"/>
    <w:rsid w:val="004A5050"/>
    <w:rsid w:val="004B05CC"/>
    <w:rsid w:val="004B0A1F"/>
    <w:rsid w:val="004B0DA7"/>
    <w:rsid w:val="004B1BCB"/>
    <w:rsid w:val="004B1FE8"/>
    <w:rsid w:val="004B22D1"/>
    <w:rsid w:val="004B3040"/>
    <w:rsid w:val="004B30BF"/>
    <w:rsid w:val="004B38BC"/>
    <w:rsid w:val="004B546C"/>
    <w:rsid w:val="004B58DB"/>
    <w:rsid w:val="004B6AAF"/>
    <w:rsid w:val="004B747F"/>
    <w:rsid w:val="004B7A0A"/>
    <w:rsid w:val="004B7DD8"/>
    <w:rsid w:val="004C0EDF"/>
    <w:rsid w:val="004C18DD"/>
    <w:rsid w:val="004C22A9"/>
    <w:rsid w:val="004C2A03"/>
    <w:rsid w:val="004C2ADC"/>
    <w:rsid w:val="004C31B9"/>
    <w:rsid w:val="004C671B"/>
    <w:rsid w:val="004C6AB7"/>
    <w:rsid w:val="004C6BA0"/>
    <w:rsid w:val="004C78ED"/>
    <w:rsid w:val="004D01FD"/>
    <w:rsid w:val="004D1935"/>
    <w:rsid w:val="004D246C"/>
    <w:rsid w:val="004D3466"/>
    <w:rsid w:val="004D36B3"/>
    <w:rsid w:val="004D3936"/>
    <w:rsid w:val="004D3E59"/>
    <w:rsid w:val="004D3F14"/>
    <w:rsid w:val="004D483A"/>
    <w:rsid w:val="004D5BD6"/>
    <w:rsid w:val="004D65D7"/>
    <w:rsid w:val="004D6D93"/>
    <w:rsid w:val="004D743F"/>
    <w:rsid w:val="004E0138"/>
    <w:rsid w:val="004E06C2"/>
    <w:rsid w:val="004E21CC"/>
    <w:rsid w:val="004E5449"/>
    <w:rsid w:val="004E556D"/>
    <w:rsid w:val="004E5A0E"/>
    <w:rsid w:val="004E5A9B"/>
    <w:rsid w:val="004E62D8"/>
    <w:rsid w:val="004E7B58"/>
    <w:rsid w:val="004F0D0B"/>
    <w:rsid w:val="004F1DA7"/>
    <w:rsid w:val="004F35B1"/>
    <w:rsid w:val="004F3AC3"/>
    <w:rsid w:val="004F3AD1"/>
    <w:rsid w:val="004F463F"/>
    <w:rsid w:val="004F4659"/>
    <w:rsid w:val="004F4D71"/>
    <w:rsid w:val="004F5340"/>
    <w:rsid w:val="004F7A70"/>
    <w:rsid w:val="0050099F"/>
    <w:rsid w:val="00502398"/>
    <w:rsid w:val="00502526"/>
    <w:rsid w:val="005030A4"/>
    <w:rsid w:val="005034A0"/>
    <w:rsid w:val="005049A8"/>
    <w:rsid w:val="00504D6B"/>
    <w:rsid w:val="00506222"/>
    <w:rsid w:val="00506347"/>
    <w:rsid w:val="005066AE"/>
    <w:rsid w:val="00506E9F"/>
    <w:rsid w:val="0050720E"/>
    <w:rsid w:val="0050790F"/>
    <w:rsid w:val="00507DD4"/>
    <w:rsid w:val="00510939"/>
    <w:rsid w:val="00511B56"/>
    <w:rsid w:val="005128EA"/>
    <w:rsid w:val="00512F37"/>
    <w:rsid w:val="00513172"/>
    <w:rsid w:val="00513CCB"/>
    <w:rsid w:val="00513D36"/>
    <w:rsid w:val="00513ED2"/>
    <w:rsid w:val="005142BE"/>
    <w:rsid w:val="00515DF0"/>
    <w:rsid w:val="00517419"/>
    <w:rsid w:val="00517AA8"/>
    <w:rsid w:val="00517C5F"/>
    <w:rsid w:val="00517F76"/>
    <w:rsid w:val="005208B8"/>
    <w:rsid w:val="00521273"/>
    <w:rsid w:val="00521AA6"/>
    <w:rsid w:val="00522935"/>
    <w:rsid w:val="00523DC0"/>
    <w:rsid w:val="005244A1"/>
    <w:rsid w:val="00524AF1"/>
    <w:rsid w:val="00525065"/>
    <w:rsid w:val="005254E0"/>
    <w:rsid w:val="00526094"/>
    <w:rsid w:val="00526419"/>
    <w:rsid w:val="005265A0"/>
    <w:rsid w:val="00526B08"/>
    <w:rsid w:val="00531144"/>
    <w:rsid w:val="00531FA6"/>
    <w:rsid w:val="00532286"/>
    <w:rsid w:val="005323D2"/>
    <w:rsid w:val="0053273D"/>
    <w:rsid w:val="005330B3"/>
    <w:rsid w:val="00533F37"/>
    <w:rsid w:val="00534F4D"/>
    <w:rsid w:val="00534F5C"/>
    <w:rsid w:val="005361FC"/>
    <w:rsid w:val="00536DE1"/>
    <w:rsid w:val="00541E8E"/>
    <w:rsid w:val="00542658"/>
    <w:rsid w:val="00542671"/>
    <w:rsid w:val="00542763"/>
    <w:rsid w:val="005428A9"/>
    <w:rsid w:val="0054313F"/>
    <w:rsid w:val="00543D9B"/>
    <w:rsid w:val="00544697"/>
    <w:rsid w:val="00544D19"/>
    <w:rsid w:val="00545361"/>
    <w:rsid w:val="00545669"/>
    <w:rsid w:val="00545EC3"/>
    <w:rsid w:val="00545FC2"/>
    <w:rsid w:val="00546D10"/>
    <w:rsid w:val="00546F80"/>
    <w:rsid w:val="005502AE"/>
    <w:rsid w:val="005512C5"/>
    <w:rsid w:val="00551764"/>
    <w:rsid w:val="00553A12"/>
    <w:rsid w:val="00554216"/>
    <w:rsid w:val="00554317"/>
    <w:rsid w:val="00554571"/>
    <w:rsid w:val="00555CB7"/>
    <w:rsid w:val="00556A3E"/>
    <w:rsid w:val="00557913"/>
    <w:rsid w:val="005604BC"/>
    <w:rsid w:val="0056144F"/>
    <w:rsid w:val="005626D3"/>
    <w:rsid w:val="00562D39"/>
    <w:rsid w:val="00563392"/>
    <w:rsid w:val="005638F9"/>
    <w:rsid w:val="00563E38"/>
    <w:rsid w:val="00564852"/>
    <w:rsid w:val="00564905"/>
    <w:rsid w:val="005659A9"/>
    <w:rsid w:val="005666F2"/>
    <w:rsid w:val="0056696D"/>
    <w:rsid w:val="00566EA8"/>
    <w:rsid w:val="00567F9D"/>
    <w:rsid w:val="0057008C"/>
    <w:rsid w:val="00570594"/>
    <w:rsid w:val="0057212A"/>
    <w:rsid w:val="00572220"/>
    <w:rsid w:val="005723E5"/>
    <w:rsid w:val="00572FCE"/>
    <w:rsid w:val="00573006"/>
    <w:rsid w:val="00573333"/>
    <w:rsid w:val="0057404E"/>
    <w:rsid w:val="00574935"/>
    <w:rsid w:val="00574AEA"/>
    <w:rsid w:val="00574C42"/>
    <w:rsid w:val="00575D93"/>
    <w:rsid w:val="0057696F"/>
    <w:rsid w:val="00576CA6"/>
    <w:rsid w:val="00576EAC"/>
    <w:rsid w:val="00577478"/>
    <w:rsid w:val="0057786B"/>
    <w:rsid w:val="00577ACE"/>
    <w:rsid w:val="00577B22"/>
    <w:rsid w:val="00577E89"/>
    <w:rsid w:val="005801C5"/>
    <w:rsid w:val="005807B5"/>
    <w:rsid w:val="0058084C"/>
    <w:rsid w:val="00581134"/>
    <w:rsid w:val="005826C1"/>
    <w:rsid w:val="00584B83"/>
    <w:rsid w:val="00584F0D"/>
    <w:rsid w:val="005851FF"/>
    <w:rsid w:val="00590A4C"/>
    <w:rsid w:val="0059140E"/>
    <w:rsid w:val="005918AB"/>
    <w:rsid w:val="00591E6E"/>
    <w:rsid w:val="00593989"/>
    <w:rsid w:val="005942B5"/>
    <w:rsid w:val="00594DE8"/>
    <w:rsid w:val="00595E4A"/>
    <w:rsid w:val="00596843"/>
    <w:rsid w:val="00597633"/>
    <w:rsid w:val="00597EC7"/>
    <w:rsid w:val="005A07BD"/>
    <w:rsid w:val="005A0ACF"/>
    <w:rsid w:val="005A120F"/>
    <w:rsid w:val="005A1392"/>
    <w:rsid w:val="005A1F9A"/>
    <w:rsid w:val="005A2ED4"/>
    <w:rsid w:val="005A39AC"/>
    <w:rsid w:val="005A3A90"/>
    <w:rsid w:val="005A77AA"/>
    <w:rsid w:val="005A78E2"/>
    <w:rsid w:val="005A7D19"/>
    <w:rsid w:val="005B14D1"/>
    <w:rsid w:val="005B2317"/>
    <w:rsid w:val="005B34E7"/>
    <w:rsid w:val="005B40C0"/>
    <w:rsid w:val="005B4656"/>
    <w:rsid w:val="005B5341"/>
    <w:rsid w:val="005B5712"/>
    <w:rsid w:val="005B5CFC"/>
    <w:rsid w:val="005B697C"/>
    <w:rsid w:val="005B6F17"/>
    <w:rsid w:val="005B73EB"/>
    <w:rsid w:val="005B75EB"/>
    <w:rsid w:val="005C0868"/>
    <w:rsid w:val="005C0A2C"/>
    <w:rsid w:val="005C0DEA"/>
    <w:rsid w:val="005C19F1"/>
    <w:rsid w:val="005C1F93"/>
    <w:rsid w:val="005C235D"/>
    <w:rsid w:val="005C4495"/>
    <w:rsid w:val="005C4A4A"/>
    <w:rsid w:val="005C5EEB"/>
    <w:rsid w:val="005C601C"/>
    <w:rsid w:val="005C695E"/>
    <w:rsid w:val="005C6A55"/>
    <w:rsid w:val="005C6BB6"/>
    <w:rsid w:val="005C75F6"/>
    <w:rsid w:val="005D0016"/>
    <w:rsid w:val="005D1443"/>
    <w:rsid w:val="005D1B54"/>
    <w:rsid w:val="005D1C44"/>
    <w:rsid w:val="005D2E4A"/>
    <w:rsid w:val="005D32D5"/>
    <w:rsid w:val="005D4034"/>
    <w:rsid w:val="005D424C"/>
    <w:rsid w:val="005D51B0"/>
    <w:rsid w:val="005D51C8"/>
    <w:rsid w:val="005D6E14"/>
    <w:rsid w:val="005D7FD5"/>
    <w:rsid w:val="005E0DAF"/>
    <w:rsid w:val="005E0EFD"/>
    <w:rsid w:val="005E2CF0"/>
    <w:rsid w:val="005E351A"/>
    <w:rsid w:val="005E472B"/>
    <w:rsid w:val="005E522A"/>
    <w:rsid w:val="005E5CEE"/>
    <w:rsid w:val="005E5FB1"/>
    <w:rsid w:val="005E6CA6"/>
    <w:rsid w:val="005E743B"/>
    <w:rsid w:val="005F0478"/>
    <w:rsid w:val="005F0A77"/>
    <w:rsid w:val="005F140C"/>
    <w:rsid w:val="005F1BEB"/>
    <w:rsid w:val="005F1C90"/>
    <w:rsid w:val="005F1E02"/>
    <w:rsid w:val="005F1EC3"/>
    <w:rsid w:val="005F390E"/>
    <w:rsid w:val="005F3E20"/>
    <w:rsid w:val="005F469F"/>
    <w:rsid w:val="005F4E8E"/>
    <w:rsid w:val="005F5435"/>
    <w:rsid w:val="005F5736"/>
    <w:rsid w:val="005F6E35"/>
    <w:rsid w:val="005F7D68"/>
    <w:rsid w:val="006002C3"/>
    <w:rsid w:val="00600CE7"/>
    <w:rsid w:val="00601526"/>
    <w:rsid w:val="006016A5"/>
    <w:rsid w:val="00601CD3"/>
    <w:rsid w:val="006029A5"/>
    <w:rsid w:val="00602C56"/>
    <w:rsid w:val="00603706"/>
    <w:rsid w:val="00604C16"/>
    <w:rsid w:val="006050DB"/>
    <w:rsid w:val="006051AE"/>
    <w:rsid w:val="0060539B"/>
    <w:rsid w:val="0060598A"/>
    <w:rsid w:val="00606B4E"/>
    <w:rsid w:val="00606F57"/>
    <w:rsid w:val="006071FD"/>
    <w:rsid w:val="0061026B"/>
    <w:rsid w:val="00610B8D"/>
    <w:rsid w:val="00610E9B"/>
    <w:rsid w:val="0061122F"/>
    <w:rsid w:val="006125A1"/>
    <w:rsid w:val="00612E87"/>
    <w:rsid w:val="006132B6"/>
    <w:rsid w:val="00613CB4"/>
    <w:rsid w:val="00614B80"/>
    <w:rsid w:val="00615484"/>
    <w:rsid w:val="0061555A"/>
    <w:rsid w:val="006167BC"/>
    <w:rsid w:val="006169F6"/>
    <w:rsid w:val="00617207"/>
    <w:rsid w:val="006203F7"/>
    <w:rsid w:val="00621D97"/>
    <w:rsid w:val="0062292C"/>
    <w:rsid w:val="006241D9"/>
    <w:rsid w:val="00624556"/>
    <w:rsid w:val="006247A0"/>
    <w:rsid w:val="00624F45"/>
    <w:rsid w:val="00625376"/>
    <w:rsid w:val="00625424"/>
    <w:rsid w:val="00625525"/>
    <w:rsid w:val="006256C9"/>
    <w:rsid w:val="0062610F"/>
    <w:rsid w:val="00626458"/>
    <w:rsid w:val="006270E0"/>
    <w:rsid w:val="0062736F"/>
    <w:rsid w:val="006274E7"/>
    <w:rsid w:val="0063105B"/>
    <w:rsid w:val="006313E4"/>
    <w:rsid w:val="0063200C"/>
    <w:rsid w:val="006326A4"/>
    <w:rsid w:val="006330DA"/>
    <w:rsid w:val="006357A6"/>
    <w:rsid w:val="00636232"/>
    <w:rsid w:val="006367AB"/>
    <w:rsid w:val="006403B4"/>
    <w:rsid w:val="0064090C"/>
    <w:rsid w:val="00640E6E"/>
    <w:rsid w:val="00640EF2"/>
    <w:rsid w:val="00641989"/>
    <w:rsid w:val="00641F43"/>
    <w:rsid w:val="00642677"/>
    <w:rsid w:val="00643645"/>
    <w:rsid w:val="0064511F"/>
    <w:rsid w:val="0064785D"/>
    <w:rsid w:val="00651D4D"/>
    <w:rsid w:val="006525BA"/>
    <w:rsid w:val="00652901"/>
    <w:rsid w:val="00652A5D"/>
    <w:rsid w:val="00653608"/>
    <w:rsid w:val="00653800"/>
    <w:rsid w:val="006555BD"/>
    <w:rsid w:val="00655AA3"/>
    <w:rsid w:val="00655AB3"/>
    <w:rsid w:val="00657C75"/>
    <w:rsid w:val="00657CB7"/>
    <w:rsid w:val="00657CD1"/>
    <w:rsid w:val="006606E6"/>
    <w:rsid w:val="00660BFB"/>
    <w:rsid w:val="006610F4"/>
    <w:rsid w:val="00661318"/>
    <w:rsid w:val="00662B0F"/>
    <w:rsid w:val="00664247"/>
    <w:rsid w:val="0066441D"/>
    <w:rsid w:val="006647D9"/>
    <w:rsid w:val="006653CB"/>
    <w:rsid w:val="00665A6B"/>
    <w:rsid w:val="00666644"/>
    <w:rsid w:val="00671910"/>
    <w:rsid w:val="00671B03"/>
    <w:rsid w:val="00671D3D"/>
    <w:rsid w:val="00671F72"/>
    <w:rsid w:val="00672898"/>
    <w:rsid w:val="00672D09"/>
    <w:rsid w:val="00673106"/>
    <w:rsid w:val="00673D5C"/>
    <w:rsid w:val="0067553F"/>
    <w:rsid w:val="00675CC2"/>
    <w:rsid w:val="00676088"/>
    <w:rsid w:val="00676217"/>
    <w:rsid w:val="00676F1E"/>
    <w:rsid w:val="00677315"/>
    <w:rsid w:val="00677A52"/>
    <w:rsid w:val="00680B27"/>
    <w:rsid w:val="00681BC4"/>
    <w:rsid w:val="00681EFC"/>
    <w:rsid w:val="0068267F"/>
    <w:rsid w:val="00682EE1"/>
    <w:rsid w:val="00683374"/>
    <w:rsid w:val="00684911"/>
    <w:rsid w:val="00684EB5"/>
    <w:rsid w:val="0068543D"/>
    <w:rsid w:val="0068600B"/>
    <w:rsid w:val="006865ED"/>
    <w:rsid w:val="00686F3F"/>
    <w:rsid w:val="00687EC6"/>
    <w:rsid w:val="00690002"/>
    <w:rsid w:val="00692B62"/>
    <w:rsid w:val="0069362E"/>
    <w:rsid w:val="0069368B"/>
    <w:rsid w:val="00694271"/>
    <w:rsid w:val="00695A26"/>
    <w:rsid w:val="00697B9D"/>
    <w:rsid w:val="006A3397"/>
    <w:rsid w:val="006A3515"/>
    <w:rsid w:val="006A45A0"/>
    <w:rsid w:val="006A4F4C"/>
    <w:rsid w:val="006A5026"/>
    <w:rsid w:val="006A58C0"/>
    <w:rsid w:val="006A5D53"/>
    <w:rsid w:val="006A68EC"/>
    <w:rsid w:val="006A6C83"/>
    <w:rsid w:val="006A71D1"/>
    <w:rsid w:val="006A75DF"/>
    <w:rsid w:val="006A7651"/>
    <w:rsid w:val="006A7EF3"/>
    <w:rsid w:val="006B1820"/>
    <w:rsid w:val="006B1D9D"/>
    <w:rsid w:val="006B26E3"/>
    <w:rsid w:val="006B2C85"/>
    <w:rsid w:val="006B441D"/>
    <w:rsid w:val="006B554E"/>
    <w:rsid w:val="006B784C"/>
    <w:rsid w:val="006B79A7"/>
    <w:rsid w:val="006C0785"/>
    <w:rsid w:val="006C109A"/>
    <w:rsid w:val="006C1689"/>
    <w:rsid w:val="006C1B52"/>
    <w:rsid w:val="006C24CE"/>
    <w:rsid w:val="006C34FD"/>
    <w:rsid w:val="006C4B9A"/>
    <w:rsid w:val="006C5878"/>
    <w:rsid w:val="006C5C6E"/>
    <w:rsid w:val="006C63DD"/>
    <w:rsid w:val="006C64BF"/>
    <w:rsid w:val="006C673B"/>
    <w:rsid w:val="006C71E9"/>
    <w:rsid w:val="006C7B83"/>
    <w:rsid w:val="006D0077"/>
    <w:rsid w:val="006D0517"/>
    <w:rsid w:val="006D0837"/>
    <w:rsid w:val="006D2DC3"/>
    <w:rsid w:val="006D3144"/>
    <w:rsid w:val="006D3F26"/>
    <w:rsid w:val="006D5208"/>
    <w:rsid w:val="006D5603"/>
    <w:rsid w:val="006D589A"/>
    <w:rsid w:val="006D5EBE"/>
    <w:rsid w:val="006D6A4D"/>
    <w:rsid w:val="006D785D"/>
    <w:rsid w:val="006D7BA7"/>
    <w:rsid w:val="006D7CD0"/>
    <w:rsid w:val="006E03F3"/>
    <w:rsid w:val="006E1DC2"/>
    <w:rsid w:val="006E2B70"/>
    <w:rsid w:val="006E3009"/>
    <w:rsid w:val="006E3BF3"/>
    <w:rsid w:val="006E4523"/>
    <w:rsid w:val="006E46C1"/>
    <w:rsid w:val="006E4F7D"/>
    <w:rsid w:val="006E568D"/>
    <w:rsid w:val="006E5BA9"/>
    <w:rsid w:val="006E5E6F"/>
    <w:rsid w:val="006E67DF"/>
    <w:rsid w:val="006E7AC4"/>
    <w:rsid w:val="006E7CFA"/>
    <w:rsid w:val="006F0588"/>
    <w:rsid w:val="006F08B4"/>
    <w:rsid w:val="006F11D9"/>
    <w:rsid w:val="006F12A5"/>
    <w:rsid w:val="006F1A5D"/>
    <w:rsid w:val="006F1BE8"/>
    <w:rsid w:val="006F1DD4"/>
    <w:rsid w:val="006F2E7A"/>
    <w:rsid w:val="006F33EF"/>
    <w:rsid w:val="006F49DF"/>
    <w:rsid w:val="006F4BEA"/>
    <w:rsid w:val="006F4FB5"/>
    <w:rsid w:val="006F63A5"/>
    <w:rsid w:val="006F6D66"/>
    <w:rsid w:val="006F7044"/>
    <w:rsid w:val="006F7762"/>
    <w:rsid w:val="00700AA4"/>
    <w:rsid w:val="00700ADF"/>
    <w:rsid w:val="00700ECB"/>
    <w:rsid w:val="007015E2"/>
    <w:rsid w:val="00701EC5"/>
    <w:rsid w:val="007024C9"/>
    <w:rsid w:val="0070289D"/>
    <w:rsid w:val="00703F82"/>
    <w:rsid w:val="00704397"/>
    <w:rsid w:val="00704A29"/>
    <w:rsid w:val="00705001"/>
    <w:rsid w:val="00705A98"/>
    <w:rsid w:val="00705C17"/>
    <w:rsid w:val="00705DCB"/>
    <w:rsid w:val="0070608E"/>
    <w:rsid w:val="0070609D"/>
    <w:rsid w:val="00706D28"/>
    <w:rsid w:val="00706DC4"/>
    <w:rsid w:val="0070748D"/>
    <w:rsid w:val="00707854"/>
    <w:rsid w:val="0071132E"/>
    <w:rsid w:val="0071133F"/>
    <w:rsid w:val="00711ABE"/>
    <w:rsid w:val="00712691"/>
    <w:rsid w:val="00712AEB"/>
    <w:rsid w:val="00713E52"/>
    <w:rsid w:val="00714E05"/>
    <w:rsid w:val="00715DA1"/>
    <w:rsid w:val="007164B9"/>
    <w:rsid w:val="00716BA4"/>
    <w:rsid w:val="007178DD"/>
    <w:rsid w:val="00717F04"/>
    <w:rsid w:val="00720D3B"/>
    <w:rsid w:val="00724214"/>
    <w:rsid w:val="007247F3"/>
    <w:rsid w:val="00724B0A"/>
    <w:rsid w:val="00724B63"/>
    <w:rsid w:val="00724F14"/>
    <w:rsid w:val="00725392"/>
    <w:rsid w:val="00725686"/>
    <w:rsid w:val="00725961"/>
    <w:rsid w:val="00725CAB"/>
    <w:rsid w:val="00726C63"/>
    <w:rsid w:val="00726D2D"/>
    <w:rsid w:val="00726F8D"/>
    <w:rsid w:val="00727005"/>
    <w:rsid w:val="00727BAA"/>
    <w:rsid w:val="00730103"/>
    <w:rsid w:val="00730A13"/>
    <w:rsid w:val="00731F90"/>
    <w:rsid w:val="007327D8"/>
    <w:rsid w:val="007337D8"/>
    <w:rsid w:val="00733931"/>
    <w:rsid w:val="007346A0"/>
    <w:rsid w:val="00735732"/>
    <w:rsid w:val="00736BB6"/>
    <w:rsid w:val="00736EB5"/>
    <w:rsid w:val="007373C4"/>
    <w:rsid w:val="00740335"/>
    <w:rsid w:val="00740A0B"/>
    <w:rsid w:val="00740E88"/>
    <w:rsid w:val="00742623"/>
    <w:rsid w:val="00742777"/>
    <w:rsid w:val="007427FC"/>
    <w:rsid w:val="00742B3A"/>
    <w:rsid w:val="00744DB2"/>
    <w:rsid w:val="00745FD1"/>
    <w:rsid w:val="007460A7"/>
    <w:rsid w:val="00747D19"/>
    <w:rsid w:val="007504E7"/>
    <w:rsid w:val="0075237F"/>
    <w:rsid w:val="00752A8C"/>
    <w:rsid w:val="0075394A"/>
    <w:rsid w:val="00753ED1"/>
    <w:rsid w:val="00754392"/>
    <w:rsid w:val="007554A1"/>
    <w:rsid w:val="00757205"/>
    <w:rsid w:val="00760071"/>
    <w:rsid w:val="00760102"/>
    <w:rsid w:val="00760200"/>
    <w:rsid w:val="00760353"/>
    <w:rsid w:val="007603EC"/>
    <w:rsid w:val="00760641"/>
    <w:rsid w:val="00760944"/>
    <w:rsid w:val="007617BD"/>
    <w:rsid w:val="0076364E"/>
    <w:rsid w:val="00767855"/>
    <w:rsid w:val="0077008A"/>
    <w:rsid w:val="00770BEE"/>
    <w:rsid w:val="007714DD"/>
    <w:rsid w:val="00773317"/>
    <w:rsid w:val="0077340C"/>
    <w:rsid w:val="007747E8"/>
    <w:rsid w:val="00774FC0"/>
    <w:rsid w:val="00775039"/>
    <w:rsid w:val="007751AF"/>
    <w:rsid w:val="0077546E"/>
    <w:rsid w:val="00775909"/>
    <w:rsid w:val="00776438"/>
    <w:rsid w:val="00776880"/>
    <w:rsid w:val="00776DEE"/>
    <w:rsid w:val="00780D6C"/>
    <w:rsid w:val="00780FF0"/>
    <w:rsid w:val="007814D3"/>
    <w:rsid w:val="007834E2"/>
    <w:rsid w:val="007843C5"/>
    <w:rsid w:val="007843D2"/>
    <w:rsid w:val="00784A36"/>
    <w:rsid w:val="00785029"/>
    <w:rsid w:val="00786B45"/>
    <w:rsid w:val="00786CB2"/>
    <w:rsid w:val="00787221"/>
    <w:rsid w:val="00787B16"/>
    <w:rsid w:val="00790327"/>
    <w:rsid w:val="00790806"/>
    <w:rsid w:val="00791908"/>
    <w:rsid w:val="00792E9D"/>
    <w:rsid w:val="0079344D"/>
    <w:rsid w:val="007937CF"/>
    <w:rsid w:val="00793B9E"/>
    <w:rsid w:val="00793D54"/>
    <w:rsid w:val="00794CCE"/>
    <w:rsid w:val="00794CFB"/>
    <w:rsid w:val="00795A2D"/>
    <w:rsid w:val="007976F7"/>
    <w:rsid w:val="007977D2"/>
    <w:rsid w:val="007A042E"/>
    <w:rsid w:val="007A1D4F"/>
    <w:rsid w:val="007A1DA9"/>
    <w:rsid w:val="007A28E9"/>
    <w:rsid w:val="007A301F"/>
    <w:rsid w:val="007A31CC"/>
    <w:rsid w:val="007A351E"/>
    <w:rsid w:val="007A4600"/>
    <w:rsid w:val="007A4B0F"/>
    <w:rsid w:val="007A78F1"/>
    <w:rsid w:val="007B111C"/>
    <w:rsid w:val="007B2013"/>
    <w:rsid w:val="007B267E"/>
    <w:rsid w:val="007B376B"/>
    <w:rsid w:val="007B39E5"/>
    <w:rsid w:val="007B3CC6"/>
    <w:rsid w:val="007B3DC4"/>
    <w:rsid w:val="007B6246"/>
    <w:rsid w:val="007B657F"/>
    <w:rsid w:val="007B73EA"/>
    <w:rsid w:val="007B7DDB"/>
    <w:rsid w:val="007C0BA3"/>
    <w:rsid w:val="007C151F"/>
    <w:rsid w:val="007C2135"/>
    <w:rsid w:val="007C27BC"/>
    <w:rsid w:val="007C2AD0"/>
    <w:rsid w:val="007C2C70"/>
    <w:rsid w:val="007C2E08"/>
    <w:rsid w:val="007C2FE8"/>
    <w:rsid w:val="007C3452"/>
    <w:rsid w:val="007C3A0B"/>
    <w:rsid w:val="007C3CC3"/>
    <w:rsid w:val="007C41A3"/>
    <w:rsid w:val="007C53A6"/>
    <w:rsid w:val="007C58A4"/>
    <w:rsid w:val="007C62BE"/>
    <w:rsid w:val="007C63D3"/>
    <w:rsid w:val="007C6958"/>
    <w:rsid w:val="007D2E78"/>
    <w:rsid w:val="007D3649"/>
    <w:rsid w:val="007D41FC"/>
    <w:rsid w:val="007D429A"/>
    <w:rsid w:val="007D44C0"/>
    <w:rsid w:val="007D5436"/>
    <w:rsid w:val="007D559E"/>
    <w:rsid w:val="007D72A4"/>
    <w:rsid w:val="007E05F4"/>
    <w:rsid w:val="007E3B04"/>
    <w:rsid w:val="007E4318"/>
    <w:rsid w:val="007E5172"/>
    <w:rsid w:val="007E52BB"/>
    <w:rsid w:val="007E563E"/>
    <w:rsid w:val="007E61EA"/>
    <w:rsid w:val="007F0287"/>
    <w:rsid w:val="007F0750"/>
    <w:rsid w:val="007F1ACC"/>
    <w:rsid w:val="007F3ED6"/>
    <w:rsid w:val="007F4349"/>
    <w:rsid w:val="007F4E60"/>
    <w:rsid w:val="007F703B"/>
    <w:rsid w:val="007F77D8"/>
    <w:rsid w:val="007F7A7B"/>
    <w:rsid w:val="008008BD"/>
    <w:rsid w:val="00800E32"/>
    <w:rsid w:val="008011F9"/>
    <w:rsid w:val="008013B9"/>
    <w:rsid w:val="00801505"/>
    <w:rsid w:val="008018F8"/>
    <w:rsid w:val="00802487"/>
    <w:rsid w:val="00803337"/>
    <w:rsid w:val="00803C95"/>
    <w:rsid w:val="00803E80"/>
    <w:rsid w:val="00804593"/>
    <w:rsid w:val="00806761"/>
    <w:rsid w:val="0080799F"/>
    <w:rsid w:val="00807CC2"/>
    <w:rsid w:val="00810FC3"/>
    <w:rsid w:val="00811987"/>
    <w:rsid w:val="00812877"/>
    <w:rsid w:val="00812960"/>
    <w:rsid w:val="00812CD4"/>
    <w:rsid w:val="008132E3"/>
    <w:rsid w:val="00813E9A"/>
    <w:rsid w:val="008154F9"/>
    <w:rsid w:val="008160CC"/>
    <w:rsid w:val="00816895"/>
    <w:rsid w:val="00817337"/>
    <w:rsid w:val="008179D1"/>
    <w:rsid w:val="008202E3"/>
    <w:rsid w:val="00820FD5"/>
    <w:rsid w:val="00821D73"/>
    <w:rsid w:val="00821DFD"/>
    <w:rsid w:val="008234E6"/>
    <w:rsid w:val="00824323"/>
    <w:rsid w:val="00824D73"/>
    <w:rsid w:val="00825F6D"/>
    <w:rsid w:val="008260C6"/>
    <w:rsid w:val="0083019B"/>
    <w:rsid w:val="008321D8"/>
    <w:rsid w:val="00832B5F"/>
    <w:rsid w:val="00833AB9"/>
    <w:rsid w:val="00835314"/>
    <w:rsid w:val="00836517"/>
    <w:rsid w:val="008400B1"/>
    <w:rsid w:val="008407CA"/>
    <w:rsid w:val="008414F6"/>
    <w:rsid w:val="00841BE3"/>
    <w:rsid w:val="00842406"/>
    <w:rsid w:val="00842DAB"/>
    <w:rsid w:val="008435FF"/>
    <w:rsid w:val="00844752"/>
    <w:rsid w:val="00844822"/>
    <w:rsid w:val="00845893"/>
    <w:rsid w:val="008459B3"/>
    <w:rsid w:val="008509D7"/>
    <w:rsid w:val="008519E5"/>
    <w:rsid w:val="00851C0D"/>
    <w:rsid w:val="00852BD5"/>
    <w:rsid w:val="00852CF6"/>
    <w:rsid w:val="00853E77"/>
    <w:rsid w:val="008556D8"/>
    <w:rsid w:val="00856A47"/>
    <w:rsid w:val="00856EFA"/>
    <w:rsid w:val="00857392"/>
    <w:rsid w:val="008573C1"/>
    <w:rsid w:val="008577A7"/>
    <w:rsid w:val="00857EA1"/>
    <w:rsid w:val="00861197"/>
    <w:rsid w:val="00861900"/>
    <w:rsid w:val="00861C23"/>
    <w:rsid w:val="00865443"/>
    <w:rsid w:val="008670AB"/>
    <w:rsid w:val="008676F1"/>
    <w:rsid w:val="00867B8F"/>
    <w:rsid w:val="00870FFA"/>
    <w:rsid w:val="00871435"/>
    <w:rsid w:val="008714DA"/>
    <w:rsid w:val="008715AF"/>
    <w:rsid w:val="00872F6A"/>
    <w:rsid w:val="00874043"/>
    <w:rsid w:val="00874712"/>
    <w:rsid w:val="00875090"/>
    <w:rsid w:val="00880A99"/>
    <w:rsid w:val="00880BC4"/>
    <w:rsid w:val="0088227A"/>
    <w:rsid w:val="00882FA6"/>
    <w:rsid w:val="0088322B"/>
    <w:rsid w:val="0088323D"/>
    <w:rsid w:val="00883C6D"/>
    <w:rsid w:val="00883E43"/>
    <w:rsid w:val="008849E8"/>
    <w:rsid w:val="00884F1B"/>
    <w:rsid w:val="00885FB5"/>
    <w:rsid w:val="00886AA6"/>
    <w:rsid w:val="00887E0A"/>
    <w:rsid w:val="00887F73"/>
    <w:rsid w:val="00890243"/>
    <w:rsid w:val="008911BF"/>
    <w:rsid w:val="008913D3"/>
    <w:rsid w:val="008918AD"/>
    <w:rsid w:val="00892BA9"/>
    <w:rsid w:val="00893BD5"/>
    <w:rsid w:val="00893DF4"/>
    <w:rsid w:val="00893E42"/>
    <w:rsid w:val="008947BF"/>
    <w:rsid w:val="00894CB8"/>
    <w:rsid w:val="008959C4"/>
    <w:rsid w:val="00895E0E"/>
    <w:rsid w:val="00897C2B"/>
    <w:rsid w:val="008A0636"/>
    <w:rsid w:val="008A109F"/>
    <w:rsid w:val="008A154F"/>
    <w:rsid w:val="008A1AE5"/>
    <w:rsid w:val="008A2D10"/>
    <w:rsid w:val="008A40F9"/>
    <w:rsid w:val="008A74E8"/>
    <w:rsid w:val="008B11D9"/>
    <w:rsid w:val="008B21FA"/>
    <w:rsid w:val="008B2C3F"/>
    <w:rsid w:val="008B345C"/>
    <w:rsid w:val="008B3BE5"/>
    <w:rsid w:val="008B3CB7"/>
    <w:rsid w:val="008B3E08"/>
    <w:rsid w:val="008B4406"/>
    <w:rsid w:val="008B4C6C"/>
    <w:rsid w:val="008B4D82"/>
    <w:rsid w:val="008B55B8"/>
    <w:rsid w:val="008C0186"/>
    <w:rsid w:val="008C053D"/>
    <w:rsid w:val="008C0BB7"/>
    <w:rsid w:val="008C1759"/>
    <w:rsid w:val="008C215B"/>
    <w:rsid w:val="008C2351"/>
    <w:rsid w:val="008C3869"/>
    <w:rsid w:val="008C4141"/>
    <w:rsid w:val="008C530D"/>
    <w:rsid w:val="008C57B0"/>
    <w:rsid w:val="008C5A2A"/>
    <w:rsid w:val="008C5B11"/>
    <w:rsid w:val="008C698A"/>
    <w:rsid w:val="008C76D7"/>
    <w:rsid w:val="008C7C77"/>
    <w:rsid w:val="008D1552"/>
    <w:rsid w:val="008D180E"/>
    <w:rsid w:val="008D1E04"/>
    <w:rsid w:val="008D242A"/>
    <w:rsid w:val="008D4532"/>
    <w:rsid w:val="008D4C1E"/>
    <w:rsid w:val="008D5A79"/>
    <w:rsid w:val="008D62E1"/>
    <w:rsid w:val="008D6346"/>
    <w:rsid w:val="008D657C"/>
    <w:rsid w:val="008D6DC6"/>
    <w:rsid w:val="008D7FE6"/>
    <w:rsid w:val="008E048D"/>
    <w:rsid w:val="008E0794"/>
    <w:rsid w:val="008E11A9"/>
    <w:rsid w:val="008E2072"/>
    <w:rsid w:val="008E2B24"/>
    <w:rsid w:val="008E3542"/>
    <w:rsid w:val="008E3903"/>
    <w:rsid w:val="008E3E7C"/>
    <w:rsid w:val="008E3F0E"/>
    <w:rsid w:val="008E48C5"/>
    <w:rsid w:val="008E52AB"/>
    <w:rsid w:val="008E5DD4"/>
    <w:rsid w:val="008E6223"/>
    <w:rsid w:val="008E6619"/>
    <w:rsid w:val="008E74F1"/>
    <w:rsid w:val="008E75B9"/>
    <w:rsid w:val="008F21C0"/>
    <w:rsid w:val="008F2EED"/>
    <w:rsid w:val="008F3B8A"/>
    <w:rsid w:val="008F3F1C"/>
    <w:rsid w:val="008F3F56"/>
    <w:rsid w:val="008F67B7"/>
    <w:rsid w:val="009015AC"/>
    <w:rsid w:val="0090166C"/>
    <w:rsid w:val="00901740"/>
    <w:rsid w:val="00903482"/>
    <w:rsid w:val="00903755"/>
    <w:rsid w:val="0090488A"/>
    <w:rsid w:val="00904F56"/>
    <w:rsid w:val="009069FF"/>
    <w:rsid w:val="00907418"/>
    <w:rsid w:val="0091028D"/>
    <w:rsid w:val="0091073A"/>
    <w:rsid w:val="00910D8A"/>
    <w:rsid w:val="00911044"/>
    <w:rsid w:val="00912335"/>
    <w:rsid w:val="009123D0"/>
    <w:rsid w:val="009126C4"/>
    <w:rsid w:val="00912FD8"/>
    <w:rsid w:val="00913F59"/>
    <w:rsid w:val="00914568"/>
    <w:rsid w:val="00914F86"/>
    <w:rsid w:val="00915235"/>
    <w:rsid w:val="00915E18"/>
    <w:rsid w:val="00917C69"/>
    <w:rsid w:val="00920886"/>
    <w:rsid w:val="00920F8E"/>
    <w:rsid w:val="00921410"/>
    <w:rsid w:val="009215EB"/>
    <w:rsid w:val="009223E8"/>
    <w:rsid w:val="0092271C"/>
    <w:rsid w:val="009260A4"/>
    <w:rsid w:val="00926B69"/>
    <w:rsid w:val="00927131"/>
    <w:rsid w:val="009273B9"/>
    <w:rsid w:val="00927C30"/>
    <w:rsid w:val="00930555"/>
    <w:rsid w:val="00930C9D"/>
    <w:rsid w:val="00931DD0"/>
    <w:rsid w:val="00932A24"/>
    <w:rsid w:val="00934C88"/>
    <w:rsid w:val="00934D49"/>
    <w:rsid w:val="00935CDC"/>
    <w:rsid w:val="009365E9"/>
    <w:rsid w:val="00937438"/>
    <w:rsid w:val="0093766B"/>
    <w:rsid w:val="00940822"/>
    <w:rsid w:val="00941710"/>
    <w:rsid w:val="00941BD3"/>
    <w:rsid w:val="00942092"/>
    <w:rsid w:val="00943B6D"/>
    <w:rsid w:val="00944462"/>
    <w:rsid w:val="0094593F"/>
    <w:rsid w:val="00946389"/>
    <w:rsid w:val="009464FC"/>
    <w:rsid w:val="0094653F"/>
    <w:rsid w:val="0095165D"/>
    <w:rsid w:val="00953A8C"/>
    <w:rsid w:val="009544C7"/>
    <w:rsid w:val="009603C7"/>
    <w:rsid w:val="0096279C"/>
    <w:rsid w:val="00962AA7"/>
    <w:rsid w:val="00963739"/>
    <w:rsid w:val="0096419A"/>
    <w:rsid w:val="009646FD"/>
    <w:rsid w:val="0096631D"/>
    <w:rsid w:val="009664DB"/>
    <w:rsid w:val="00967C57"/>
    <w:rsid w:val="00970410"/>
    <w:rsid w:val="00970953"/>
    <w:rsid w:val="00971058"/>
    <w:rsid w:val="009713ED"/>
    <w:rsid w:val="00971C5E"/>
    <w:rsid w:val="009730AD"/>
    <w:rsid w:val="00973E9D"/>
    <w:rsid w:val="00973FE8"/>
    <w:rsid w:val="009749BB"/>
    <w:rsid w:val="00974AD9"/>
    <w:rsid w:val="009752A9"/>
    <w:rsid w:val="009754E2"/>
    <w:rsid w:val="00975634"/>
    <w:rsid w:val="00975B6D"/>
    <w:rsid w:val="00976289"/>
    <w:rsid w:val="00976396"/>
    <w:rsid w:val="00976719"/>
    <w:rsid w:val="00980385"/>
    <w:rsid w:val="0098216A"/>
    <w:rsid w:val="00983483"/>
    <w:rsid w:val="00983799"/>
    <w:rsid w:val="00983A25"/>
    <w:rsid w:val="00984AC6"/>
    <w:rsid w:val="009851B2"/>
    <w:rsid w:val="00985257"/>
    <w:rsid w:val="00985F8F"/>
    <w:rsid w:val="0098619A"/>
    <w:rsid w:val="00987DEA"/>
    <w:rsid w:val="00987E87"/>
    <w:rsid w:val="009906CE"/>
    <w:rsid w:val="00990EDD"/>
    <w:rsid w:val="00990EDE"/>
    <w:rsid w:val="0099183A"/>
    <w:rsid w:val="009922C3"/>
    <w:rsid w:val="00995DEF"/>
    <w:rsid w:val="009A0272"/>
    <w:rsid w:val="009A0E24"/>
    <w:rsid w:val="009A1580"/>
    <w:rsid w:val="009A22BD"/>
    <w:rsid w:val="009A2F32"/>
    <w:rsid w:val="009A31D5"/>
    <w:rsid w:val="009A4330"/>
    <w:rsid w:val="009A44EA"/>
    <w:rsid w:val="009A4680"/>
    <w:rsid w:val="009A4692"/>
    <w:rsid w:val="009A4AAE"/>
    <w:rsid w:val="009A4B9A"/>
    <w:rsid w:val="009A61F6"/>
    <w:rsid w:val="009A6624"/>
    <w:rsid w:val="009A6FF5"/>
    <w:rsid w:val="009A71CA"/>
    <w:rsid w:val="009B03A1"/>
    <w:rsid w:val="009B1758"/>
    <w:rsid w:val="009B1F4B"/>
    <w:rsid w:val="009B3685"/>
    <w:rsid w:val="009B380D"/>
    <w:rsid w:val="009B3A5B"/>
    <w:rsid w:val="009B3AEA"/>
    <w:rsid w:val="009B434D"/>
    <w:rsid w:val="009B4D42"/>
    <w:rsid w:val="009B4DC2"/>
    <w:rsid w:val="009B5677"/>
    <w:rsid w:val="009C024A"/>
    <w:rsid w:val="009C0F38"/>
    <w:rsid w:val="009C27BF"/>
    <w:rsid w:val="009C2954"/>
    <w:rsid w:val="009C31CA"/>
    <w:rsid w:val="009C3454"/>
    <w:rsid w:val="009C45C3"/>
    <w:rsid w:val="009C46E1"/>
    <w:rsid w:val="009C4B2A"/>
    <w:rsid w:val="009C51DD"/>
    <w:rsid w:val="009C529D"/>
    <w:rsid w:val="009C7C6D"/>
    <w:rsid w:val="009D142A"/>
    <w:rsid w:val="009D1A49"/>
    <w:rsid w:val="009D2018"/>
    <w:rsid w:val="009D25EF"/>
    <w:rsid w:val="009D2855"/>
    <w:rsid w:val="009D37AE"/>
    <w:rsid w:val="009D5C42"/>
    <w:rsid w:val="009D5DC2"/>
    <w:rsid w:val="009D72B4"/>
    <w:rsid w:val="009E0ACD"/>
    <w:rsid w:val="009E0CC6"/>
    <w:rsid w:val="009E1AFF"/>
    <w:rsid w:val="009E2472"/>
    <w:rsid w:val="009E257C"/>
    <w:rsid w:val="009E300A"/>
    <w:rsid w:val="009E4098"/>
    <w:rsid w:val="009E5818"/>
    <w:rsid w:val="009E5BA4"/>
    <w:rsid w:val="009E629E"/>
    <w:rsid w:val="009E660B"/>
    <w:rsid w:val="009E6D02"/>
    <w:rsid w:val="009E7ADD"/>
    <w:rsid w:val="009E7EC6"/>
    <w:rsid w:val="009F0731"/>
    <w:rsid w:val="009F1598"/>
    <w:rsid w:val="009F4066"/>
    <w:rsid w:val="009F40A4"/>
    <w:rsid w:val="009F5031"/>
    <w:rsid w:val="009F51FC"/>
    <w:rsid w:val="009F525B"/>
    <w:rsid w:val="009F5F9C"/>
    <w:rsid w:val="009F6178"/>
    <w:rsid w:val="009F6971"/>
    <w:rsid w:val="009F6A0B"/>
    <w:rsid w:val="00A00E63"/>
    <w:rsid w:val="00A00E6D"/>
    <w:rsid w:val="00A027C5"/>
    <w:rsid w:val="00A02D6A"/>
    <w:rsid w:val="00A030CF"/>
    <w:rsid w:val="00A032D0"/>
    <w:rsid w:val="00A037D1"/>
    <w:rsid w:val="00A03994"/>
    <w:rsid w:val="00A04533"/>
    <w:rsid w:val="00A04757"/>
    <w:rsid w:val="00A05F44"/>
    <w:rsid w:val="00A06AD8"/>
    <w:rsid w:val="00A07019"/>
    <w:rsid w:val="00A07C9F"/>
    <w:rsid w:val="00A13084"/>
    <w:rsid w:val="00A13801"/>
    <w:rsid w:val="00A13D1A"/>
    <w:rsid w:val="00A14099"/>
    <w:rsid w:val="00A14F30"/>
    <w:rsid w:val="00A155B3"/>
    <w:rsid w:val="00A15F8B"/>
    <w:rsid w:val="00A1706B"/>
    <w:rsid w:val="00A172B2"/>
    <w:rsid w:val="00A20062"/>
    <w:rsid w:val="00A2048D"/>
    <w:rsid w:val="00A217FE"/>
    <w:rsid w:val="00A21B0B"/>
    <w:rsid w:val="00A23595"/>
    <w:rsid w:val="00A23F45"/>
    <w:rsid w:val="00A24B7A"/>
    <w:rsid w:val="00A25E56"/>
    <w:rsid w:val="00A25F7A"/>
    <w:rsid w:val="00A2625D"/>
    <w:rsid w:val="00A26694"/>
    <w:rsid w:val="00A26755"/>
    <w:rsid w:val="00A27921"/>
    <w:rsid w:val="00A27FAE"/>
    <w:rsid w:val="00A27FDF"/>
    <w:rsid w:val="00A30270"/>
    <w:rsid w:val="00A307B5"/>
    <w:rsid w:val="00A31214"/>
    <w:rsid w:val="00A315AC"/>
    <w:rsid w:val="00A31BD6"/>
    <w:rsid w:val="00A32B88"/>
    <w:rsid w:val="00A33801"/>
    <w:rsid w:val="00A33930"/>
    <w:rsid w:val="00A339A0"/>
    <w:rsid w:val="00A342B6"/>
    <w:rsid w:val="00A3534D"/>
    <w:rsid w:val="00A3545E"/>
    <w:rsid w:val="00A37074"/>
    <w:rsid w:val="00A375C8"/>
    <w:rsid w:val="00A40C6A"/>
    <w:rsid w:val="00A41F07"/>
    <w:rsid w:val="00A42830"/>
    <w:rsid w:val="00A4582E"/>
    <w:rsid w:val="00A4660B"/>
    <w:rsid w:val="00A4730E"/>
    <w:rsid w:val="00A479D7"/>
    <w:rsid w:val="00A50CA2"/>
    <w:rsid w:val="00A50CCA"/>
    <w:rsid w:val="00A51D1E"/>
    <w:rsid w:val="00A51D23"/>
    <w:rsid w:val="00A522B8"/>
    <w:rsid w:val="00A523DD"/>
    <w:rsid w:val="00A53221"/>
    <w:rsid w:val="00A53E32"/>
    <w:rsid w:val="00A542A2"/>
    <w:rsid w:val="00A5565F"/>
    <w:rsid w:val="00A557B5"/>
    <w:rsid w:val="00A55AAA"/>
    <w:rsid w:val="00A56280"/>
    <w:rsid w:val="00A6122D"/>
    <w:rsid w:val="00A627DF"/>
    <w:rsid w:val="00A632D0"/>
    <w:rsid w:val="00A6338E"/>
    <w:rsid w:val="00A6398D"/>
    <w:rsid w:val="00A65659"/>
    <w:rsid w:val="00A65996"/>
    <w:rsid w:val="00A65E3A"/>
    <w:rsid w:val="00A67693"/>
    <w:rsid w:val="00A7041B"/>
    <w:rsid w:val="00A708F7"/>
    <w:rsid w:val="00A715A1"/>
    <w:rsid w:val="00A72899"/>
    <w:rsid w:val="00A7318E"/>
    <w:rsid w:val="00A73E45"/>
    <w:rsid w:val="00A74DB1"/>
    <w:rsid w:val="00A7547C"/>
    <w:rsid w:val="00A760DF"/>
    <w:rsid w:val="00A76A24"/>
    <w:rsid w:val="00A8047A"/>
    <w:rsid w:val="00A80B2E"/>
    <w:rsid w:val="00A8101C"/>
    <w:rsid w:val="00A81980"/>
    <w:rsid w:val="00A8228A"/>
    <w:rsid w:val="00A842D9"/>
    <w:rsid w:val="00A84432"/>
    <w:rsid w:val="00A85883"/>
    <w:rsid w:val="00A862FE"/>
    <w:rsid w:val="00A8687B"/>
    <w:rsid w:val="00A86AAE"/>
    <w:rsid w:val="00A872D1"/>
    <w:rsid w:val="00A87E25"/>
    <w:rsid w:val="00A90C96"/>
    <w:rsid w:val="00A9279D"/>
    <w:rsid w:val="00A93077"/>
    <w:rsid w:val="00A9592E"/>
    <w:rsid w:val="00A95CA0"/>
    <w:rsid w:val="00A95E28"/>
    <w:rsid w:val="00A974E3"/>
    <w:rsid w:val="00A97D8F"/>
    <w:rsid w:val="00AA0472"/>
    <w:rsid w:val="00AA0A58"/>
    <w:rsid w:val="00AA14BB"/>
    <w:rsid w:val="00AA157F"/>
    <w:rsid w:val="00AA1CD6"/>
    <w:rsid w:val="00AA1F8B"/>
    <w:rsid w:val="00AA2030"/>
    <w:rsid w:val="00AA2311"/>
    <w:rsid w:val="00AA2A4E"/>
    <w:rsid w:val="00AA55D5"/>
    <w:rsid w:val="00AA5E43"/>
    <w:rsid w:val="00AA668E"/>
    <w:rsid w:val="00AA6A0B"/>
    <w:rsid w:val="00AA7AC9"/>
    <w:rsid w:val="00AB049F"/>
    <w:rsid w:val="00AB0E2B"/>
    <w:rsid w:val="00AB1F20"/>
    <w:rsid w:val="00AB287D"/>
    <w:rsid w:val="00AB3A1A"/>
    <w:rsid w:val="00AB5537"/>
    <w:rsid w:val="00AB6041"/>
    <w:rsid w:val="00AB6366"/>
    <w:rsid w:val="00AB6984"/>
    <w:rsid w:val="00AB766C"/>
    <w:rsid w:val="00AC13E3"/>
    <w:rsid w:val="00AC2070"/>
    <w:rsid w:val="00AC2BFE"/>
    <w:rsid w:val="00AC2E12"/>
    <w:rsid w:val="00AC3A78"/>
    <w:rsid w:val="00AC3C47"/>
    <w:rsid w:val="00AC4638"/>
    <w:rsid w:val="00AC62B9"/>
    <w:rsid w:val="00AC7D41"/>
    <w:rsid w:val="00AD008C"/>
    <w:rsid w:val="00AD00A5"/>
    <w:rsid w:val="00AD0780"/>
    <w:rsid w:val="00AD0CC5"/>
    <w:rsid w:val="00AD1914"/>
    <w:rsid w:val="00AD20B9"/>
    <w:rsid w:val="00AD25F0"/>
    <w:rsid w:val="00AD2837"/>
    <w:rsid w:val="00AD2C9E"/>
    <w:rsid w:val="00AD383F"/>
    <w:rsid w:val="00AD3A68"/>
    <w:rsid w:val="00AD3CB3"/>
    <w:rsid w:val="00AD4814"/>
    <w:rsid w:val="00AD4DA6"/>
    <w:rsid w:val="00AD5858"/>
    <w:rsid w:val="00AD59A0"/>
    <w:rsid w:val="00AD5BEA"/>
    <w:rsid w:val="00AD671C"/>
    <w:rsid w:val="00AD70F6"/>
    <w:rsid w:val="00AE0709"/>
    <w:rsid w:val="00AE243C"/>
    <w:rsid w:val="00AE2781"/>
    <w:rsid w:val="00AE3C2E"/>
    <w:rsid w:val="00AE5F9F"/>
    <w:rsid w:val="00AE7018"/>
    <w:rsid w:val="00AE7546"/>
    <w:rsid w:val="00AE7E95"/>
    <w:rsid w:val="00AF13A4"/>
    <w:rsid w:val="00AF13CE"/>
    <w:rsid w:val="00AF2101"/>
    <w:rsid w:val="00AF322B"/>
    <w:rsid w:val="00AF380E"/>
    <w:rsid w:val="00AF3C3C"/>
    <w:rsid w:val="00AF5029"/>
    <w:rsid w:val="00AF63E4"/>
    <w:rsid w:val="00AF6965"/>
    <w:rsid w:val="00AF7472"/>
    <w:rsid w:val="00AF78D0"/>
    <w:rsid w:val="00AF7956"/>
    <w:rsid w:val="00B01FC4"/>
    <w:rsid w:val="00B02441"/>
    <w:rsid w:val="00B0428B"/>
    <w:rsid w:val="00B04E97"/>
    <w:rsid w:val="00B057D6"/>
    <w:rsid w:val="00B05A27"/>
    <w:rsid w:val="00B05B4A"/>
    <w:rsid w:val="00B06840"/>
    <w:rsid w:val="00B06A9F"/>
    <w:rsid w:val="00B07A71"/>
    <w:rsid w:val="00B07E6B"/>
    <w:rsid w:val="00B10281"/>
    <w:rsid w:val="00B11994"/>
    <w:rsid w:val="00B11A68"/>
    <w:rsid w:val="00B12362"/>
    <w:rsid w:val="00B1257C"/>
    <w:rsid w:val="00B12DE6"/>
    <w:rsid w:val="00B1343F"/>
    <w:rsid w:val="00B13910"/>
    <w:rsid w:val="00B15B2F"/>
    <w:rsid w:val="00B16A9D"/>
    <w:rsid w:val="00B17057"/>
    <w:rsid w:val="00B170AD"/>
    <w:rsid w:val="00B174A7"/>
    <w:rsid w:val="00B17859"/>
    <w:rsid w:val="00B20403"/>
    <w:rsid w:val="00B20A53"/>
    <w:rsid w:val="00B20B53"/>
    <w:rsid w:val="00B21526"/>
    <w:rsid w:val="00B21AC5"/>
    <w:rsid w:val="00B21F38"/>
    <w:rsid w:val="00B2218F"/>
    <w:rsid w:val="00B22612"/>
    <w:rsid w:val="00B2277F"/>
    <w:rsid w:val="00B22B0E"/>
    <w:rsid w:val="00B22FAB"/>
    <w:rsid w:val="00B23752"/>
    <w:rsid w:val="00B237A2"/>
    <w:rsid w:val="00B23EEE"/>
    <w:rsid w:val="00B2490A"/>
    <w:rsid w:val="00B25647"/>
    <w:rsid w:val="00B25C9F"/>
    <w:rsid w:val="00B26A63"/>
    <w:rsid w:val="00B26AC7"/>
    <w:rsid w:val="00B31919"/>
    <w:rsid w:val="00B32893"/>
    <w:rsid w:val="00B32CC7"/>
    <w:rsid w:val="00B336C7"/>
    <w:rsid w:val="00B33733"/>
    <w:rsid w:val="00B33E1D"/>
    <w:rsid w:val="00B340D4"/>
    <w:rsid w:val="00B35C99"/>
    <w:rsid w:val="00B35E55"/>
    <w:rsid w:val="00B36314"/>
    <w:rsid w:val="00B36862"/>
    <w:rsid w:val="00B376AE"/>
    <w:rsid w:val="00B401C8"/>
    <w:rsid w:val="00B41090"/>
    <w:rsid w:val="00B43637"/>
    <w:rsid w:val="00B44714"/>
    <w:rsid w:val="00B45076"/>
    <w:rsid w:val="00B45769"/>
    <w:rsid w:val="00B45BAB"/>
    <w:rsid w:val="00B46193"/>
    <w:rsid w:val="00B47CFF"/>
    <w:rsid w:val="00B506E4"/>
    <w:rsid w:val="00B51D7B"/>
    <w:rsid w:val="00B54336"/>
    <w:rsid w:val="00B57A88"/>
    <w:rsid w:val="00B60672"/>
    <w:rsid w:val="00B60D71"/>
    <w:rsid w:val="00B62F50"/>
    <w:rsid w:val="00B63BE8"/>
    <w:rsid w:val="00B64092"/>
    <w:rsid w:val="00B644A5"/>
    <w:rsid w:val="00B64BC4"/>
    <w:rsid w:val="00B65741"/>
    <w:rsid w:val="00B658F8"/>
    <w:rsid w:val="00B660EE"/>
    <w:rsid w:val="00B66FA6"/>
    <w:rsid w:val="00B70175"/>
    <w:rsid w:val="00B718B7"/>
    <w:rsid w:val="00B7352E"/>
    <w:rsid w:val="00B73AFC"/>
    <w:rsid w:val="00B741CA"/>
    <w:rsid w:val="00B753F5"/>
    <w:rsid w:val="00B76673"/>
    <w:rsid w:val="00B77A63"/>
    <w:rsid w:val="00B80ABA"/>
    <w:rsid w:val="00B8136F"/>
    <w:rsid w:val="00B81670"/>
    <w:rsid w:val="00B81C01"/>
    <w:rsid w:val="00B82671"/>
    <w:rsid w:val="00B82A4E"/>
    <w:rsid w:val="00B837C7"/>
    <w:rsid w:val="00B83C0B"/>
    <w:rsid w:val="00B84D19"/>
    <w:rsid w:val="00B84F82"/>
    <w:rsid w:val="00B86039"/>
    <w:rsid w:val="00B866A6"/>
    <w:rsid w:val="00B87222"/>
    <w:rsid w:val="00B90E2B"/>
    <w:rsid w:val="00B91374"/>
    <w:rsid w:val="00B9230B"/>
    <w:rsid w:val="00B94C07"/>
    <w:rsid w:val="00B95419"/>
    <w:rsid w:val="00B9567C"/>
    <w:rsid w:val="00B95957"/>
    <w:rsid w:val="00B960C3"/>
    <w:rsid w:val="00B961DF"/>
    <w:rsid w:val="00B96404"/>
    <w:rsid w:val="00B96773"/>
    <w:rsid w:val="00B96901"/>
    <w:rsid w:val="00B96C1A"/>
    <w:rsid w:val="00B97282"/>
    <w:rsid w:val="00B97DDE"/>
    <w:rsid w:val="00BA2662"/>
    <w:rsid w:val="00BA291D"/>
    <w:rsid w:val="00BA29F5"/>
    <w:rsid w:val="00BA2F38"/>
    <w:rsid w:val="00BA45DF"/>
    <w:rsid w:val="00BA5294"/>
    <w:rsid w:val="00BA6299"/>
    <w:rsid w:val="00BA71C3"/>
    <w:rsid w:val="00BA7EB6"/>
    <w:rsid w:val="00BB0945"/>
    <w:rsid w:val="00BB1F40"/>
    <w:rsid w:val="00BB1FC4"/>
    <w:rsid w:val="00BB20F4"/>
    <w:rsid w:val="00BB35AB"/>
    <w:rsid w:val="00BB3A3B"/>
    <w:rsid w:val="00BB60EC"/>
    <w:rsid w:val="00BB614E"/>
    <w:rsid w:val="00BB78A7"/>
    <w:rsid w:val="00BC0F31"/>
    <w:rsid w:val="00BC11A5"/>
    <w:rsid w:val="00BC1401"/>
    <w:rsid w:val="00BC14F6"/>
    <w:rsid w:val="00BC273F"/>
    <w:rsid w:val="00BC3521"/>
    <w:rsid w:val="00BC442C"/>
    <w:rsid w:val="00BC6C97"/>
    <w:rsid w:val="00BC7E9F"/>
    <w:rsid w:val="00BD0953"/>
    <w:rsid w:val="00BD0AE5"/>
    <w:rsid w:val="00BD0F7C"/>
    <w:rsid w:val="00BD21FC"/>
    <w:rsid w:val="00BD22E8"/>
    <w:rsid w:val="00BD3679"/>
    <w:rsid w:val="00BD3B3B"/>
    <w:rsid w:val="00BD41C9"/>
    <w:rsid w:val="00BD5750"/>
    <w:rsid w:val="00BD5E41"/>
    <w:rsid w:val="00BD6CCD"/>
    <w:rsid w:val="00BD772E"/>
    <w:rsid w:val="00BD7DD8"/>
    <w:rsid w:val="00BE02C1"/>
    <w:rsid w:val="00BE1932"/>
    <w:rsid w:val="00BE28C2"/>
    <w:rsid w:val="00BE3386"/>
    <w:rsid w:val="00BE36DB"/>
    <w:rsid w:val="00BE371C"/>
    <w:rsid w:val="00BE377F"/>
    <w:rsid w:val="00BE3DF1"/>
    <w:rsid w:val="00BE4C1F"/>
    <w:rsid w:val="00BE533F"/>
    <w:rsid w:val="00BE55E9"/>
    <w:rsid w:val="00BE626D"/>
    <w:rsid w:val="00BE65E9"/>
    <w:rsid w:val="00BE7574"/>
    <w:rsid w:val="00BE7F51"/>
    <w:rsid w:val="00BE7F62"/>
    <w:rsid w:val="00BF0214"/>
    <w:rsid w:val="00BF056D"/>
    <w:rsid w:val="00BF2363"/>
    <w:rsid w:val="00BF26B8"/>
    <w:rsid w:val="00BF2AF8"/>
    <w:rsid w:val="00BF2C2A"/>
    <w:rsid w:val="00BF4ABF"/>
    <w:rsid w:val="00BF55E9"/>
    <w:rsid w:val="00BF598E"/>
    <w:rsid w:val="00BF67F9"/>
    <w:rsid w:val="00BF698E"/>
    <w:rsid w:val="00BF6EF6"/>
    <w:rsid w:val="00C000A8"/>
    <w:rsid w:val="00C000BE"/>
    <w:rsid w:val="00C00B4F"/>
    <w:rsid w:val="00C00C3D"/>
    <w:rsid w:val="00C0182C"/>
    <w:rsid w:val="00C025A0"/>
    <w:rsid w:val="00C0269C"/>
    <w:rsid w:val="00C04329"/>
    <w:rsid w:val="00C04CAE"/>
    <w:rsid w:val="00C04E87"/>
    <w:rsid w:val="00C06158"/>
    <w:rsid w:val="00C0767C"/>
    <w:rsid w:val="00C102D9"/>
    <w:rsid w:val="00C11348"/>
    <w:rsid w:val="00C1141E"/>
    <w:rsid w:val="00C11C80"/>
    <w:rsid w:val="00C120D1"/>
    <w:rsid w:val="00C127E4"/>
    <w:rsid w:val="00C1452C"/>
    <w:rsid w:val="00C154AF"/>
    <w:rsid w:val="00C1616F"/>
    <w:rsid w:val="00C1698E"/>
    <w:rsid w:val="00C16ABD"/>
    <w:rsid w:val="00C2054D"/>
    <w:rsid w:val="00C20FD9"/>
    <w:rsid w:val="00C21179"/>
    <w:rsid w:val="00C25BDB"/>
    <w:rsid w:val="00C25D71"/>
    <w:rsid w:val="00C2646A"/>
    <w:rsid w:val="00C2680C"/>
    <w:rsid w:val="00C30AA2"/>
    <w:rsid w:val="00C30FC9"/>
    <w:rsid w:val="00C32F9B"/>
    <w:rsid w:val="00C331C9"/>
    <w:rsid w:val="00C353E6"/>
    <w:rsid w:val="00C3606D"/>
    <w:rsid w:val="00C36433"/>
    <w:rsid w:val="00C36C0B"/>
    <w:rsid w:val="00C37969"/>
    <w:rsid w:val="00C405BA"/>
    <w:rsid w:val="00C44510"/>
    <w:rsid w:val="00C44F16"/>
    <w:rsid w:val="00C451B0"/>
    <w:rsid w:val="00C45407"/>
    <w:rsid w:val="00C46791"/>
    <w:rsid w:val="00C472C7"/>
    <w:rsid w:val="00C47468"/>
    <w:rsid w:val="00C50912"/>
    <w:rsid w:val="00C51832"/>
    <w:rsid w:val="00C52C6F"/>
    <w:rsid w:val="00C5335B"/>
    <w:rsid w:val="00C5383D"/>
    <w:rsid w:val="00C548A5"/>
    <w:rsid w:val="00C55436"/>
    <w:rsid w:val="00C5599D"/>
    <w:rsid w:val="00C559D5"/>
    <w:rsid w:val="00C56EFC"/>
    <w:rsid w:val="00C6034B"/>
    <w:rsid w:val="00C612CA"/>
    <w:rsid w:val="00C61A47"/>
    <w:rsid w:val="00C61E51"/>
    <w:rsid w:val="00C62496"/>
    <w:rsid w:val="00C65B46"/>
    <w:rsid w:val="00C65B5E"/>
    <w:rsid w:val="00C66B6E"/>
    <w:rsid w:val="00C66C42"/>
    <w:rsid w:val="00C67BEC"/>
    <w:rsid w:val="00C67E72"/>
    <w:rsid w:val="00C708FC"/>
    <w:rsid w:val="00C70F7D"/>
    <w:rsid w:val="00C7243D"/>
    <w:rsid w:val="00C7285E"/>
    <w:rsid w:val="00C7419F"/>
    <w:rsid w:val="00C74A72"/>
    <w:rsid w:val="00C74E87"/>
    <w:rsid w:val="00C75418"/>
    <w:rsid w:val="00C774BA"/>
    <w:rsid w:val="00C80057"/>
    <w:rsid w:val="00C82A6C"/>
    <w:rsid w:val="00C8508C"/>
    <w:rsid w:val="00C851F0"/>
    <w:rsid w:val="00C86E86"/>
    <w:rsid w:val="00C87698"/>
    <w:rsid w:val="00C87F4A"/>
    <w:rsid w:val="00C90174"/>
    <w:rsid w:val="00C904EC"/>
    <w:rsid w:val="00C909EB"/>
    <w:rsid w:val="00C90DB4"/>
    <w:rsid w:val="00C90EE1"/>
    <w:rsid w:val="00C91C80"/>
    <w:rsid w:val="00C922AE"/>
    <w:rsid w:val="00C940A1"/>
    <w:rsid w:val="00C94EF8"/>
    <w:rsid w:val="00C95E01"/>
    <w:rsid w:val="00C979D1"/>
    <w:rsid w:val="00CA0B9E"/>
    <w:rsid w:val="00CA0FA8"/>
    <w:rsid w:val="00CA13CB"/>
    <w:rsid w:val="00CA1BFC"/>
    <w:rsid w:val="00CA34F7"/>
    <w:rsid w:val="00CA3C78"/>
    <w:rsid w:val="00CA49D7"/>
    <w:rsid w:val="00CA4DE9"/>
    <w:rsid w:val="00CA6990"/>
    <w:rsid w:val="00CA6BD3"/>
    <w:rsid w:val="00CA7998"/>
    <w:rsid w:val="00CB1515"/>
    <w:rsid w:val="00CB15C5"/>
    <w:rsid w:val="00CB1A75"/>
    <w:rsid w:val="00CB298E"/>
    <w:rsid w:val="00CB42FC"/>
    <w:rsid w:val="00CB63F5"/>
    <w:rsid w:val="00CB6E4E"/>
    <w:rsid w:val="00CB717D"/>
    <w:rsid w:val="00CB7F45"/>
    <w:rsid w:val="00CC0575"/>
    <w:rsid w:val="00CC05D6"/>
    <w:rsid w:val="00CC09A1"/>
    <w:rsid w:val="00CC0F20"/>
    <w:rsid w:val="00CC1224"/>
    <w:rsid w:val="00CC19B5"/>
    <w:rsid w:val="00CC1D1C"/>
    <w:rsid w:val="00CC1DF1"/>
    <w:rsid w:val="00CC2850"/>
    <w:rsid w:val="00CC2DA6"/>
    <w:rsid w:val="00CC32FD"/>
    <w:rsid w:val="00CC3807"/>
    <w:rsid w:val="00CC38DD"/>
    <w:rsid w:val="00CC4075"/>
    <w:rsid w:val="00CC4A57"/>
    <w:rsid w:val="00CC5225"/>
    <w:rsid w:val="00CC52D9"/>
    <w:rsid w:val="00CC57BA"/>
    <w:rsid w:val="00CC5BF6"/>
    <w:rsid w:val="00CC6DA3"/>
    <w:rsid w:val="00CC7181"/>
    <w:rsid w:val="00CD02A0"/>
    <w:rsid w:val="00CD0934"/>
    <w:rsid w:val="00CD101C"/>
    <w:rsid w:val="00CD10B1"/>
    <w:rsid w:val="00CD13A3"/>
    <w:rsid w:val="00CD1C42"/>
    <w:rsid w:val="00CD1D1F"/>
    <w:rsid w:val="00CD2A2C"/>
    <w:rsid w:val="00CD2F94"/>
    <w:rsid w:val="00CD3EE9"/>
    <w:rsid w:val="00CD446B"/>
    <w:rsid w:val="00CD5454"/>
    <w:rsid w:val="00CD589D"/>
    <w:rsid w:val="00CD5D19"/>
    <w:rsid w:val="00CD76AC"/>
    <w:rsid w:val="00CD7A6D"/>
    <w:rsid w:val="00CD7F6D"/>
    <w:rsid w:val="00CE079E"/>
    <w:rsid w:val="00CE18A5"/>
    <w:rsid w:val="00CE1C54"/>
    <w:rsid w:val="00CE2050"/>
    <w:rsid w:val="00CE2815"/>
    <w:rsid w:val="00CE3D3F"/>
    <w:rsid w:val="00CE4277"/>
    <w:rsid w:val="00CE43D7"/>
    <w:rsid w:val="00CE580B"/>
    <w:rsid w:val="00CE5928"/>
    <w:rsid w:val="00CE5C70"/>
    <w:rsid w:val="00CE6912"/>
    <w:rsid w:val="00CE727E"/>
    <w:rsid w:val="00CE75CC"/>
    <w:rsid w:val="00CF13F4"/>
    <w:rsid w:val="00CF14C1"/>
    <w:rsid w:val="00CF2923"/>
    <w:rsid w:val="00CF35C4"/>
    <w:rsid w:val="00CF40C2"/>
    <w:rsid w:val="00CF4549"/>
    <w:rsid w:val="00CF462A"/>
    <w:rsid w:val="00CF4A4A"/>
    <w:rsid w:val="00CF50D3"/>
    <w:rsid w:val="00CF54AD"/>
    <w:rsid w:val="00CF6A09"/>
    <w:rsid w:val="00CF6FF6"/>
    <w:rsid w:val="00CF78C7"/>
    <w:rsid w:val="00CF7EDC"/>
    <w:rsid w:val="00D00A11"/>
    <w:rsid w:val="00D0148A"/>
    <w:rsid w:val="00D016D1"/>
    <w:rsid w:val="00D01ADC"/>
    <w:rsid w:val="00D03A8B"/>
    <w:rsid w:val="00D03E16"/>
    <w:rsid w:val="00D046F6"/>
    <w:rsid w:val="00D05072"/>
    <w:rsid w:val="00D05821"/>
    <w:rsid w:val="00D05B2F"/>
    <w:rsid w:val="00D07BF7"/>
    <w:rsid w:val="00D07F6A"/>
    <w:rsid w:val="00D103B7"/>
    <w:rsid w:val="00D106A4"/>
    <w:rsid w:val="00D14238"/>
    <w:rsid w:val="00D1470F"/>
    <w:rsid w:val="00D1529A"/>
    <w:rsid w:val="00D166AE"/>
    <w:rsid w:val="00D20554"/>
    <w:rsid w:val="00D205A1"/>
    <w:rsid w:val="00D22234"/>
    <w:rsid w:val="00D22E8B"/>
    <w:rsid w:val="00D232E8"/>
    <w:rsid w:val="00D234D6"/>
    <w:rsid w:val="00D23841"/>
    <w:rsid w:val="00D23E2C"/>
    <w:rsid w:val="00D23FA6"/>
    <w:rsid w:val="00D2588B"/>
    <w:rsid w:val="00D26F25"/>
    <w:rsid w:val="00D26FA6"/>
    <w:rsid w:val="00D3012E"/>
    <w:rsid w:val="00D30AB9"/>
    <w:rsid w:val="00D31232"/>
    <w:rsid w:val="00D33630"/>
    <w:rsid w:val="00D33976"/>
    <w:rsid w:val="00D341BE"/>
    <w:rsid w:val="00D3762C"/>
    <w:rsid w:val="00D40907"/>
    <w:rsid w:val="00D41385"/>
    <w:rsid w:val="00D41ADB"/>
    <w:rsid w:val="00D43137"/>
    <w:rsid w:val="00D431AE"/>
    <w:rsid w:val="00D443F9"/>
    <w:rsid w:val="00D45130"/>
    <w:rsid w:val="00D45BB0"/>
    <w:rsid w:val="00D46B01"/>
    <w:rsid w:val="00D46B9D"/>
    <w:rsid w:val="00D47492"/>
    <w:rsid w:val="00D5011C"/>
    <w:rsid w:val="00D505E3"/>
    <w:rsid w:val="00D50754"/>
    <w:rsid w:val="00D51868"/>
    <w:rsid w:val="00D51912"/>
    <w:rsid w:val="00D531EA"/>
    <w:rsid w:val="00D54273"/>
    <w:rsid w:val="00D56028"/>
    <w:rsid w:val="00D560F4"/>
    <w:rsid w:val="00D563F2"/>
    <w:rsid w:val="00D56D30"/>
    <w:rsid w:val="00D57235"/>
    <w:rsid w:val="00D6204E"/>
    <w:rsid w:val="00D62FD0"/>
    <w:rsid w:val="00D63049"/>
    <w:rsid w:val="00D6311B"/>
    <w:rsid w:val="00D6459C"/>
    <w:rsid w:val="00D649F7"/>
    <w:rsid w:val="00D659CB"/>
    <w:rsid w:val="00D65B16"/>
    <w:rsid w:val="00D66140"/>
    <w:rsid w:val="00D67637"/>
    <w:rsid w:val="00D67C41"/>
    <w:rsid w:val="00D70444"/>
    <w:rsid w:val="00D70BEE"/>
    <w:rsid w:val="00D70D27"/>
    <w:rsid w:val="00D71919"/>
    <w:rsid w:val="00D725C1"/>
    <w:rsid w:val="00D745C9"/>
    <w:rsid w:val="00D74784"/>
    <w:rsid w:val="00D74A83"/>
    <w:rsid w:val="00D74ABB"/>
    <w:rsid w:val="00D75A6C"/>
    <w:rsid w:val="00D760B4"/>
    <w:rsid w:val="00D76353"/>
    <w:rsid w:val="00D77EE8"/>
    <w:rsid w:val="00D8147D"/>
    <w:rsid w:val="00D82408"/>
    <w:rsid w:val="00D82E55"/>
    <w:rsid w:val="00D82FD0"/>
    <w:rsid w:val="00D83003"/>
    <w:rsid w:val="00D83A6C"/>
    <w:rsid w:val="00D8431D"/>
    <w:rsid w:val="00D8540E"/>
    <w:rsid w:val="00D856E1"/>
    <w:rsid w:val="00D85AFD"/>
    <w:rsid w:val="00D85D66"/>
    <w:rsid w:val="00D87B19"/>
    <w:rsid w:val="00D91191"/>
    <w:rsid w:val="00D9194F"/>
    <w:rsid w:val="00D91D8A"/>
    <w:rsid w:val="00D9212D"/>
    <w:rsid w:val="00D92B2B"/>
    <w:rsid w:val="00D92DDF"/>
    <w:rsid w:val="00D93EFA"/>
    <w:rsid w:val="00D93EFB"/>
    <w:rsid w:val="00D94506"/>
    <w:rsid w:val="00D94F54"/>
    <w:rsid w:val="00D95BEE"/>
    <w:rsid w:val="00D966F8"/>
    <w:rsid w:val="00D979E2"/>
    <w:rsid w:val="00D97F5B"/>
    <w:rsid w:val="00DA0383"/>
    <w:rsid w:val="00DA1180"/>
    <w:rsid w:val="00DA2A14"/>
    <w:rsid w:val="00DA3B27"/>
    <w:rsid w:val="00DA3DF3"/>
    <w:rsid w:val="00DA4B59"/>
    <w:rsid w:val="00DA5029"/>
    <w:rsid w:val="00DA555A"/>
    <w:rsid w:val="00DA5A2F"/>
    <w:rsid w:val="00DA5A6D"/>
    <w:rsid w:val="00DA5C34"/>
    <w:rsid w:val="00DA670B"/>
    <w:rsid w:val="00DA6F13"/>
    <w:rsid w:val="00DA7073"/>
    <w:rsid w:val="00DA7605"/>
    <w:rsid w:val="00DA7A0A"/>
    <w:rsid w:val="00DB1ACB"/>
    <w:rsid w:val="00DB1CFC"/>
    <w:rsid w:val="00DB2261"/>
    <w:rsid w:val="00DB2FD5"/>
    <w:rsid w:val="00DB327A"/>
    <w:rsid w:val="00DB4A9C"/>
    <w:rsid w:val="00DB4F27"/>
    <w:rsid w:val="00DB7D88"/>
    <w:rsid w:val="00DB7E81"/>
    <w:rsid w:val="00DC2E6C"/>
    <w:rsid w:val="00DC4FFF"/>
    <w:rsid w:val="00DC5523"/>
    <w:rsid w:val="00DC6603"/>
    <w:rsid w:val="00DC6915"/>
    <w:rsid w:val="00DC6AEF"/>
    <w:rsid w:val="00DC70B7"/>
    <w:rsid w:val="00DC73B2"/>
    <w:rsid w:val="00DC7C6D"/>
    <w:rsid w:val="00DD08C2"/>
    <w:rsid w:val="00DD0B12"/>
    <w:rsid w:val="00DD18E3"/>
    <w:rsid w:val="00DD2368"/>
    <w:rsid w:val="00DD3F24"/>
    <w:rsid w:val="00DD4339"/>
    <w:rsid w:val="00DD4F23"/>
    <w:rsid w:val="00DD7265"/>
    <w:rsid w:val="00DD7603"/>
    <w:rsid w:val="00DE0679"/>
    <w:rsid w:val="00DE0E31"/>
    <w:rsid w:val="00DE11C5"/>
    <w:rsid w:val="00DE249A"/>
    <w:rsid w:val="00DE29BB"/>
    <w:rsid w:val="00DE3609"/>
    <w:rsid w:val="00DE476F"/>
    <w:rsid w:val="00DE4C87"/>
    <w:rsid w:val="00DE5971"/>
    <w:rsid w:val="00DE68B8"/>
    <w:rsid w:val="00DE7220"/>
    <w:rsid w:val="00DE7400"/>
    <w:rsid w:val="00DE7DEF"/>
    <w:rsid w:val="00DF0DD1"/>
    <w:rsid w:val="00DF0EC4"/>
    <w:rsid w:val="00DF2145"/>
    <w:rsid w:val="00DF3108"/>
    <w:rsid w:val="00DF4472"/>
    <w:rsid w:val="00DF4F5B"/>
    <w:rsid w:val="00DF55C9"/>
    <w:rsid w:val="00DF5EAA"/>
    <w:rsid w:val="00E01DAA"/>
    <w:rsid w:val="00E02014"/>
    <w:rsid w:val="00E0203A"/>
    <w:rsid w:val="00E0252A"/>
    <w:rsid w:val="00E026CB"/>
    <w:rsid w:val="00E032B8"/>
    <w:rsid w:val="00E037B4"/>
    <w:rsid w:val="00E0464F"/>
    <w:rsid w:val="00E04DB9"/>
    <w:rsid w:val="00E05EAD"/>
    <w:rsid w:val="00E06A92"/>
    <w:rsid w:val="00E06A9D"/>
    <w:rsid w:val="00E0779B"/>
    <w:rsid w:val="00E07AD2"/>
    <w:rsid w:val="00E100C3"/>
    <w:rsid w:val="00E10186"/>
    <w:rsid w:val="00E10372"/>
    <w:rsid w:val="00E10AE0"/>
    <w:rsid w:val="00E117E9"/>
    <w:rsid w:val="00E11C46"/>
    <w:rsid w:val="00E11CF9"/>
    <w:rsid w:val="00E11E23"/>
    <w:rsid w:val="00E1417D"/>
    <w:rsid w:val="00E141F9"/>
    <w:rsid w:val="00E14B1A"/>
    <w:rsid w:val="00E15631"/>
    <w:rsid w:val="00E16731"/>
    <w:rsid w:val="00E16F4B"/>
    <w:rsid w:val="00E176AC"/>
    <w:rsid w:val="00E210AE"/>
    <w:rsid w:val="00E221B6"/>
    <w:rsid w:val="00E23281"/>
    <w:rsid w:val="00E24FF6"/>
    <w:rsid w:val="00E267F5"/>
    <w:rsid w:val="00E26E94"/>
    <w:rsid w:val="00E26ED0"/>
    <w:rsid w:val="00E302E3"/>
    <w:rsid w:val="00E30FCC"/>
    <w:rsid w:val="00E322D8"/>
    <w:rsid w:val="00E3263E"/>
    <w:rsid w:val="00E32C45"/>
    <w:rsid w:val="00E33637"/>
    <w:rsid w:val="00E3437F"/>
    <w:rsid w:val="00E3497B"/>
    <w:rsid w:val="00E36197"/>
    <w:rsid w:val="00E369C2"/>
    <w:rsid w:val="00E37222"/>
    <w:rsid w:val="00E3723F"/>
    <w:rsid w:val="00E37509"/>
    <w:rsid w:val="00E37FB7"/>
    <w:rsid w:val="00E41084"/>
    <w:rsid w:val="00E41569"/>
    <w:rsid w:val="00E4169D"/>
    <w:rsid w:val="00E41AA0"/>
    <w:rsid w:val="00E41EC5"/>
    <w:rsid w:val="00E466BE"/>
    <w:rsid w:val="00E4676F"/>
    <w:rsid w:val="00E46C68"/>
    <w:rsid w:val="00E47B37"/>
    <w:rsid w:val="00E47E56"/>
    <w:rsid w:val="00E47E8F"/>
    <w:rsid w:val="00E50D22"/>
    <w:rsid w:val="00E50F6E"/>
    <w:rsid w:val="00E5184F"/>
    <w:rsid w:val="00E5319B"/>
    <w:rsid w:val="00E53875"/>
    <w:rsid w:val="00E54656"/>
    <w:rsid w:val="00E54C83"/>
    <w:rsid w:val="00E54CC9"/>
    <w:rsid w:val="00E55C7C"/>
    <w:rsid w:val="00E5678E"/>
    <w:rsid w:val="00E56DC4"/>
    <w:rsid w:val="00E609AA"/>
    <w:rsid w:val="00E609B9"/>
    <w:rsid w:val="00E60D7E"/>
    <w:rsid w:val="00E6104A"/>
    <w:rsid w:val="00E61807"/>
    <w:rsid w:val="00E61EA9"/>
    <w:rsid w:val="00E62512"/>
    <w:rsid w:val="00E62E5A"/>
    <w:rsid w:val="00E631C2"/>
    <w:rsid w:val="00E636A2"/>
    <w:rsid w:val="00E643D3"/>
    <w:rsid w:val="00E6456D"/>
    <w:rsid w:val="00E64619"/>
    <w:rsid w:val="00E64EB2"/>
    <w:rsid w:val="00E66411"/>
    <w:rsid w:val="00E7129C"/>
    <w:rsid w:val="00E714BF"/>
    <w:rsid w:val="00E723C7"/>
    <w:rsid w:val="00E73356"/>
    <w:rsid w:val="00E743EF"/>
    <w:rsid w:val="00E74A42"/>
    <w:rsid w:val="00E74D8F"/>
    <w:rsid w:val="00E76ABA"/>
    <w:rsid w:val="00E76D1B"/>
    <w:rsid w:val="00E76F2E"/>
    <w:rsid w:val="00E77275"/>
    <w:rsid w:val="00E77BDC"/>
    <w:rsid w:val="00E80CC2"/>
    <w:rsid w:val="00E819AC"/>
    <w:rsid w:val="00E81D5C"/>
    <w:rsid w:val="00E82A86"/>
    <w:rsid w:val="00E835DC"/>
    <w:rsid w:val="00E83AAE"/>
    <w:rsid w:val="00E83F50"/>
    <w:rsid w:val="00E84C88"/>
    <w:rsid w:val="00E84CC9"/>
    <w:rsid w:val="00E85004"/>
    <w:rsid w:val="00E86497"/>
    <w:rsid w:val="00E8767F"/>
    <w:rsid w:val="00E8770B"/>
    <w:rsid w:val="00E912C6"/>
    <w:rsid w:val="00E917F9"/>
    <w:rsid w:val="00E91E27"/>
    <w:rsid w:val="00E92568"/>
    <w:rsid w:val="00E92B09"/>
    <w:rsid w:val="00E92BDC"/>
    <w:rsid w:val="00E93160"/>
    <w:rsid w:val="00E93261"/>
    <w:rsid w:val="00E93587"/>
    <w:rsid w:val="00E9418E"/>
    <w:rsid w:val="00E94759"/>
    <w:rsid w:val="00E94D09"/>
    <w:rsid w:val="00E96074"/>
    <w:rsid w:val="00EA005D"/>
    <w:rsid w:val="00EA1972"/>
    <w:rsid w:val="00EA1C37"/>
    <w:rsid w:val="00EA329F"/>
    <w:rsid w:val="00EA3818"/>
    <w:rsid w:val="00EA6132"/>
    <w:rsid w:val="00EA6CA3"/>
    <w:rsid w:val="00EA7FBF"/>
    <w:rsid w:val="00EB02A2"/>
    <w:rsid w:val="00EB0378"/>
    <w:rsid w:val="00EB0658"/>
    <w:rsid w:val="00EB1399"/>
    <w:rsid w:val="00EB1892"/>
    <w:rsid w:val="00EB1EBC"/>
    <w:rsid w:val="00EB4443"/>
    <w:rsid w:val="00EB5F67"/>
    <w:rsid w:val="00EB5FD0"/>
    <w:rsid w:val="00EB7989"/>
    <w:rsid w:val="00EB7A75"/>
    <w:rsid w:val="00EB7E67"/>
    <w:rsid w:val="00EC128C"/>
    <w:rsid w:val="00EC180B"/>
    <w:rsid w:val="00EC1FE9"/>
    <w:rsid w:val="00EC23B5"/>
    <w:rsid w:val="00EC2838"/>
    <w:rsid w:val="00EC2E07"/>
    <w:rsid w:val="00EC4260"/>
    <w:rsid w:val="00EC46D2"/>
    <w:rsid w:val="00EC475D"/>
    <w:rsid w:val="00EC5D1D"/>
    <w:rsid w:val="00EC7E26"/>
    <w:rsid w:val="00ED0DD0"/>
    <w:rsid w:val="00ED0E21"/>
    <w:rsid w:val="00ED0F10"/>
    <w:rsid w:val="00ED1135"/>
    <w:rsid w:val="00ED3B5A"/>
    <w:rsid w:val="00ED422A"/>
    <w:rsid w:val="00ED5728"/>
    <w:rsid w:val="00ED6B75"/>
    <w:rsid w:val="00ED74A2"/>
    <w:rsid w:val="00ED75E4"/>
    <w:rsid w:val="00ED7A5A"/>
    <w:rsid w:val="00EE059C"/>
    <w:rsid w:val="00EE070C"/>
    <w:rsid w:val="00EE0CBC"/>
    <w:rsid w:val="00EE11B6"/>
    <w:rsid w:val="00EE2474"/>
    <w:rsid w:val="00EE33E2"/>
    <w:rsid w:val="00EE51F9"/>
    <w:rsid w:val="00EE5C79"/>
    <w:rsid w:val="00EE5EE5"/>
    <w:rsid w:val="00EF0094"/>
    <w:rsid w:val="00EF05DB"/>
    <w:rsid w:val="00EF08D9"/>
    <w:rsid w:val="00EF4000"/>
    <w:rsid w:val="00EF4815"/>
    <w:rsid w:val="00EF4B63"/>
    <w:rsid w:val="00EF51E3"/>
    <w:rsid w:val="00EF5390"/>
    <w:rsid w:val="00EF57A6"/>
    <w:rsid w:val="00EF5FAF"/>
    <w:rsid w:val="00EF6B9B"/>
    <w:rsid w:val="00EF7D0E"/>
    <w:rsid w:val="00F0018F"/>
    <w:rsid w:val="00F0099F"/>
    <w:rsid w:val="00F00F4C"/>
    <w:rsid w:val="00F03282"/>
    <w:rsid w:val="00F0344D"/>
    <w:rsid w:val="00F05C47"/>
    <w:rsid w:val="00F05FAC"/>
    <w:rsid w:val="00F06103"/>
    <w:rsid w:val="00F075D1"/>
    <w:rsid w:val="00F0770F"/>
    <w:rsid w:val="00F10F05"/>
    <w:rsid w:val="00F11BD2"/>
    <w:rsid w:val="00F122D8"/>
    <w:rsid w:val="00F12C96"/>
    <w:rsid w:val="00F13880"/>
    <w:rsid w:val="00F1429D"/>
    <w:rsid w:val="00F14A7B"/>
    <w:rsid w:val="00F14F3B"/>
    <w:rsid w:val="00F15CAF"/>
    <w:rsid w:val="00F160AC"/>
    <w:rsid w:val="00F163E9"/>
    <w:rsid w:val="00F165AC"/>
    <w:rsid w:val="00F17812"/>
    <w:rsid w:val="00F2158F"/>
    <w:rsid w:val="00F2182C"/>
    <w:rsid w:val="00F21A2F"/>
    <w:rsid w:val="00F2206A"/>
    <w:rsid w:val="00F241D7"/>
    <w:rsid w:val="00F2461A"/>
    <w:rsid w:val="00F24892"/>
    <w:rsid w:val="00F2536B"/>
    <w:rsid w:val="00F27283"/>
    <w:rsid w:val="00F27A75"/>
    <w:rsid w:val="00F3021B"/>
    <w:rsid w:val="00F309BB"/>
    <w:rsid w:val="00F32374"/>
    <w:rsid w:val="00F325F9"/>
    <w:rsid w:val="00F32851"/>
    <w:rsid w:val="00F328B1"/>
    <w:rsid w:val="00F32CA6"/>
    <w:rsid w:val="00F337B5"/>
    <w:rsid w:val="00F34603"/>
    <w:rsid w:val="00F351B3"/>
    <w:rsid w:val="00F3550A"/>
    <w:rsid w:val="00F355F2"/>
    <w:rsid w:val="00F361A0"/>
    <w:rsid w:val="00F3655E"/>
    <w:rsid w:val="00F367A0"/>
    <w:rsid w:val="00F36B98"/>
    <w:rsid w:val="00F37259"/>
    <w:rsid w:val="00F379E1"/>
    <w:rsid w:val="00F41D92"/>
    <w:rsid w:val="00F447C4"/>
    <w:rsid w:val="00F44BAD"/>
    <w:rsid w:val="00F45996"/>
    <w:rsid w:val="00F467E5"/>
    <w:rsid w:val="00F46980"/>
    <w:rsid w:val="00F46EDF"/>
    <w:rsid w:val="00F47363"/>
    <w:rsid w:val="00F4743B"/>
    <w:rsid w:val="00F47E98"/>
    <w:rsid w:val="00F507F0"/>
    <w:rsid w:val="00F5337B"/>
    <w:rsid w:val="00F55155"/>
    <w:rsid w:val="00F56CC2"/>
    <w:rsid w:val="00F56FAB"/>
    <w:rsid w:val="00F571B1"/>
    <w:rsid w:val="00F5721D"/>
    <w:rsid w:val="00F57859"/>
    <w:rsid w:val="00F600FD"/>
    <w:rsid w:val="00F61598"/>
    <w:rsid w:val="00F623EA"/>
    <w:rsid w:val="00F62803"/>
    <w:rsid w:val="00F628AA"/>
    <w:rsid w:val="00F63F47"/>
    <w:rsid w:val="00F67F08"/>
    <w:rsid w:val="00F70408"/>
    <w:rsid w:val="00F71021"/>
    <w:rsid w:val="00F71E08"/>
    <w:rsid w:val="00F72872"/>
    <w:rsid w:val="00F7365E"/>
    <w:rsid w:val="00F7375C"/>
    <w:rsid w:val="00F756F0"/>
    <w:rsid w:val="00F76225"/>
    <w:rsid w:val="00F775E5"/>
    <w:rsid w:val="00F77748"/>
    <w:rsid w:val="00F779B6"/>
    <w:rsid w:val="00F80B2E"/>
    <w:rsid w:val="00F81D7A"/>
    <w:rsid w:val="00F81E5B"/>
    <w:rsid w:val="00F8220A"/>
    <w:rsid w:val="00F82315"/>
    <w:rsid w:val="00F82459"/>
    <w:rsid w:val="00F8432C"/>
    <w:rsid w:val="00F843E9"/>
    <w:rsid w:val="00F85438"/>
    <w:rsid w:val="00F867F0"/>
    <w:rsid w:val="00F86C13"/>
    <w:rsid w:val="00F9037A"/>
    <w:rsid w:val="00F903E5"/>
    <w:rsid w:val="00F90F66"/>
    <w:rsid w:val="00F91B6A"/>
    <w:rsid w:val="00F92D83"/>
    <w:rsid w:val="00F959DC"/>
    <w:rsid w:val="00F959E4"/>
    <w:rsid w:val="00F95BAF"/>
    <w:rsid w:val="00F97DB4"/>
    <w:rsid w:val="00F97EDD"/>
    <w:rsid w:val="00FA0912"/>
    <w:rsid w:val="00FA1494"/>
    <w:rsid w:val="00FA1716"/>
    <w:rsid w:val="00FA2221"/>
    <w:rsid w:val="00FA2DD6"/>
    <w:rsid w:val="00FA354E"/>
    <w:rsid w:val="00FA381F"/>
    <w:rsid w:val="00FA3AA3"/>
    <w:rsid w:val="00FA4060"/>
    <w:rsid w:val="00FA513C"/>
    <w:rsid w:val="00FA53F4"/>
    <w:rsid w:val="00FA5523"/>
    <w:rsid w:val="00FA5792"/>
    <w:rsid w:val="00FA5C60"/>
    <w:rsid w:val="00FA6084"/>
    <w:rsid w:val="00FA63E6"/>
    <w:rsid w:val="00FA70DC"/>
    <w:rsid w:val="00FB08D3"/>
    <w:rsid w:val="00FB0C46"/>
    <w:rsid w:val="00FB1EDC"/>
    <w:rsid w:val="00FB25CD"/>
    <w:rsid w:val="00FB3F8D"/>
    <w:rsid w:val="00FB4757"/>
    <w:rsid w:val="00FB4AAC"/>
    <w:rsid w:val="00FB6E44"/>
    <w:rsid w:val="00FB725E"/>
    <w:rsid w:val="00FB7B72"/>
    <w:rsid w:val="00FC014F"/>
    <w:rsid w:val="00FC0588"/>
    <w:rsid w:val="00FC0610"/>
    <w:rsid w:val="00FC3F86"/>
    <w:rsid w:val="00FC44AC"/>
    <w:rsid w:val="00FC48B7"/>
    <w:rsid w:val="00FC4A95"/>
    <w:rsid w:val="00FC514D"/>
    <w:rsid w:val="00FC5D2D"/>
    <w:rsid w:val="00FC6056"/>
    <w:rsid w:val="00FC75B6"/>
    <w:rsid w:val="00FC795D"/>
    <w:rsid w:val="00FC7B61"/>
    <w:rsid w:val="00FD17FE"/>
    <w:rsid w:val="00FD19C8"/>
    <w:rsid w:val="00FD2056"/>
    <w:rsid w:val="00FD24F0"/>
    <w:rsid w:val="00FD260E"/>
    <w:rsid w:val="00FD2D7A"/>
    <w:rsid w:val="00FD4C71"/>
    <w:rsid w:val="00FD4DC9"/>
    <w:rsid w:val="00FD5ED0"/>
    <w:rsid w:val="00FD60D3"/>
    <w:rsid w:val="00FD6185"/>
    <w:rsid w:val="00FD6872"/>
    <w:rsid w:val="00FD6966"/>
    <w:rsid w:val="00FD7858"/>
    <w:rsid w:val="00FD7F00"/>
    <w:rsid w:val="00FD7F25"/>
    <w:rsid w:val="00FD7FD9"/>
    <w:rsid w:val="00FE0788"/>
    <w:rsid w:val="00FE0CDF"/>
    <w:rsid w:val="00FE1497"/>
    <w:rsid w:val="00FE34A2"/>
    <w:rsid w:val="00FE3620"/>
    <w:rsid w:val="00FE36BC"/>
    <w:rsid w:val="00FE41AA"/>
    <w:rsid w:val="00FE5E2B"/>
    <w:rsid w:val="00FE6C42"/>
    <w:rsid w:val="00FF0DEC"/>
    <w:rsid w:val="00FF1CBF"/>
    <w:rsid w:val="00FF2C50"/>
    <w:rsid w:val="00FF435A"/>
    <w:rsid w:val="00FF45D3"/>
    <w:rsid w:val="00FF4DA7"/>
    <w:rsid w:val="00FF5BBE"/>
    <w:rsid w:val="00FF6CF5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B9372C"/>
  <w15:docId w15:val="{2B83C4EA-928C-4475-8A20-63E97BB0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651"/>
  </w:style>
  <w:style w:type="paragraph" w:styleId="Heading1">
    <w:name w:val="heading 1"/>
    <w:basedOn w:val="Normal"/>
    <w:next w:val="Normal"/>
    <w:link w:val="Heading1Char"/>
    <w:uiPriority w:val="9"/>
    <w:qFormat/>
    <w:rsid w:val="006A765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65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65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65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65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65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65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65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65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6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59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49B"/>
  </w:style>
  <w:style w:type="paragraph" w:styleId="Footer">
    <w:name w:val="footer"/>
    <w:basedOn w:val="Normal"/>
    <w:link w:val="FooterChar"/>
    <w:uiPriority w:val="99"/>
    <w:unhideWhenUsed/>
    <w:rsid w:val="0017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49B"/>
  </w:style>
  <w:style w:type="paragraph" w:styleId="BalloonText">
    <w:name w:val="Balloon Text"/>
    <w:basedOn w:val="Normal"/>
    <w:link w:val="BalloonTextChar"/>
    <w:uiPriority w:val="99"/>
    <w:semiHidden/>
    <w:unhideWhenUsed/>
    <w:rsid w:val="0017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9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F3021B"/>
  </w:style>
  <w:style w:type="paragraph" w:styleId="DocumentMap">
    <w:name w:val="Document Map"/>
    <w:basedOn w:val="Normal"/>
    <w:link w:val="DocumentMapChar"/>
    <w:uiPriority w:val="99"/>
    <w:semiHidden/>
    <w:unhideWhenUsed/>
    <w:rsid w:val="009D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5D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00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08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08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08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08C"/>
    <w:rPr>
      <w:b/>
      <w:bCs/>
      <w:sz w:val="20"/>
      <w:szCs w:val="20"/>
    </w:rPr>
  </w:style>
  <w:style w:type="character" w:styleId="Strong">
    <w:name w:val="Strong"/>
    <w:uiPriority w:val="22"/>
    <w:qFormat/>
    <w:rsid w:val="006A7651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6A7651"/>
    <w:rPr>
      <w:caps/>
      <w:spacing w:val="5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A7651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651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651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651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651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651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651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651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651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765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A765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6A7651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65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6A7651"/>
    <w:rPr>
      <w:caps/>
      <w:spacing w:val="20"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rsid w:val="006A765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A7651"/>
  </w:style>
  <w:style w:type="paragraph" w:styleId="Quote">
    <w:name w:val="Quote"/>
    <w:basedOn w:val="Normal"/>
    <w:next w:val="Normal"/>
    <w:link w:val="QuoteChar"/>
    <w:uiPriority w:val="29"/>
    <w:qFormat/>
    <w:rsid w:val="006A765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765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65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651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6A7651"/>
    <w:rPr>
      <w:i/>
      <w:iCs/>
    </w:rPr>
  </w:style>
  <w:style w:type="character" w:styleId="IntenseEmphasis">
    <w:name w:val="Intense Emphasis"/>
    <w:uiPriority w:val="21"/>
    <w:qFormat/>
    <w:rsid w:val="006A765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A765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6A765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6A7651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7651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43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03E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31BE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31B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A502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011F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F4B6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66411"/>
    <w:rPr>
      <w:color w:val="605E5C"/>
      <w:shd w:val="clear" w:color="auto" w:fill="E1DFDD"/>
    </w:rPr>
  </w:style>
  <w:style w:type="character" w:customStyle="1" w:styleId="contentpasted5">
    <w:name w:val="contentpasted5"/>
    <w:basedOn w:val="DefaultParagraphFont"/>
    <w:rsid w:val="0068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4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pa.org/monitor/2024/01/top-journal-articles" TargetMode="External"/><Relationship Id="rId117" Type="http://schemas.openxmlformats.org/officeDocument/2006/relationships/hyperlink" Target="https://www.komu.com/news/mu-study-shows-emotional-support-animal-certification-may-need-to-change?fbclid=IwAR00utwtca534qDU3AuRsAVYsmx4EQ45DAzBRvaFKx0tcIPmP473NZ96YEA" TargetMode="External"/><Relationship Id="rId21" Type="http://schemas.openxmlformats.org/officeDocument/2006/relationships/hyperlink" Target="https://psyarxiv.com/jbrgu" TargetMode="External"/><Relationship Id="rId42" Type="http://schemas.openxmlformats.org/officeDocument/2006/relationships/hyperlink" Target="https://psyarxiv.com/3m46v" TargetMode="External"/><Relationship Id="rId47" Type="http://schemas.openxmlformats.org/officeDocument/2006/relationships/hyperlink" Target="https://drive.google.com/file/d/1uePDV7mTMYgDF945w23jM70mZjjM90y9/view?usp=sharing" TargetMode="External"/><Relationship Id="rId63" Type="http://schemas.openxmlformats.org/officeDocument/2006/relationships/hyperlink" Target="https://drive.google.com/open?id=1NCPGq9Ylcy9VJGTXYwcMKDsh5hvQGjAe" TargetMode="External"/><Relationship Id="rId68" Type="http://schemas.openxmlformats.org/officeDocument/2006/relationships/hyperlink" Target="https://drive.google.com/open?id=16ld-ETL9fy6EaL5cKT6PgUuvsiUH-Si3" TargetMode="External"/><Relationship Id="rId84" Type="http://schemas.openxmlformats.org/officeDocument/2006/relationships/hyperlink" Target="https://www.addictionpsychology.org/soap-box/2020/fall/clinical-translation-how-should-clinicians-proceed-light-findings-alcohol-use" TargetMode="External"/><Relationship Id="rId89" Type="http://schemas.openxmlformats.org/officeDocument/2006/relationships/footer" Target="footer2.xml"/><Relationship Id="rId112" Type="http://schemas.openxmlformats.org/officeDocument/2006/relationships/hyperlink" Target="https://www.futurity.org/alcohol-use-disorder-framework-2686522-2/" TargetMode="External"/><Relationship Id="rId16" Type="http://schemas.openxmlformats.org/officeDocument/2006/relationships/hyperlink" Target="https://news.unm.edu/news/casaa-professor-spotlights-warning-label-with-its-own-warning-label" TargetMode="External"/><Relationship Id="rId107" Type="http://schemas.openxmlformats.org/officeDocument/2006/relationships/hyperlink" Target="https://policyprofiles.sagepub.com/profile/19698/cassandra-boness" TargetMode="External"/><Relationship Id="rId11" Type="http://schemas.openxmlformats.org/officeDocument/2006/relationships/hyperlink" Target="https://osf.io/preprints/psyarxiv/pmx4w" TargetMode="External"/><Relationship Id="rId32" Type="http://schemas.openxmlformats.org/officeDocument/2006/relationships/hyperlink" Target="https://psyarxiv.com/etr7y/" TargetMode="External"/><Relationship Id="rId37" Type="http://schemas.openxmlformats.org/officeDocument/2006/relationships/hyperlink" Target="https://psyarxiv.com/9hdfn" TargetMode="External"/><Relationship Id="rId53" Type="http://schemas.openxmlformats.org/officeDocument/2006/relationships/hyperlink" Target="https://showme.missouri.edu/2022/redefining-alcohol-use-disorder/" TargetMode="External"/><Relationship Id="rId58" Type="http://schemas.openxmlformats.org/officeDocument/2006/relationships/hyperlink" Target="https://drive.google.com/open?id=1y5J3jvqmGe_k7ntVy0mknCcApggvRUGc" TargetMode="External"/><Relationship Id="rId74" Type="http://schemas.openxmlformats.org/officeDocument/2006/relationships/hyperlink" Target="https://munewsarchives.missouri.edu/news-releases/2017/0518-study-reveals-recommendations-for-certifying-emotional-support-animals/" TargetMode="External"/><Relationship Id="rId79" Type="http://schemas.openxmlformats.org/officeDocument/2006/relationships/hyperlink" Target="https://www.statnews.com/2023/05/25/preaddiction-substance-use-disorder-addiction-label/?utm_campaign=twitter_organic&amp;utm_source=twitter&amp;utm_medium=social" TargetMode="External"/><Relationship Id="rId102" Type="http://schemas.openxmlformats.org/officeDocument/2006/relationships/hyperlink" Target="https://osf.io/xgy9k/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footer" Target="footer3.xml"/><Relationship Id="rId95" Type="http://schemas.openxmlformats.org/officeDocument/2006/relationships/hyperlink" Target="https://drive.google.com/open?id=1epW4m468dFeakEMoSUtqjtTQ2CBHmT-B&amp;authuser=clm348%40nau.edu&amp;usp=drive_fs" TargetMode="External"/><Relationship Id="rId22" Type="http://schemas.openxmlformats.org/officeDocument/2006/relationships/hyperlink" Target="https://www.psyarxiv.com/rxzt7" TargetMode="External"/><Relationship Id="rId27" Type="http://schemas.openxmlformats.org/officeDocument/2006/relationships/hyperlink" Target="https://osf.io/7aqs4/" TargetMode="External"/><Relationship Id="rId43" Type="http://schemas.openxmlformats.org/officeDocument/2006/relationships/hyperlink" Target="https://osf.io/g9r46/" TargetMode="External"/><Relationship Id="rId48" Type="http://schemas.openxmlformats.org/officeDocument/2006/relationships/hyperlink" Target="https://psyarxiv.com/kuryx/" TargetMode="External"/><Relationship Id="rId64" Type="http://schemas.openxmlformats.org/officeDocument/2006/relationships/hyperlink" Target="https://drive.google.com/open?id=1u0PzYgD-TpwqOUvsaVoTvJLy3zrISU20" TargetMode="External"/><Relationship Id="rId69" Type="http://schemas.openxmlformats.org/officeDocument/2006/relationships/hyperlink" Target="https://drive.google.com/open?id=1Liark1_9wiSYCHGR1SUWbIFE9U4QxWtt" TargetMode="External"/><Relationship Id="rId113" Type="http://schemas.openxmlformats.org/officeDocument/2006/relationships/hyperlink" Target="https://podcasts.apple.com/us/podcast/role-motivational-interviewing-in-covid-19-vaccine/id1465166593?i=1000521435301" TargetMode="External"/><Relationship Id="rId118" Type="http://schemas.openxmlformats.org/officeDocument/2006/relationships/hyperlink" Target="https://www.futurity.org/emotional-support-animals-1434272-2/" TargetMode="External"/><Relationship Id="rId80" Type="http://schemas.openxmlformats.org/officeDocument/2006/relationships/hyperlink" Target="https://www.jsad.com/do/10.15288/jsad-FT.12.15.2022-14" TargetMode="External"/><Relationship Id="rId85" Type="http://schemas.openxmlformats.org/officeDocument/2006/relationships/hyperlink" Target="http://nationalpsychologist.com/2017/11/deaf-or-hard-of-hearing-clients-require-special-ethical-consideration/104136.html" TargetMode="External"/><Relationship Id="rId12" Type="http://schemas.openxmlformats.org/officeDocument/2006/relationships/hyperlink" Target="https://osf.io/preprints/psyarxiv/dpe37" TargetMode="External"/><Relationship Id="rId17" Type="http://schemas.openxmlformats.org/officeDocument/2006/relationships/hyperlink" Target="https://osf.io/4cx2z/" TargetMode="External"/><Relationship Id="rId33" Type="http://schemas.openxmlformats.org/officeDocument/2006/relationships/hyperlink" Target="https://psyarxiv.com/j478s/" TargetMode="External"/><Relationship Id="rId38" Type="http://schemas.openxmlformats.org/officeDocument/2006/relationships/hyperlink" Target="https://osf.io/46ch9/" TargetMode="External"/><Relationship Id="rId59" Type="http://schemas.openxmlformats.org/officeDocument/2006/relationships/hyperlink" Target="https://drive.google.com/file/d/1sE_w5QsTD9BAmotKkLy5HrEY9MZ49uaj/view?usp=sharing" TargetMode="External"/><Relationship Id="rId103" Type="http://schemas.openxmlformats.org/officeDocument/2006/relationships/hyperlink" Target="https://drive.google.com/file/d/19JP6sT2RYjAirTVImO7vjaFAloBN8wVk/view?usp=sharing" TargetMode="External"/><Relationship Id="rId108" Type="http://schemas.openxmlformats.org/officeDocument/2006/relationships/hyperlink" Target="https://oakstone.com/addiction-medicine-for-non-specialists/" TargetMode="External"/><Relationship Id="rId54" Type="http://schemas.openxmlformats.org/officeDocument/2006/relationships/hyperlink" Target="https://osf.io/6jpxq" TargetMode="External"/><Relationship Id="rId70" Type="http://schemas.openxmlformats.org/officeDocument/2006/relationships/hyperlink" Target="https://drive.google.com/open?id=1OoLvBWUe8JGgFAVqChgo_1ZIaynSOgdo" TargetMode="External"/><Relationship Id="rId75" Type="http://schemas.openxmlformats.org/officeDocument/2006/relationships/hyperlink" Target="https://drive.google.com/open?id=1Xp0JLv1YzKhLbjDzH81g5NG9ZlTCNR65" TargetMode="External"/><Relationship Id="rId91" Type="http://schemas.openxmlformats.org/officeDocument/2006/relationships/hyperlink" Target="https://drive.google.com/file/d/1e9142EfvuDVQxGzrUUy_KqK6pagoTEeF/view?usp=sharing" TargetMode="External"/><Relationship Id="rId96" Type="http://schemas.openxmlformats.org/officeDocument/2006/relationships/hyperlink" Target="https://drive.google.com/file/d/1ayjsjG64xqihqZ2cyKUmq1ec4JS9RudZ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drive.google.com/file/d/1XCbZVanO5I592VVKn020Gsy1-cv5Cceg/view?usp=sharing" TargetMode="External"/><Relationship Id="rId28" Type="http://schemas.openxmlformats.org/officeDocument/2006/relationships/hyperlink" Target="https://psyarxiv.com/cu894/" TargetMode="External"/><Relationship Id="rId49" Type="http://schemas.openxmlformats.org/officeDocument/2006/relationships/hyperlink" Target="https://scholarselevatingeqdiv.files.wordpress.com/2022/04/jaacap_infographic_v5.pdf" TargetMode="External"/><Relationship Id="rId114" Type="http://schemas.openxmlformats.org/officeDocument/2006/relationships/hyperlink" Target="https://podcasts.apple.com/us/podcast/cassie-boness-diagnostic-issues-in-alcohol-use-disorder/id1517074983?i=1000500799585" TargetMode="External"/><Relationship Id="rId119" Type="http://schemas.openxmlformats.org/officeDocument/2006/relationships/hyperlink" Target="http://www.apa.org/monitor/2016/09/pet-aid.aspx" TargetMode="External"/><Relationship Id="rId44" Type="http://schemas.openxmlformats.org/officeDocument/2006/relationships/hyperlink" Target="https://osf.io/wqf6h/" TargetMode="External"/><Relationship Id="rId60" Type="http://schemas.openxmlformats.org/officeDocument/2006/relationships/hyperlink" Target="https://drive.google.com/file/d/1C2Y0kJfLoIZL6KCQQ-rRmdGr00qTQ4nb/view?usp=sharing" TargetMode="External"/><Relationship Id="rId65" Type="http://schemas.openxmlformats.org/officeDocument/2006/relationships/hyperlink" Target="https://drive.google.com/open?id=13iV30_W4q0kMXzGqChbbP9ta6vjM9-zc" TargetMode="External"/><Relationship Id="rId81" Type="http://schemas.openxmlformats.org/officeDocument/2006/relationships/hyperlink" Target="https://osf.io/cmktg" TargetMode="External"/><Relationship Id="rId86" Type="http://schemas.openxmlformats.org/officeDocument/2006/relationships/hyperlink" Target="http://nationalpsychologist.com/2016/01/who-let-that-doggie-on-the-airplane/10312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mm-my.sharepoint.com/personal/cboness_unm_edu/Documents/Professional%20Development/CV/www.bal.unm.edu" TargetMode="External"/><Relationship Id="rId13" Type="http://schemas.openxmlformats.org/officeDocument/2006/relationships/hyperlink" Target="https://osf.io/preprints/osf/2w3j5" TargetMode="External"/><Relationship Id="rId18" Type="http://schemas.openxmlformats.org/officeDocument/2006/relationships/hyperlink" Target="https://osf.io/preprints/psyarxiv/drenc/" TargetMode="External"/><Relationship Id="rId39" Type="http://schemas.openxmlformats.org/officeDocument/2006/relationships/hyperlink" Target="https://osf.io/preprints/psyarxiv/2tdvu/" TargetMode="External"/><Relationship Id="rId109" Type="http://schemas.openxmlformats.org/officeDocument/2006/relationships/hyperlink" Target="https://www.youtube.com/watch?v=xvx_xi40beM" TargetMode="External"/><Relationship Id="rId34" Type="http://schemas.openxmlformats.org/officeDocument/2006/relationships/hyperlink" Target="https://www.apa.org/news/editors-choice" TargetMode="External"/><Relationship Id="rId50" Type="http://schemas.openxmlformats.org/officeDocument/2006/relationships/hyperlink" Target="https://drive.google.com/file/d/1it0_HULAhFjXVy_wFWb5jcfLjh7UmJYu/view?usp=sharing" TargetMode="External"/><Relationship Id="rId55" Type="http://schemas.openxmlformats.org/officeDocument/2006/relationships/hyperlink" Target="https://psyarxiv.com/paxd4/" TargetMode="External"/><Relationship Id="rId76" Type="http://schemas.openxmlformats.org/officeDocument/2006/relationships/hyperlink" Target="https://osf.io/preprints/osf/3m9sx_v1" TargetMode="External"/><Relationship Id="rId97" Type="http://schemas.openxmlformats.org/officeDocument/2006/relationships/hyperlink" Target="https://osf.io/xgy9k/" TargetMode="External"/><Relationship Id="rId104" Type="http://schemas.openxmlformats.org/officeDocument/2006/relationships/hyperlink" Target="https://drive.google.com/file/d/1M8vhLopJdLnxJwMuVaRjQzsCGhLiQxtu/view?usp=sharing" TargetMode="External"/><Relationship Id="rId120" Type="http://schemas.openxmlformats.org/officeDocument/2006/relationships/hyperlink" Target="https://docs.google.com/spreadsheets/d/1LF_Hu-aMsDcGGCrWghlTpBjByKLXFwV7J8X9KttWf6E/edit?usp=sharing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rive.google.com/open?id=1aGHv9BF-m_TGtKMjzQ2RPJ_mBlizlULG" TargetMode="External"/><Relationship Id="rId92" Type="http://schemas.openxmlformats.org/officeDocument/2006/relationships/hyperlink" Target="https://unmm-my.sharepoint.com/:b:/g/personal/cboness_unm_edu/EZSAXoWTP4xMs7-EZX06XrEBntJ7AEwJSvrf8CyU8wM8OQ?e=MzmgG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sf.io/rw9k2/" TargetMode="External"/><Relationship Id="rId24" Type="http://schemas.openxmlformats.org/officeDocument/2006/relationships/hyperlink" Target="https://psyarxiv.com/9sxw5/" TargetMode="External"/><Relationship Id="rId40" Type="http://schemas.openxmlformats.org/officeDocument/2006/relationships/hyperlink" Target="https://osf.io/strpv" TargetMode="External"/><Relationship Id="rId45" Type="http://schemas.openxmlformats.org/officeDocument/2006/relationships/hyperlink" Target="https://podcasts.apple.com/us/podcast/role-motivational-interviewing-in-covid-19-vaccine/id1465166593?i=1000521435301" TargetMode="External"/><Relationship Id="rId66" Type="http://schemas.openxmlformats.org/officeDocument/2006/relationships/hyperlink" Target="https://drive.google.com/open?id=1-lMrTS3hfhR9NvjyZsi_M32iLlLpWRj7" TargetMode="External"/><Relationship Id="rId87" Type="http://schemas.openxmlformats.org/officeDocument/2006/relationships/hyperlink" Target="https://publons.com/researcher/3079739/cassandra-boness/peer-review/" TargetMode="External"/><Relationship Id="rId110" Type="http://schemas.openxmlformats.org/officeDocument/2006/relationships/hyperlink" Target="https://www.apa.org/monitor/2023/06/tackling-risky-alcohol-use" TargetMode="External"/><Relationship Id="rId115" Type="http://schemas.openxmlformats.org/officeDocument/2006/relationships/hyperlink" Target="https://www.theguardian.com/lifeandstyle/2019/aug/12/fake-emotional-support-animals-service-dogs?CMP=share_btn_tw" TargetMode="External"/><Relationship Id="rId61" Type="http://schemas.openxmlformats.org/officeDocument/2006/relationships/hyperlink" Target="https://drive.google.com/open?id=1hYcL_Q85mrVerGtMJFA16ORPDDG-Hp8X" TargetMode="External"/><Relationship Id="rId82" Type="http://schemas.openxmlformats.org/officeDocument/2006/relationships/hyperlink" Target="https://psyarxiv.com/t4m7j/" TargetMode="External"/><Relationship Id="rId19" Type="http://schemas.openxmlformats.org/officeDocument/2006/relationships/hyperlink" Target="https://psyarxiv.com/gecdq/" TargetMode="External"/><Relationship Id="rId14" Type="http://schemas.openxmlformats.org/officeDocument/2006/relationships/hyperlink" Target="https://doi.org/10.31234/osf.io/xar6y" TargetMode="External"/><Relationship Id="rId30" Type="http://schemas.openxmlformats.org/officeDocument/2006/relationships/hyperlink" Target="https://psyarxiv.com/p9cyf" TargetMode="External"/><Relationship Id="rId35" Type="http://schemas.openxmlformats.org/officeDocument/2006/relationships/hyperlink" Target="https://psyarxiv.com/drmn7" TargetMode="External"/><Relationship Id="rId56" Type="http://schemas.openxmlformats.org/officeDocument/2006/relationships/hyperlink" Target="https://psyarxiv.com/xqwr4/" TargetMode="External"/><Relationship Id="rId77" Type="http://schemas.openxmlformats.org/officeDocument/2006/relationships/hyperlink" Target="https://www.abqjournal.com/opinion/article_f8969951-a8ae-4d66-ad6c-3cb881ffef0a.html" TargetMode="External"/><Relationship Id="rId100" Type="http://schemas.openxmlformats.org/officeDocument/2006/relationships/hyperlink" Target="https://drive.google.com/file/d/1_uq29BmTqptww86X0VDLX6kVDHN1XI_p/view?usp=sharing" TargetMode="External"/><Relationship Id="rId105" Type="http://schemas.openxmlformats.org/officeDocument/2006/relationships/hyperlink" Target="https://drive.google.com/open?id=1VIczlesCVO-Tik235u3CDplpyMC-ZWKl" TargetMode="External"/><Relationship Id="rId8" Type="http://schemas.openxmlformats.org/officeDocument/2006/relationships/hyperlink" Target="mailto:cboness@unm.edu" TargetMode="External"/><Relationship Id="rId51" Type="http://schemas.openxmlformats.org/officeDocument/2006/relationships/hyperlink" Target="https://osf.io/bscuh/" TargetMode="External"/><Relationship Id="rId72" Type="http://schemas.openxmlformats.org/officeDocument/2006/relationships/hyperlink" Target="https://drive.google.com/open?id=1WQ1TVeO0JGFK_Dzn4WbphZoYDQYC9yGB" TargetMode="External"/><Relationship Id="rId93" Type="http://schemas.openxmlformats.org/officeDocument/2006/relationships/hyperlink" Target="https://unmm-my.sharepoint.com/:b:/g/personal/cboness_unm_edu/Ed7hO2ikmgJHuXdl2ywkjpIBdi9ypxaYtXwiPChKOfwNJg?e=YwfuPw" TargetMode="External"/><Relationship Id="rId98" Type="http://schemas.openxmlformats.org/officeDocument/2006/relationships/hyperlink" Target="https://drive.google.com/file/d/1bAknl1ruG_p5-1RD-LcZJXJ4fnwI0rOe/view?usp=sharing" TargetMode="External"/><Relationship Id="rId121" Type="http://schemas.openxmlformats.org/officeDocument/2006/relationships/hyperlink" Target="https://scholars.org/scholar/cassandra-boness" TargetMode="External"/><Relationship Id="rId3" Type="http://schemas.openxmlformats.org/officeDocument/2006/relationships/styles" Target="styles.xml"/><Relationship Id="rId25" Type="http://schemas.openxmlformats.org/officeDocument/2006/relationships/hyperlink" Target="https://psyarxiv.com/rpwh9/" TargetMode="External"/><Relationship Id="rId46" Type="http://schemas.openxmlformats.org/officeDocument/2006/relationships/hyperlink" Target="https://unmm-my.sharepoint.com/:b:/g/personal/cboness_unm_edu/EZndFAzb0rFKiRlguvoFmloBUVKUNhZTEorNyHJW4bbF4Q?e=e6B3GG" TargetMode="External"/><Relationship Id="rId67" Type="http://schemas.openxmlformats.org/officeDocument/2006/relationships/hyperlink" Target="https://drive.google.com/open?id=1mSOLT-TCOaSzV0BNhUPan0C5jNiLFZyc" TargetMode="External"/><Relationship Id="rId116" Type="http://schemas.openxmlformats.org/officeDocument/2006/relationships/hyperlink" Target="https://www.nytimes.com/2018/05/01/travel/service-animals-planes.html" TargetMode="External"/><Relationship Id="rId20" Type="http://schemas.openxmlformats.org/officeDocument/2006/relationships/hyperlink" Target="https://osf.io/we9h7" TargetMode="External"/><Relationship Id="rId41" Type="http://schemas.openxmlformats.org/officeDocument/2006/relationships/hyperlink" Target="https://drive.google.com/file/d/1rx1e1V8fsBPsvKApOSPYL69VxziaUZQ1/view?usp=sharing" TargetMode="External"/><Relationship Id="rId62" Type="http://schemas.openxmlformats.org/officeDocument/2006/relationships/hyperlink" Target="https://drive.google.com/file/d/1UimnmpUr07O6VZo7miOvhqkXD7iVJVY1/view?usp=sharing" TargetMode="External"/><Relationship Id="rId83" Type="http://schemas.openxmlformats.org/officeDocument/2006/relationships/hyperlink" Target="https://osf.io/8hcsz/" TargetMode="External"/><Relationship Id="rId88" Type="http://schemas.openxmlformats.org/officeDocument/2006/relationships/footer" Target="footer1.xml"/><Relationship Id="rId111" Type="http://schemas.openxmlformats.org/officeDocument/2006/relationships/hyperlink" Target="https://www.salon.com/2023/05/12/experts-are-normalizing-the-idea-that-you-can-be-pre-addicted-is-that-really-a-thing/" TargetMode="External"/><Relationship Id="rId15" Type="http://schemas.openxmlformats.org/officeDocument/2006/relationships/hyperlink" Target="https://osf.io/t8csu" TargetMode="External"/><Relationship Id="rId36" Type="http://schemas.openxmlformats.org/officeDocument/2006/relationships/hyperlink" Target="https://www.ncbi.nlm.nih.gov/pmc/articles/PMC9425777/" TargetMode="External"/><Relationship Id="rId57" Type="http://schemas.openxmlformats.org/officeDocument/2006/relationships/hyperlink" Target="https://psyarxiv.com/6rukm/" TargetMode="External"/><Relationship Id="rId106" Type="http://schemas.openxmlformats.org/officeDocument/2006/relationships/hyperlink" Target="https://clboness.com/teaching/" TargetMode="External"/><Relationship Id="rId10" Type="http://schemas.openxmlformats.org/officeDocument/2006/relationships/hyperlink" Target="https://osf.io/preprints/psyarxiv/gmpfa" TargetMode="External"/><Relationship Id="rId31" Type="http://schemas.openxmlformats.org/officeDocument/2006/relationships/hyperlink" Target="https://osf.io/bwehj" TargetMode="External"/><Relationship Id="rId52" Type="http://schemas.openxmlformats.org/officeDocument/2006/relationships/hyperlink" Target="https://attcnetwork.org/centers/attc-network-coordinating-office/pursuit-precision-medicine-new-framework-alcohol-use" TargetMode="External"/><Relationship Id="rId73" Type="http://schemas.openxmlformats.org/officeDocument/2006/relationships/hyperlink" Target="https://drive.google.com/open?id=1oby2t08UkrAYVWqYeDxteNCec3LSwBf6" TargetMode="External"/><Relationship Id="rId78" Type="http://schemas.openxmlformats.org/officeDocument/2006/relationships/hyperlink" Target="https://scholars.org/contribution/what-mental-health-professionals-need-know" TargetMode="External"/><Relationship Id="rId94" Type="http://schemas.openxmlformats.org/officeDocument/2006/relationships/hyperlink" Target="https://unmm-my.sharepoint.com/:b:/g/personal/cboness_unm_edu/EZaTsUwozNZHsySX6nLNBcEBME1o5q8fFEcr1AOAS2KPoQ?e=Rn3Pwq" TargetMode="External"/><Relationship Id="rId99" Type="http://schemas.openxmlformats.org/officeDocument/2006/relationships/hyperlink" Target="https://drive.google.com/file/d/15rU3yCiz8HAo4Ns9z94axHt4I3Ae9a26/view?usp=sharing" TargetMode="External"/><Relationship Id="rId101" Type="http://schemas.openxmlformats.org/officeDocument/2006/relationships/hyperlink" Target="https://drive.google.com/open?id=1cvFY5hhOj8Igi8gEFRDdgGZ-dhJe1DL2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C583FBD-B55E-44D2-89F5-53DBD425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33</Pages>
  <Words>14864</Words>
  <Characters>84726</Characters>
  <Application>Microsoft Office Word</Application>
  <DocSecurity>0</DocSecurity>
  <Lines>706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Cassie Marshall</dc:creator>
  <cp:lastModifiedBy>Cassandra Boness</cp:lastModifiedBy>
  <cp:revision>37</cp:revision>
  <cp:lastPrinted>2023-03-14T15:46:00Z</cp:lastPrinted>
  <dcterms:created xsi:type="dcterms:W3CDTF">2025-06-09T14:36:00Z</dcterms:created>
  <dcterms:modified xsi:type="dcterms:W3CDTF">2025-08-12T19:49:00Z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06abefdba74433e454e682e34c8102bf151013165e36d58f4076da138e821356</vt:lpwstr>
  </property>
</Properties>
</file>